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DA" w:rsidRPr="00C413FD" w:rsidRDefault="00CD7CDA" w:rsidP="00CD7CDA">
      <w:pPr>
        <w:shd w:val="clear" w:color="auto" w:fill="FFFFFF"/>
        <w:jc w:val="center"/>
        <w:rPr>
          <w:b/>
          <w:bCs/>
          <w:color w:val="000000" w:themeColor="text1"/>
          <w:lang w:val="be-BY"/>
        </w:rPr>
      </w:pPr>
      <w:r w:rsidRPr="00C413FD">
        <w:rPr>
          <w:b/>
          <w:bCs/>
          <w:color w:val="000000" w:themeColor="text1"/>
        </w:rPr>
        <w:t>Вучэбная дысцыпліна «</w:t>
      </w:r>
      <w:r w:rsidR="00C70EBB" w:rsidRPr="00C413FD">
        <w:rPr>
          <w:b/>
          <w:bCs/>
          <w:color w:val="000000" w:themeColor="text1"/>
          <w:lang w:val="be-BY"/>
        </w:rPr>
        <w:t>Агульнае мовазнаўства</w:t>
      </w:r>
      <w:r w:rsidRPr="00C413FD">
        <w:rPr>
          <w:b/>
          <w:bCs/>
          <w:color w:val="000000" w:themeColor="text1"/>
        </w:rPr>
        <w:t>»</w:t>
      </w:r>
    </w:p>
    <w:p w:rsidR="00C70EBB" w:rsidRPr="00C413FD" w:rsidRDefault="00C70EBB" w:rsidP="00CD7CDA">
      <w:pPr>
        <w:shd w:val="clear" w:color="auto" w:fill="FFFFFF"/>
        <w:jc w:val="center"/>
        <w:rPr>
          <w:b/>
          <w:bCs/>
          <w:color w:val="000000" w:themeColor="text1"/>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276"/>
      </w:tblGrid>
      <w:tr w:rsidR="00A00C79" w:rsidRPr="00C413FD" w:rsidTr="00CD7CDA">
        <w:tc>
          <w:tcPr>
            <w:tcW w:w="3940" w:type="dxa"/>
            <w:tcBorders>
              <w:top w:val="single" w:sz="4" w:space="0" w:color="auto"/>
              <w:left w:val="single" w:sz="4" w:space="0" w:color="auto"/>
              <w:bottom w:val="single" w:sz="4" w:space="0" w:color="auto"/>
              <w:right w:val="single" w:sz="4" w:space="0" w:color="auto"/>
            </w:tcBorders>
            <w:hideMark/>
          </w:tcPr>
          <w:p w:rsidR="00CD7CDA" w:rsidRPr="00C413FD" w:rsidRDefault="00CD7CDA">
            <w:pPr>
              <w:rPr>
                <w:bCs/>
                <w:color w:val="000000" w:themeColor="text1"/>
                <w:sz w:val="22"/>
                <w:szCs w:val="22"/>
                <w:lang w:eastAsia="en-US"/>
              </w:rPr>
            </w:pPr>
            <w:r w:rsidRPr="00C413FD">
              <w:rPr>
                <w:b/>
                <w:bCs/>
                <w:color w:val="000000" w:themeColor="text1"/>
                <w:sz w:val="22"/>
                <w:szCs w:val="22"/>
                <w:lang w:eastAsia="en-US"/>
              </w:rPr>
              <w:t>Месца дысцыпліны ў структурнай схеме адукацыйнай праграмы</w:t>
            </w:r>
          </w:p>
        </w:tc>
        <w:tc>
          <w:tcPr>
            <w:tcW w:w="5276" w:type="dxa"/>
            <w:tcBorders>
              <w:top w:val="single" w:sz="4" w:space="0" w:color="auto"/>
              <w:left w:val="single" w:sz="4" w:space="0" w:color="auto"/>
              <w:bottom w:val="single" w:sz="4" w:space="0" w:color="auto"/>
              <w:right w:val="single" w:sz="4" w:space="0" w:color="auto"/>
            </w:tcBorders>
          </w:tcPr>
          <w:p w:rsidR="00C70EBB" w:rsidRPr="00C413FD" w:rsidRDefault="00C70EBB" w:rsidP="00CD7CDA">
            <w:pPr>
              <w:jc w:val="center"/>
              <w:rPr>
                <w:bCs/>
                <w:color w:val="000000" w:themeColor="text1"/>
                <w:sz w:val="22"/>
                <w:szCs w:val="22"/>
                <w:lang w:val="be-BY" w:eastAsia="en-US"/>
              </w:rPr>
            </w:pPr>
            <w:r w:rsidRPr="00C413FD">
              <w:rPr>
                <w:bCs/>
                <w:color w:val="000000" w:themeColor="text1"/>
                <w:sz w:val="22"/>
                <w:szCs w:val="22"/>
                <w:lang w:eastAsia="en-US"/>
              </w:rPr>
              <w:t xml:space="preserve">Адукацыйная праграма бакалаўрыята </w:t>
            </w:r>
          </w:p>
          <w:p w:rsidR="00CD7CDA" w:rsidRPr="00C413FD" w:rsidRDefault="00CD7CDA" w:rsidP="00CD7CDA">
            <w:pPr>
              <w:jc w:val="center"/>
              <w:rPr>
                <w:bCs/>
                <w:color w:val="000000" w:themeColor="text1"/>
                <w:sz w:val="22"/>
                <w:szCs w:val="22"/>
                <w:lang w:val="be-BY" w:eastAsia="en-US"/>
              </w:rPr>
            </w:pPr>
            <w:r w:rsidRPr="00C413FD">
              <w:rPr>
                <w:bCs/>
                <w:color w:val="000000" w:themeColor="text1"/>
                <w:sz w:val="22"/>
                <w:szCs w:val="22"/>
                <w:lang w:eastAsia="en-US"/>
              </w:rPr>
              <w:t xml:space="preserve"> (</w:t>
            </w:r>
            <w:r w:rsidR="004F4DB2" w:rsidRPr="00C413FD">
              <w:rPr>
                <w:bCs/>
                <w:color w:val="000000" w:themeColor="text1"/>
                <w:sz w:val="22"/>
                <w:szCs w:val="22"/>
                <w:lang w:eastAsia="en-US"/>
              </w:rPr>
              <w:t>агульная вышэйшая адукацыя</w:t>
            </w:r>
            <w:r w:rsidRPr="00C413FD">
              <w:rPr>
                <w:bCs/>
                <w:color w:val="000000" w:themeColor="text1"/>
                <w:sz w:val="22"/>
                <w:szCs w:val="22"/>
                <w:lang w:eastAsia="en-US"/>
              </w:rPr>
              <w:t>)</w:t>
            </w:r>
          </w:p>
          <w:p w:rsidR="00C70EBB" w:rsidRPr="00C413FD" w:rsidRDefault="00CD7CDA">
            <w:pPr>
              <w:jc w:val="center"/>
              <w:rPr>
                <w:bCs/>
                <w:color w:val="000000" w:themeColor="text1"/>
                <w:sz w:val="22"/>
                <w:szCs w:val="22"/>
                <w:lang w:val="be-BY" w:eastAsia="en-US"/>
              </w:rPr>
            </w:pPr>
            <w:r w:rsidRPr="00C413FD">
              <w:rPr>
                <w:bCs/>
                <w:color w:val="000000" w:themeColor="text1"/>
                <w:sz w:val="22"/>
                <w:szCs w:val="22"/>
                <w:lang w:eastAsia="en-US"/>
              </w:rPr>
              <w:t>Спец</w:t>
            </w:r>
            <w:r w:rsidR="00E972F8" w:rsidRPr="00C413FD">
              <w:rPr>
                <w:bCs/>
                <w:color w:val="000000" w:themeColor="text1"/>
                <w:sz w:val="22"/>
                <w:szCs w:val="22"/>
                <w:lang w:val="be-BY" w:eastAsia="en-US"/>
              </w:rPr>
              <w:t>ыя</w:t>
            </w:r>
            <w:r w:rsidRPr="00C413FD">
              <w:rPr>
                <w:bCs/>
                <w:color w:val="000000" w:themeColor="text1"/>
                <w:sz w:val="22"/>
                <w:szCs w:val="22"/>
                <w:lang w:eastAsia="en-US"/>
              </w:rPr>
              <w:t>льн</w:t>
            </w:r>
            <w:r w:rsidR="00E972F8" w:rsidRPr="00C413FD">
              <w:rPr>
                <w:bCs/>
                <w:color w:val="000000" w:themeColor="text1"/>
                <w:sz w:val="22"/>
                <w:szCs w:val="22"/>
                <w:lang w:val="be-BY" w:eastAsia="en-US"/>
              </w:rPr>
              <w:t>а</w:t>
            </w:r>
            <w:r w:rsidRPr="00C413FD">
              <w:rPr>
                <w:bCs/>
                <w:color w:val="000000" w:themeColor="text1"/>
                <w:sz w:val="22"/>
                <w:szCs w:val="22"/>
                <w:lang w:eastAsia="en-US"/>
              </w:rPr>
              <w:t>с</w:t>
            </w:r>
            <w:r w:rsidR="00E972F8" w:rsidRPr="00C413FD">
              <w:rPr>
                <w:bCs/>
                <w:color w:val="000000" w:themeColor="text1"/>
                <w:sz w:val="22"/>
                <w:szCs w:val="22"/>
                <w:lang w:val="be-BY" w:eastAsia="en-US"/>
              </w:rPr>
              <w:t>ц</w:t>
            </w:r>
            <w:r w:rsidRPr="00C413FD">
              <w:rPr>
                <w:bCs/>
                <w:color w:val="000000" w:themeColor="text1"/>
                <w:sz w:val="22"/>
                <w:szCs w:val="22"/>
                <w:lang w:eastAsia="en-US"/>
              </w:rPr>
              <w:t xml:space="preserve">ь: </w:t>
            </w:r>
            <w:r w:rsidR="00C70EBB" w:rsidRPr="00C413FD">
              <w:rPr>
                <w:bCs/>
                <w:color w:val="000000" w:themeColor="text1"/>
                <w:sz w:val="22"/>
                <w:szCs w:val="22"/>
                <w:lang w:val="be-BY" w:eastAsia="en-US"/>
              </w:rPr>
              <w:t>6-05 0113 -02  Філалагічная адукацыя. Беларуская мова і літаратура. Замежная мова (англійская)</w:t>
            </w:r>
          </w:p>
          <w:p w:rsidR="00CD7CDA" w:rsidRPr="00C413FD" w:rsidRDefault="00C70EBB" w:rsidP="00C70EBB">
            <w:pPr>
              <w:jc w:val="center"/>
              <w:rPr>
                <w:bCs/>
                <w:color w:val="000000" w:themeColor="text1"/>
                <w:sz w:val="22"/>
                <w:szCs w:val="22"/>
                <w:lang w:eastAsia="en-US"/>
              </w:rPr>
            </w:pPr>
            <w:r w:rsidRPr="00C413FD">
              <w:rPr>
                <w:bCs/>
                <w:color w:val="000000" w:themeColor="text1"/>
                <w:sz w:val="22"/>
                <w:szCs w:val="22"/>
                <w:lang w:val="be-BY" w:eastAsia="en-US"/>
              </w:rPr>
              <w:t>Цыкл спецыяльных дысцыплін: дзяржаўны кампанент</w:t>
            </w:r>
            <w:r w:rsidR="00CD7CDA" w:rsidRPr="00C413FD">
              <w:rPr>
                <w:bCs/>
                <w:color w:val="000000" w:themeColor="text1"/>
                <w:sz w:val="22"/>
                <w:szCs w:val="22"/>
                <w:lang w:eastAsia="en-US"/>
              </w:rPr>
              <w:t>*</w:t>
            </w:r>
          </w:p>
        </w:tc>
      </w:tr>
      <w:tr w:rsidR="00A00C79" w:rsidRPr="00C413FD" w:rsidTr="00CD7CDA">
        <w:tc>
          <w:tcPr>
            <w:tcW w:w="3940" w:type="dxa"/>
            <w:tcBorders>
              <w:top w:val="single" w:sz="4" w:space="0" w:color="auto"/>
              <w:left w:val="single" w:sz="4" w:space="0" w:color="auto"/>
              <w:bottom w:val="single" w:sz="4" w:space="0" w:color="auto"/>
              <w:right w:val="single" w:sz="4" w:space="0" w:color="auto"/>
            </w:tcBorders>
          </w:tcPr>
          <w:p w:rsidR="00C70EBB" w:rsidRPr="00C413FD" w:rsidRDefault="00C70EBB" w:rsidP="00557E14">
            <w:pPr>
              <w:rPr>
                <w:b/>
                <w:color w:val="000000" w:themeColor="text1"/>
                <w:lang w:val="be-BY"/>
              </w:rPr>
            </w:pPr>
            <w:r w:rsidRPr="00C413FD">
              <w:rPr>
                <w:b/>
                <w:color w:val="000000" w:themeColor="text1"/>
                <w:lang w:val="be-BY"/>
              </w:rPr>
              <w:t>Кароткі змест</w:t>
            </w:r>
          </w:p>
          <w:p w:rsidR="00C70EBB" w:rsidRPr="00C413FD" w:rsidRDefault="00C70EBB" w:rsidP="00557E14">
            <w:pPr>
              <w:rPr>
                <w:b/>
                <w:color w:val="000000" w:themeColor="text1"/>
              </w:rPr>
            </w:pPr>
          </w:p>
        </w:tc>
        <w:tc>
          <w:tcPr>
            <w:tcW w:w="5276" w:type="dxa"/>
            <w:tcBorders>
              <w:top w:val="single" w:sz="4" w:space="0" w:color="auto"/>
              <w:left w:val="single" w:sz="4" w:space="0" w:color="auto"/>
              <w:bottom w:val="single" w:sz="4" w:space="0" w:color="auto"/>
              <w:right w:val="single" w:sz="4" w:space="0" w:color="auto"/>
            </w:tcBorders>
            <w:hideMark/>
          </w:tcPr>
          <w:p w:rsidR="00C70EBB" w:rsidRPr="00C413FD" w:rsidRDefault="00C70EBB">
            <w:pPr>
              <w:jc w:val="both"/>
              <w:rPr>
                <w:color w:val="000000" w:themeColor="text1"/>
                <w:sz w:val="22"/>
                <w:szCs w:val="22"/>
                <w:lang w:val="be-BY" w:eastAsia="en-US"/>
              </w:rPr>
            </w:pPr>
            <w:r w:rsidRPr="00C413FD">
              <w:rPr>
                <w:color w:val="000000" w:themeColor="text1"/>
                <w:sz w:val="22"/>
                <w:szCs w:val="22"/>
                <w:u w:val="single"/>
                <w:lang w:val="be-BY" w:eastAsia="en-US"/>
              </w:rPr>
              <w:t>Гісторыя мовазнаўства</w:t>
            </w:r>
            <w:r w:rsidRPr="00C413FD">
              <w:rPr>
                <w:color w:val="000000" w:themeColor="text1"/>
                <w:sz w:val="22"/>
                <w:szCs w:val="22"/>
                <w:lang w:val="be-BY" w:eastAsia="en-US"/>
              </w:rPr>
              <w:t xml:space="preserve"> як навукі. Перыядызацыя гісторыі мовазнаўства. Старажытнае класічнае мовазнаўства. Мовазнаўства ў эпоху сярэднявечча і Адраджэння.</w:t>
            </w:r>
            <w:r w:rsidRPr="00C413FD">
              <w:rPr>
                <w:b/>
                <w:bCs/>
                <w:color w:val="000000" w:themeColor="text1"/>
                <w:sz w:val="22"/>
                <w:szCs w:val="22"/>
                <w:lang w:val="be-BY" w:eastAsia="en-US"/>
              </w:rPr>
              <w:t xml:space="preserve"> </w:t>
            </w:r>
            <w:r w:rsidRPr="00C413FD">
              <w:rPr>
                <w:color w:val="000000" w:themeColor="text1"/>
                <w:sz w:val="22"/>
                <w:szCs w:val="22"/>
                <w:lang w:val="be-BY" w:eastAsia="en-US"/>
              </w:rPr>
              <w:t>Узнікненне параўнальна-гістарычнага мовазнаўства і параўнальна-гістарычнага метаду даследавання. Развіццё агульнага мовазнаўства і кампаратывістыкі ў другой палове ХІХ ст. Філасофія мовы Гумбальта.</w:t>
            </w:r>
            <w:r w:rsidRPr="00C413FD">
              <w:rPr>
                <w:b/>
                <w:bCs/>
                <w:color w:val="000000" w:themeColor="text1"/>
                <w:sz w:val="22"/>
                <w:szCs w:val="22"/>
                <w:lang w:val="be-BY" w:eastAsia="en-US"/>
              </w:rPr>
              <w:t xml:space="preserve"> </w:t>
            </w:r>
            <w:r w:rsidRPr="00C413FD">
              <w:rPr>
                <w:color w:val="000000" w:themeColor="text1"/>
                <w:sz w:val="22"/>
                <w:szCs w:val="22"/>
                <w:lang w:val="be-BY" w:eastAsia="en-US"/>
              </w:rPr>
              <w:t>А. Шлейхер як заснавальнік натуралістычнага напрамку ў мовазнаўстве. Младаграматызм ў мовазнаўстве. Логіка-граматычны і псіхалагічны напрамкі ў мовазнаўстве ХІХ ст. Маскоўская і Казанская лінгвістычныя школы. Дэ Сасюр як заснавальнік сучаснай тэарэтычнай лінгвістыкі.Структуралізм у мовазнаўстве. Мовазнаўства на сучасным этапе.</w:t>
            </w:r>
          </w:p>
          <w:p w:rsidR="00C70EBB" w:rsidRPr="00C413FD" w:rsidRDefault="00C70EBB">
            <w:pPr>
              <w:jc w:val="both"/>
              <w:rPr>
                <w:color w:val="000000" w:themeColor="text1"/>
                <w:sz w:val="22"/>
                <w:szCs w:val="22"/>
                <w:lang w:val="be-BY" w:eastAsia="en-US"/>
              </w:rPr>
            </w:pPr>
            <w:r w:rsidRPr="00C413FD">
              <w:rPr>
                <w:color w:val="000000" w:themeColor="text1"/>
                <w:sz w:val="22"/>
                <w:szCs w:val="22"/>
                <w:u w:val="single"/>
                <w:lang w:val="be-BY" w:eastAsia="en-US"/>
              </w:rPr>
              <w:t>Тэорыя мовы</w:t>
            </w:r>
            <w:r w:rsidRPr="00C413FD">
              <w:rPr>
                <w:color w:val="000000" w:themeColor="text1"/>
                <w:sz w:val="22"/>
                <w:szCs w:val="22"/>
                <w:lang w:val="be-BY" w:eastAsia="en-US"/>
              </w:rPr>
              <w:t>: Мова і маўленне. Знакавая тэорыя мовы. Мова як сістэмна-структурная арганізацыя.  Мова і мысленне. Мова і грамадства. Мова як канкрэтна-гістарычная катэгорыя.</w:t>
            </w:r>
          </w:p>
          <w:p w:rsidR="00C70EBB" w:rsidRPr="00C413FD" w:rsidRDefault="00C70EBB">
            <w:pPr>
              <w:ind w:hanging="88"/>
              <w:jc w:val="both"/>
              <w:rPr>
                <w:color w:val="000000" w:themeColor="text1"/>
                <w:sz w:val="22"/>
                <w:szCs w:val="22"/>
                <w:lang w:val="be-BY" w:eastAsia="en-US"/>
              </w:rPr>
            </w:pPr>
            <w:r w:rsidRPr="00C413FD">
              <w:rPr>
                <w:color w:val="000000" w:themeColor="text1"/>
                <w:sz w:val="22"/>
                <w:szCs w:val="22"/>
                <w:u w:val="single"/>
                <w:lang w:val="be-BY" w:eastAsia="en-US"/>
              </w:rPr>
              <w:t>Метадалогія</w:t>
            </w:r>
            <w:r w:rsidRPr="00C413FD">
              <w:rPr>
                <w:color w:val="000000" w:themeColor="text1"/>
                <w:sz w:val="22"/>
                <w:szCs w:val="22"/>
                <w:lang w:val="be-BY" w:eastAsia="en-US"/>
              </w:rPr>
              <w:t>: Паняцці метаду, методыкі, метадалогіі. Апісальны метад. Параўнальны метад і яго прыёмы. Супастаўляльна-тыпалагічны метад і яго прыёмы. Дапаможныя метады даследавання.</w:t>
            </w:r>
          </w:p>
        </w:tc>
      </w:tr>
      <w:tr w:rsidR="00A00C79" w:rsidRPr="00507FE8" w:rsidTr="00CD7CDA">
        <w:tc>
          <w:tcPr>
            <w:tcW w:w="3940" w:type="dxa"/>
            <w:tcBorders>
              <w:top w:val="single" w:sz="4" w:space="0" w:color="auto"/>
              <w:left w:val="single" w:sz="4" w:space="0" w:color="auto"/>
              <w:bottom w:val="single" w:sz="4" w:space="0" w:color="auto"/>
              <w:right w:val="single" w:sz="4" w:space="0" w:color="auto"/>
            </w:tcBorders>
            <w:hideMark/>
          </w:tcPr>
          <w:p w:rsidR="00C70EBB" w:rsidRPr="00C413FD" w:rsidRDefault="00C70EBB" w:rsidP="00557E14">
            <w:pPr>
              <w:rPr>
                <w:b/>
                <w:color w:val="000000" w:themeColor="text1"/>
                <w:lang w:val="be-BY"/>
              </w:rPr>
            </w:pPr>
            <w:r w:rsidRPr="00C413FD">
              <w:rPr>
                <w:b/>
                <w:color w:val="000000" w:themeColor="text1"/>
                <w:lang w:val="be-BY"/>
              </w:rPr>
              <w:t>Фарміруемые кампетэнцыі,</w:t>
            </w:r>
          </w:p>
          <w:p w:rsidR="00C70EBB" w:rsidRPr="00C413FD" w:rsidRDefault="00C70EBB" w:rsidP="00557E14">
            <w:pPr>
              <w:rPr>
                <w:b/>
                <w:color w:val="000000" w:themeColor="text1"/>
                <w:lang w:val="be-BY"/>
              </w:rPr>
            </w:pPr>
            <w:r w:rsidRPr="00C413FD">
              <w:rPr>
                <w:b/>
                <w:color w:val="000000" w:themeColor="text1"/>
                <w:lang w:val="be-BY"/>
              </w:rPr>
              <w:t xml:space="preserve"> вынікі навучання</w:t>
            </w:r>
          </w:p>
        </w:tc>
        <w:tc>
          <w:tcPr>
            <w:tcW w:w="5276" w:type="dxa"/>
            <w:tcBorders>
              <w:top w:val="single" w:sz="4" w:space="0" w:color="auto"/>
              <w:left w:val="single" w:sz="4" w:space="0" w:color="auto"/>
              <w:bottom w:val="single" w:sz="4" w:space="0" w:color="auto"/>
              <w:right w:val="single" w:sz="4" w:space="0" w:color="auto"/>
            </w:tcBorders>
            <w:hideMark/>
          </w:tcPr>
          <w:p w:rsidR="00C70EBB" w:rsidRPr="00C413FD" w:rsidRDefault="00C70EBB">
            <w:pPr>
              <w:jc w:val="both"/>
              <w:rPr>
                <w:color w:val="000000" w:themeColor="text1"/>
                <w:sz w:val="22"/>
                <w:szCs w:val="22"/>
                <w:lang w:val="be-BY" w:eastAsia="en-US"/>
              </w:rPr>
            </w:pPr>
            <w:r w:rsidRPr="00C413FD">
              <w:rPr>
                <w:color w:val="000000" w:themeColor="text1"/>
                <w:sz w:val="22"/>
                <w:szCs w:val="22"/>
                <w:lang w:val="be-BY" w:eastAsia="en-US"/>
              </w:rPr>
              <w:t xml:space="preserve">Базавыя прафесінеыя кампетэнцыі: </w:t>
            </w:r>
            <w:r w:rsidRPr="00C413FD">
              <w:rPr>
                <w:b/>
                <w:bCs/>
                <w:i/>
                <w:iCs/>
                <w:color w:val="000000" w:themeColor="text1"/>
                <w:sz w:val="22"/>
                <w:szCs w:val="22"/>
                <w:lang w:val="be-BY" w:eastAsia="en-US"/>
              </w:rPr>
              <w:t>ведаць</w:t>
            </w:r>
            <w:r w:rsidRPr="00C413FD">
              <w:rPr>
                <w:b/>
                <w:i/>
                <w:color w:val="000000" w:themeColor="text1"/>
                <w:sz w:val="22"/>
                <w:szCs w:val="22"/>
                <w:lang w:val="be-BY" w:eastAsia="en-US"/>
              </w:rPr>
              <w:t xml:space="preserve">: </w:t>
            </w:r>
            <w:r w:rsidRPr="00C413FD">
              <w:rPr>
                <w:color w:val="000000" w:themeColor="text1"/>
                <w:sz w:val="22"/>
                <w:szCs w:val="22"/>
                <w:lang w:val="be-BY" w:eastAsia="en-US"/>
              </w:rPr>
              <w:t xml:space="preserve">важнейшыя этапы і перыяды развіцця навуковай думкі, асноўныя лінгвістычныя напрамкі і школы, сучасныя лінгвістычныя тэорыі, актуальныя метады і прыёмы навуковага аналізу; </w:t>
            </w:r>
            <w:r w:rsidRPr="00C413FD">
              <w:rPr>
                <w:b/>
                <w:i/>
                <w:color w:val="000000" w:themeColor="text1"/>
                <w:sz w:val="22"/>
                <w:szCs w:val="22"/>
                <w:lang w:val="be-BY" w:eastAsia="en-US"/>
              </w:rPr>
              <w:t>умець:</w:t>
            </w:r>
            <w:r w:rsidRPr="00C413FD">
              <w:rPr>
                <w:b/>
                <w:color w:val="000000" w:themeColor="text1"/>
                <w:sz w:val="22"/>
                <w:szCs w:val="22"/>
                <w:lang w:val="be-BY" w:eastAsia="en-US"/>
              </w:rPr>
              <w:t xml:space="preserve"> </w:t>
            </w:r>
            <w:r w:rsidRPr="00C413FD">
              <w:rPr>
                <w:bCs/>
                <w:color w:val="000000" w:themeColor="text1"/>
                <w:sz w:val="22"/>
                <w:szCs w:val="22"/>
                <w:lang w:val="be-BY" w:eastAsia="en-US"/>
              </w:rPr>
              <w:t>в</w:t>
            </w:r>
            <w:r w:rsidRPr="00C413FD">
              <w:rPr>
                <w:color w:val="000000" w:themeColor="text1"/>
                <w:sz w:val="22"/>
                <w:szCs w:val="22"/>
                <w:lang w:val="be-BY" w:eastAsia="en-US"/>
              </w:rPr>
              <w:t xml:space="preserve">ыкарыстоўваць паняційны і тэрміналагічны апарат сучаснай лінгвістыкі, даследаваць моўныя факты апісальным, параўнальна-гістарычным і супастаўляльна-тыпалагічным метадамі; выкарыстоўваць набытыя тэарэтычныя веды на практыцы, ажыццяўляць класіфікацыю і аналіз лінгвістычных адзінак пры апісанні моўнага матэрыялу; </w:t>
            </w:r>
            <w:r w:rsidRPr="00C413FD">
              <w:rPr>
                <w:b/>
                <w:bCs/>
                <w:i/>
                <w:iCs/>
                <w:color w:val="000000" w:themeColor="text1"/>
                <w:sz w:val="22"/>
                <w:szCs w:val="22"/>
                <w:lang w:val="be-BY" w:eastAsia="en-US"/>
              </w:rPr>
              <w:t>валодаць</w:t>
            </w:r>
            <w:r w:rsidRPr="00C413FD">
              <w:rPr>
                <w:b/>
                <w:i/>
                <w:color w:val="000000" w:themeColor="text1"/>
                <w:sz w:val="22"/>
                <w:szCs w:val="22"/>
                <w:lang w:val="be-BY" w:eastAsia="en-US"/>
              </w:rPr>
              <w:t>:</w:t>
            </w:r>
            <w:r w:rsidRPr="00C413FD">
              <w:rPr>
                <w:color w:val="000000" w:themeColor="text1"/>
                <w:sz w:val="22"/>
                <w:szCs w:val="22"/>
                <w:lang w:val="be-BY" w:eastAsia="en-US"/>
              </w:rPr>
              <w:t xml:space="preserve"> навуковай тэрміналогіяй тэарэтычнага мовазнаўства; методыкай лінгвістычнага назірання, эксперыменту і мадэліравання; прыёмамі знешняй, унутранай і міжузроўневай інтэрпрэтацыі моўных адзінак.</w:t>
            </w:r>
          </w:p>
        </w:tc>
      </w:tr>
      <w:tr w:rsidR="00C70EBB" w:rsidRPr="00C413FD" w:rsidTr="00CD7CDA">
        <w:tc>
          <w:tcPr>
            <w:tcW w:w="3940" w:type="dxa"/>
            <w:tcBorders>
              <w:top w:val="single" w:sz="4" w:space="0" w:color="auto"/>
              <w:left w:val="single" w:sz="4" w:space="0" w:color="auto"/>
              <w:bottom w:val="single" w:sz="4" w:space="0" w:color="auto"/>
              <w:right w:val="single" w:sz="4" w:space="0" w:color="auto"/>
            </w:tcBorders>
            <w:hideMark/>
          </w:tcPr>
          <w:p w:rsidR="00C70EBB" w:rsidRPr="00C413FD" w:rsidRDefault="00C70EBB" w:rsidP="00557E14">
            <w:pPr>
              <w:rPr>
                <w:b/>
                <w:color w:val="000000" w:themeColor="text1"/>
              </w:rPr>
            </w:pPr>
            <w:r w:rsidRPr="00C413FD">
              <w:rPr>
                <w:b/>
                <w:color w:val="000000" w:themeColor="text1"/>
              </w:rPr>
              <w:t>Пр</w:t>
            </w:r>
            <w:r w:rsidRPr="00C413FD">
              <w:rPr>
                <w:b/>
                <w:color w:val="000000" w:themeColor="text1"/>
                <w:lang w:val="be-BY"/>
              </w:rPr>
              <w:t>э</w:t>
            </w:r>
            <w:r w:rsidRPr="00C413FD">
              <w:rPr>
                <w:b/>
                <w:color w:val="000000" w:themeColor="text1"/>
              </w:rPr>
              <w:t>р</w:t>
            </w:r>
            <w:r w:rsidRPr="00C413FD">
              <w:rPr>
                <w:b/>
                <w:color w:val="000000" w:themeColor="text1"/>
                <w:lang w:val="be-BY"/>
              </w:rPr>
              <w:t>э</w:t>
            </w:r>
            <w:r w:rsidRPr="00C413FD">
              <w:rPr>
                <w:b/>
                <w:color w:val="000000" w:themeColor="text1"/>
              </w:rPr>
              <w:t>кв</w:t>
            </w:r>
            <w:r w:rsidRPr="00C413FD">
              <w:rPr>
                <w:b/>
                <w:color w:val="000000" w:themeColor="text1"/>
                <w:lang w:val="be-BY"/>
              </w:rPr>
              <w:t>і</w:t>
            </w:r>
            <w:r w:rsidRPr="00C413FD">
              <w:rPr>
                <w:b/>
                <w:color w:val="000000" w:themeColor="text1"/>
              </w:rPr>
              <w:t>з</w:t>
            </w:r>
            <w:r w:rsidRPr="00C413FD">
              <w:rPr>
                <w:b/>
                <w:color w:val="000000" w:themeColor="text1"/>
                <w:lang w:val="be-BY"/>
              </w:rPr>
              <w:t>і</w:t>
            </w:r>
            <w:r w:rsidRPr="00C413FD">
              <w:rPr>
                <w:b/>
                <w:color w:val="000000" w:themeColor="text1"/>
              </w:rPr>
              <w:t>ты</w:t>
            </w:r>
          </w:p>
        </w:tc>
        <w:tc>
          <w:tcPr>
            <w:tcW w:w="5276" w:type="dxa"/>
            <w:tcBorders>
              <w:top w:val="single" w:sz="4" w:space="0" w:color="auto"/>
              <w:left w:val="single" w:sz="4" w:space="0" w:color="auto"/>
              <w:bottom w:val="single" w:sz="4" w:space="0" w:color="auto"/>
              <w:right w:val="single" w:sz="4" w:space="0" w:color="auto"/>
            </w:tcBorders>
            <w:hideMark/>
          </w:tcPr>
          <w:p w:rsidR="00C70EBB" w:rsidRPr="00C413FD" w:rsidRDefault="00C70EBB">
            <w:pPr>
              <w:jc w:val="both"/>
              <w:rPr>
                <w:color w:val="000000" w:themeColor="text1"/>
                <w:sz w:val="22"/>
                <w:szCs w:val="22"/>
                <w:lang w:eastAsia="en-US"/>
              </w:rPr>
            </w:pPr>
            <w:r w:rsidRPr="00C413FD">
              <w:rPr>
                <w:color w:val="000000" w:themeColor="text1"/>
                <w:sz w:val="22"/>
                <w:szCs w:val="22"/>
                <w:lang w:val="be-BY" w:eastAsia="en-US"/>
              </w:rPr>
              <w:t>Уводзіны ў мовазнаўства. Беларуская мова</w:t>
            </w:r>
            <w:r w:rsidRPr="00C413FD">
              <w:rPr>
                <w:color w:val="000000" w:themeColor="text1"/>
                <w:sz w:val="22"/>
                <w:szCs w:val="22"/>
                <w:lang w:eastAsia="en-US"/>
              </w:rPr>
              <w:t>.</w:t>
            </w:r>
          </w:p>
        </w:tc>
      </w:tr>
      <w:tr w:rsidR="00C70EBB" w:rsidRPr="00C413FD" w:rsidTr="00CD7CDA">
        <w:tc>
          <w:tcPr>
            <w:tcW w:w="3940" w:type="dxa"/>
            <w:tcBorders>
              <w:top w:val="single" w:sz="4" w:space="0" w:color="auto"/>
              <w:left w:val="single" w:sz="4" w:space="0" w:color="auto"/>
              <w:bottom w:val="single" w:sz="4" w:space="0" w:color="auto"/>
              <w:right w:val="single" w:sz="4" w:space="0" w:color="auto"/>
            </w:tcBorders>
            <w:hideMark/>
          </w:tcPr>
          <w:p w:rsidR="00C70EBB" w:rsidRPr="00C413FD" w:rsidRDefault="00C70EBB" w:rsidP="00557E14">
            <w:pPr>
              <w:rPr>
                <w:b/>
                <w:color w:val="000000" w:themeColor="text1"/>
              </w:rPr>
            </w:pPr>
            <w:r w:rsidRPr="00C413FD">
              <w:rPr>
                <w:b/>
                <w:color w:val="000000" w:themeColor="text1"/>
                <w:lang w:val="be-BY"/>
              </w:rPr>
              <w:t>Працаёмкасць</w:t>
            </w:r>
          </w:p>
        </w:tc>
        <w:tc>
          <w:tcPr>
            <w:tcW w:w="5276" w:type="dxa"/>
            <w:tcBorders>
              <w:top w:val="single" w:sz="4" w:space="0" w:color="auto"/>
              <w:left w:val="single" w:sz="4" w:space="0" w:color="auto"/>
              <w:bottom w:val="single" w:sz="4" w:space="0" w:color="auto"/>
              <w:right w:val="single" w:sz="4" w:space="0" w:color="auto"/>
            </w:tcBorders>
            <w:hideMark/>
          </w:tcPr>
          <w:p w:rsidR="00C70EBB" w:rsidRPr="00C413FD" w:rsidRDefault="00C70EBB">
            <w:pPr>
              <w:jc w:val="both"/>
              <w:rPr>
                <w:color w:val="000000" w:themeColor="text1"/>
                <w:sz w:val="22"/>
                <w:szCs w:val="22"/>
                <w:lang w:eastAsia="en-US"/>
              </w:rPr>
            </w:pPr>
            <w:r w:rsidRPr="00C413FD">
              <w:rPr>
                <w:color w:val="000000" w:themeColor="text1"/>
                <w:sz w:val="22"/>
                <w:szCs w:val="22"/>
                <w:lang w:val="be-BY" w:eastAsia="en-US"/>
              </w:rPr>
              <w:t xml:space="preserve">4 заліковыя адзінкі, 160 акадэмічных гадзін, з іх – 82 аўдыторныя (40 лекцыйных (з іх КСР – 6 г.)  і 42 практычныя). </w:t>
            </w:r>
          </w:p>
        </w:tc>
      </w:tr>
      <w:tr w:rsidR="00C70EBB" w:rsidRPr="00C413FD" w:rsidTr="00CD7CDA">
        <w:tc>
          <w:tcPr>
            <w:tcW w:w="3940" w:type="dxa"/>
            <w:tcBorders>
              <w:top w:val="single" w:sz="4" w:space="0" w:color="auto"/>
              <w:left w:val="single" w:sz="4" w:space="0" w:color="auto"/>
              <w:bottom w:val="single" w:sz="4" w:space="0" w:color="auto"/>
              <w:right w:val="single" w:sz="4" w:space="0" w:color="auto"/>
            </w:tcBorders>
            <w:hideMark/>
          </w:tcPr>
          <w:p w:rsidR="00C70EBB" w:rsidRPr="00C413FD" w:rsidRDefault="00C70EBB"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патрабаванні і формы бягучай і прамежкавай атэстацыі</w:t>
            </w:r>
          </w:p>
        </w:tc>
        <w:tc>
          <w:tcPr>
            <w:tcW w:w="5276" w:type="dxa"/>
            <w:tcBorders>
              <w:top w:val="single" w:sz="4" w:space="0" w:color="auto"/>
              <w:left w:val="single" w:sz="4" w:space="0" w:color="auto"/>
              <w:bottom w:val="single" w:sz="4" w:space="0" w:color="auto"/>
              <w:right w:val="single" w:sz="4" w:space="0" w:color="auto"/>
            </w:tcBorders>
            <w:hideMark/>
          </w:tcPr>
          <w:p w:rsidR="00C70EBB" w:rsidRPr="00C413FD" w:rsidRDefault="00C70EBB">
            <w:pPr>
              <w:jc w:val="both"/>
              <w:rPr>
                <w:color w:val="000000" w:themeColor="text1"/>
                <w:sz w:val="22"/>
                <w:szCs w:val="22"/>
                <w:lang w:eastAsia="en-US"/>
              </w:rPr>
            </w:pPr>
            <w:r w:rsidRPr="00C413FD">
              <w:rPr>
                <w:color w:val="000000" w:themeColor="text1"/>
                <w:sz w:val="22"/>
                <w:szCs w:val="22"/>
                <w:lang w:val="be-BY" w:eastAsia="en-US"/>
              </w:rPr>
              <w:t xml:space="preserve">4-ы семестр, экзамен. </w:t>
            </w:r>
          </w:p>
        </w:tc>
      </w:tr>
    </w:tbl>
    <w:p w:rsidR="00CD7CDA" w:rsidRPr="00C413FD" w:rsidRDefault="00CD7CDA" w:rsidP="00DB7288">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«Уводзіны ў мовазнаўства»</w:t>
      </w:r>
    </w:p>
    <w:p w:rsidR="00CD7CDA" w:rsidRPr="00C413FD" w:rsidRDefault="00CD7CDA" w:rsidP="00CD7CDA">
      <w:pPr>
        <w:shd w:val="clear" w:color="auto" w:fill="FFFFFF"/>
        <w:jc w:val="center"/>
        <w:rPr>
          <w:b/>
          <w:bCs/>
          <w:color w:val="000000" w:themeColor="text1"/>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207"/>
      </w:tblGrid>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bCs/>
                <w:color w:val="000000" w:themeColor="text1"/>
              </w:rPr>
            </w:pPr>
            <w:r w:rsidRPr="00C413FD">
              <w:rPr>
                <w:b/>
                <w:bCs/>
                <w:color w:val="000000" w:themeColor="text1"/>
                <w:lang w:val="be-BY"/>
              </w:rPr>
              <w:t xml:space="preserve">Месца дысцыпліны ў структурнай схеме адукацыйнай праграмы </w:t>
            </w:r>
          </w:p>
          <w:p w:rsidR="00CD7CDA" w:rsidRPr="00C413FD" w:rsidRDefault="00CD7CDA" w:rsidP="00557E14">
            <w:pPr>
              <w:rPr>
                <w:b/>
                <w:bCs/>
                <w:color w:val="000000" w:themeColor="text1"/>
              </w:rPr>
            </w:pP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center"/>
              <w:rPr>
                <w:bCs/>
                <w:color w:val="000000" w:themeColor="text1"/>
                <w:lang w:val="be-BY"/>
              </w:rPr>
            </w:pPr>
            <w:r w:rsidRPr="00C413FD">
              <w:rPr>
                <w:bCs/>
                <w:color w:val="000000" w:themeColor="text1"/>
                <w:lang w:val="be-BY"/>
              </w:rPr>
              <w:t>Адукацыйная праграма бакалаўрыята</w:t>
            </w:r>
            <w:r w:rsidRPr="00C413FD">
              <w:rPr>
                <w:bCs/>
                <w:color w:val="000000" w:themeColor="text1"/>
              </w:rPr>
              <w:t xml:space="preserve"> </w:t>
            </w:r>
          </w:p>
          <w:p w:rsidR="00CD7CDA" w:rsidRPr="00C413FD" w:rsidRDefault="00CD7CDA" w:rsidP="00557E14">
            <w:pPr>
              <w:jc w:val="center"/>
              <w:rPr>
                <w:bCs/>
                <w:color w:val="000000" w:themeColor="text1"/>
              </w:rPr>
            </w:pPr>
            <w:r w:rsidRPr="00C413FD">
              <w:rPr>
                <w:bCs/>
                <w:color w:val="000000" w:themeColor="text1"/>
              </w:rPr>
              <w:t>(</w:t>
            </w:r>
            <w:r w:rsidRPr="00C413FD">
              <w:rPr>
                <w:bCs/>
                <w:color w:val="000000" w:themeColor="text1"/>
                <w:lang w:val="be-BY"/>
              </w:rPr>
              <w:t>агульная вышэйшая адукацыя</w:t>
            </w:r>
            <w:r w:rsidRPr="00C413FD">
              <w:rPr>
                <w:bCs/>
                <w:color w:val="000000" w:themeColor="text1"/>
              </w:rPr>
              <w:t>)</w:t>
            </w:r>
          </w:p>
          <w:p w:rsidR="00CD7CDA" w:rsidRPr="00C413FD" w:rsidRDefault="00E972F8" w:rsidP="00557E14">
            <w:pPr>
              <w:jc w:val="center"/>
              <w:rPr>
                <w:color w:val="000000" w:themeColor="text1"/>
                <w:lang w:val="be-BY"/>
              </w:rPr>
            </w:pPr>
            <w:r w:rsidRPr="00C413FD">
              <w:rPr>
                <w:color w:val="000000" w:themeColor="text1"/>
              </w:rPr>
              <w:t xml:space="preserve">Спецыяльнасць: </w:t>
            </w:r>
            <w:r w:rsidR="00CD7CDA" w:rsidRPr="00C413FD">
              <w:rPr>
                <w:color w:val="000000" w:themeColor="text1"/>
              </w:rPr>
              <w:t xml:space="preserve">6-05 0113 -02  </w:t>
            </w:r>
            <w:r w:rsidR="00CD7CDA" w:rsidRPr="00C413FD">
              <w:rPr>
                <w:color w:val="000000" w:themeColor="text1"/>
                <w:lang w:val="be-BY"/>
              </w:rPr>
              <w:t xml:space="preserve">Філалагічная адукацыя. </w:t>
            </w:r>
            <w:r w:rsidR="00690C53" w:rsidRPr="00C413FD">
              <w:rPr>
                <w:color w:val="000000" w:themeColor="text1"/>
                <w:lang w:val="be-BY"/>
              </w:rPr>
              <w:t>Беларуская мова і літаратура. Замежная мова (англійская)</w:t>
            </w:r>
          </w:p>
          <w:p w:rsidR="00CD7CDA" w:rsidRPr="00C413FD" w:rsidRDefault="00CD7CDA" w:rsidP="00557E14">
            <w:pPr>
              <w:jc w:val="center"/>
              <w:rPr>
                <w:bCs/>
                <w:color w:val="000000" w:themeColor="text1"/>
              </w:rPr>
            </w:pPr>
            <w:r w:rsidRPr="00C413FD">
              <w:rPr>
                <w:color w:val="000000" w:themeColor="text1"/>
                <w:lang w:val="be-BY"/>
              </w:rPr>
              <w:t>Дысцыпліна кампанента ўстановы адукацыі (модуль Асновы мовазнаўства)</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tcPr>
          <w:p w:rsidR="00CD7CDA" w:rsidRPr="00C413FD" w:rsidRDefault="00CD7CDA" w:rsidP="00557E14">
            <w:pPr>
              <w:rPr>
                <w:b/>
                <w:color w:val="000000" w:themeColor="text1"/>
                <w:lang w:val="be-BY"/>
              </w:rPr>
            </w:pPr>
            <w:r w:rsidRPr="00C413FD">
              <w:rPr>
                <w:b/>
                <w:color w:val="000000" w:themeColor="text1"/>
                <w:lang w:val="be-BY"/>
              </w:rPr>
              <w:t>Кароткі змест</w:t>
            </w:r>
          </w:p>
          <w:p w:rsidR="00CD7CDA" w:rsidRPr="00C413FD" w:rsidRDefault="00CD7CDA" w:rsidP="00557E14">
            <w:pPr>
              <w:rPr>
                <w:b/>
                <w:color w:val="000000" w:themeColor="text1"/>
              </w:rPr>
            </w:pP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color w:val="000000" w:themeColor="text1"/>
                <w:lang w:val="be-BY"/>
              </w:rPr>
            </w:pPr>
            <w:r w:rsidRPr="00C413FD">
              <w:rPr>
                <w:color w:val="000000" w:themeColor="text1"/>
              </w:rPr>
              <w:t>Пр</w:t>
            </w:r>
            <w:r w:rsidRPr="00C413FD">
              <w:rPr>
                <w:color w:val="000000" w:themeColor="text1"/>
                <w:lang w:val="be-BY"/>
              </w:rPr>
              <w:t>а</w:t>
            </w:r>
            <w:r w:rsidRPr="00C413FD">
              <w:rPr>
                <w:color w:val="000000" w:themeColor="text1"/>
              </w:rPr>
              <w:t xml:space="preserve">дмет, структура </w:t>
            </w:r>
            <w:r w:rsidRPr="00C413FD">
              <w:rPr>
                <w:color w:val="000000" w:themeColor="text1"/>
                <w:lang w:val="be-BY"/>
              </w:rPr>
              <w:t>і</w:t>
            </w:r>
            <w:r w:rsidRPr="00C413FD">
              <w:rPr>
                <w:color w:val="000000" w:themeColor="text1"/>
              </w:rPr>
              <w:t xml:space="preserve"> задач</w:t>
            </w:r>
            <w:r w:rsidRPr="00C413FD">
              <w:rPr>
                <w:color w:val="000000" w:themeColor="text1"/>
                <w:lang w:val="be-BY"/>
              </w:rPr>
              <w:t>ы</w:t>
            </w:r>
            <w:r w:rsidRPr="00C413FD">
              <w:rPr>
                <w:color w:val="000000" w:themeColor="text1"/>
              </w:rPr>
              <w:t xml:space="preserve"> </w:t>
            </w:r>
            <w:r w:rsidRPr="00C413FD">
              <w:rPr>
                <w:color w:val="000000" w:themeColor="text1"/>
                <w:lang w:val="be-BY"/>
              </w:rPr>
              <w:t>мовазнаўства. Мова і грамадства: функцыі мовы. Мова і мысленне. Мова як сістэма знакаў. Гістарычнае развіццё мовы. Параўнальна-гістарычны метад у мовазнаўстве і праблема роднасці моў. Функцыянаванне мовы. Пісьмо і арфаграфія. Фанетыка. Фаналогія. Лексікалогія. Марфеміка і словаўтварэнне. Граматыка. Сінтаксіс</w:t>
            </w:r>
          </w:p>
        </w:tc>
      </w:tr>
      <w:tr w:rsidR="00A00C79" w:rsidRPr="00507FE8"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lang w:val="be-BY"/>
              </w:rPr>
            </w:pPr>
            <w:r w:rsidRPr="00C413FD">
              <w:rPr>
                <w:b/>
                <w:color w:val="000000" w:themeColor="text1"/>
                <w:lang w:val="be-BY"/>
              </w:rPr>
              <w:t>Фарміруемые кампетэнцыі,</w:t>
            </w:r>
          </w:p>
          <w:p w:rsidR="00CD7CDA" w:rsidRPr="00C413FD" w:rsidRDefault="00CD7CDA" w:rsidP="00557E14">
            <w:pPr>
              <w:rPr>
                <w:b/>
                <w:color w:val="000000" w:themeColor="text1"/>
                <w:lang w:val="be-BY"/>
              </w:rPr>
            </w:pPr>
            <w:r w:rsidRPr="00C413FD">
              <w:rPr>
                <w:b/>
                <w:color w:val="000000" w:themeColor="text1"/>
                <w:lang w:val="be-BY"/>
              </w:rPr>
              <w:t xml:space="preserve"> вынікі навучання</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spacing w:before="60"/>
              <w:ind w:firstLine="709"/>
              <w:jc w:val="both"/>
              <w:rPr>
                <w:color w:val="000000" w:themeColor="text1"/>
                <w:lang w:val="be-BY"/>
              </w:rPr>
            </w:pPr>
            <w:r w:rsidRPr="00C413FD">
              <w:rPr>
                <w:color w:val="000000" w:themeColor="text1"/>
                <w:lang w:val="be-BY"/>
              </w:rPr>
              <w:t>СК-4 выкарыстоўваць паняційны і тэрміналагічны апарат лінгвістыкі, улічваючы унутранае ўладкаванне моўнай сістэмы, здзяйсняць класіфікацыю і аналіз лінгвістычных адзінак пры апісанні моўнага матэрыялу.</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rPr>
            </w:pPr>
            <w:r w:rsidRPr="00C413FD">
              <w:rPr>
                <w:b/>
                <w:color w:val="000000" w:themeColor="text1"/>
              </w:rPr>
              <w:t>Пр</w:t>
            </w:r>
            <w:r w:rsidRPr="00C413FD">
              <w:rPr>
                <w:b/>
                <w:color w:val="000000" w:themeColor="text1"/>
                <w:lang w:val="be-BY"/>
              </w:rPr>
              <w:t>э</w:t>
            </w:r>
            <w:r w:rsidRPr="00C413FD">
              <w:rPr>
                <w:b/>
                <w:color w:val="000000" w:themeColor="text1"/>
              </w:rPr>
              <w:t>р</w:t>
            </w:r>
            <w:r w:rsidRPr="00C413FD">
              <w:rPr>
                <w:b/>
                <w:color w:val="000000" w:themeColor="text1"/>
                <w:lang w:val="be-BY"/>
              </w:rPr>
              <w:t>э</w:t>
            </w:r>
            <w:r w:rsidRPr="00C413FD">
              <w:rPr>
                <w:b/>
                <w:color w:val="000000" w:themeColor="text1"/>
              </w:rPr>
              <w:t>кв</w:t>
            </w:r>
            <w:r w:rsidRPr="00C413FD">
              <w:rPr>
                <w:b/>
                <w:color w:val="000000" w:themeColor="text1"/>
                <w:lang w:val="be-BY"/>
              </w:rPr>
              <w:t>і</w:t>
            </w:r>
            <w:r w:rsidRPr="00C413FD">
              <w:rPr>
                <w:b/>
                <w:color w:val="000000" w:themeColor="text1"/>
              </w:rPr>
              <w:t>з</w:t>
            </w:r>
            <w:r w:rsidRPr="00C413FD">
              <w:rPr>
                <w:b/>
                <w:color w:val="000000" w:themeColor="text1"/>
                <w:lang w:val="be-BY"/>
              </w:rPr>
              <w:t>і</w:t>
            </w:r>
            <w:r w:rsidRPr="00C413FD">
              <w:rPr>
                <w:b/>
                <w:color w:val="000000" w:themeColor="text1"/>
              </w:rPr>
              <w:t>ты</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lang w:val="be-BY"/>
              </w:rPr>
            </w:pPr>
            <w:r w:rsidRPr="00C413FD">
              <w:rPr>
                <w:color w:val="000000" w:themeColor="text1"/>
                <w:lang w:val="be-BY"/>
              </w:rPr>
              <w:t>Сучасная беларуская мова</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rPr>
            </w:pPr>
            <w:r w:rsidRPr="00C413FD">
              <w:rPr>
                <w:b/>
                <w:color w:val="000000" w:themeColor="text1"/>
                <w:lang w:val="be-BY"/>
              </w:rPr>
              <w:t>Працаёмкасць</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rPr>
            </w:pPr>
            <w:r w:rsidRPr="00C413FD">
              <w:rPr>
                <w:color w:val="000000" w:themeColor="text1"/>
                <w:lang w:val="be-BY"/>
              </w:rPr>
              <w:t>А</w:t>
            </w:r>
            <w:r w:rsidRPr="00C413FD">
              <w:rPr>
                <w:noProof/>
                <w:color w:val="000000" w:themeColor="text1"/>
                <w:lang w:val="be-BY"/>
              </w:rPr>
              <w:t xml:space="preserve">гульная колькасць гадзін па дысцыпліне – 108 </w:t>
            </w:r>
            <w:r w:rsidRPr="00C413FD">
              <w:rPr>
                <w:color w:val="000000" w:themeColor="text1"/>
                <w:lang w:val="be-BY"/>
              </w:rPr>
              <w:t xml:space="preserve">(3 заліковыя адзінкі). </w:t>
            </w:r>
            <w:r w:rsidRPr="00C413FD">
              <w:rPr>
                <w:noProof/>
                <w:color w:val="000000" w:themeColor="text1"/>
                <w:lang w:val="be-BY"/>
              </w:rPr>
              <w:t>Колькасць аўдыторных гадзін – 48, з іх лекцыйных – 24, практычных – 24.</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патрабаванні і формы бягучай і прамежкавай атэстацыі</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rPr>
            </w:pPr>
            <w:r w:rsidRPr="00C413FD">
              <w:rPr>
                <w:color w:val="000000" w:themeColor="text1"/>
                <w:lang w:val="be-BY"/>
              </w:rPr>
              <w:t>1 семестр, тэставыя заданні, экзамен.</w:t>
            </w:r>
          </w:p>
        </w:tc>
      </w:tr>
    </w:tbl>
    <w:p w:rsidR="00CD7CDA" w:rsidRPr="00C413FD" w:rsidRDefault="00CD7CDA" w:rsidP="00CD7CDA">
      <w:pPr>
        <w:pStyle w:val="a6"/>
        <w:tabs>
          <w:tab w:val="left" w:pos="567"/>
        </w:tabs>
        <w:spacing w:line="240" w:lineRule="auto"/>
        <w:ind w:firstLine="709"/>
        <w:rPr>
          <w:color w:val="000000" w:themeColor="text1"/>
        </w:rPr>
      </w:pPr>
    </w:p>
    <w:p w:rsidR="00CD7CDA" w:rsidRPr="00C413FD" w:rsidRDefault="00CD7CDA" w:rsidP="00CD7CDA">
      <w:pPr>
        <w:pStyle w:val="a6"/>
        <w:tabs>
          <w:tab w:val="left" w:pos="567"/>
        </w:tabs>
        <w:spacing w:line="240" w:lineRule="auto"/>
        <w:ind w:firstLine="709"/>
        <w:rPr>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CD7CDA" w:rsidRPr="00C413FD" w:rsidRDefault="00CD7CDA" w:rsidP="00CD7CDA">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«Стараславянская мова»</w:t>
      </w:r>
    </w:p>
    <w:p w:rsidR="00CD7CDA" w:rsidRPr="00C413FD" w:rsidRDefault="00CD7CDA" w:rsidP="00CD7CDA">
      <w:pPr>
        <w:shd w:val="clear" w:color="auto" w:fill="FFFFFF"/>
        <w:jc w:val="center"/>
        <w:rPr>
          <w:b/>
          <w:bCs/>
          <w:color w:val="000000" w:themeColor="text1"/>
          <w:sz w:val="22"/>
          <w:szCs w:val="22"/>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66"/>
      </w:tblGrid>
      <w:tr w:rsidR="00A00C79" w:rsidRPr="00C413FD" w:rsidTr="00557E14">
        <w:tc>
          <w:tcPr>
            <w:tcW w:w="410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bCs/>
                <w:color w:val="000000" w:themeColor="text1"/>
                <w:sz w:val="22"/>
                <w:szCs w:val="22"/>
              </w:rPr>
            </w:pPr>
            <w:r w:rsidRPr="00C413FD">
              <w:rPr>
                <w:b/>
                <w:bCs/>
                <w:color w:val="000000" w:themeColor="text1"/>
                <w:sz w:val="22"/>
                <w:szCs w:val="22"/>
                <w:lang w:val="be-BY"/>
              </w:rPr>
              <w:t xml:space="preserve">Месца дысцыпліны ў структурнай схеме адукацыйнай праграмы </w:t>
            </w:r>
          </w:p>
          <w:p w:rsidR="00CD7CDA" w:rsidRPr="00C413FD" w:rsidRDefault="00CD7CDA" w:rsidP="00557E14">
            <w:pPr>
              <w:rPr>
                <w:b/>
                <w:bCs/>
                <w:color w:val="000000" w:themeColor="text1"/>
                <w:sz w:val="22"/>
                <w:szCs w:val="22"/>
              </w:rPr>
            </w:pPr>
          </w:p>
        </w:tc>
        <w:tc>
          <w:tcPr>
            <w:tcW w:w="546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center"/>
              <w:rPr>
                <w:bCs/>
                <w:color w:val="000000" w:themeColor="text1"/>
                <w:sz w:val="22"/>
                <w:szCs w:val="22"/>
                <w:lang w:val="be-BY"/>
              </w:rPr>
            </w:pPr>
            <w:r w:rsidRPr="00C413FD">
              <w:rPr>
                <w:bCs/>
                <w:color w:val="000000" w:themeColor="text1"/>
                <w:sz w:val="22"/>
                <w:szCs w:val="22"/>
                <w:lang w:val="be-BY"/>
              </w:rPr>
              <w:t>Адукацыйная праграма бакалаўрыята</w:t>
            </w:r>
            <w:r w:rsidRPr="00C413FD">
              <w:rPr>
                <w:bCs/>
                <w:color w:val="000000" w:themeColor="text1"/>
                <w:sz w:val="22"/>
                <w:szCs w:val="22"/>
              </w:rPr>
              <w:t xml:space="preserve"> </w:t>
            </w:r>
          </w:p>
          <w:p w:rsidR="00CD7CDA" w:rsidRPr="00C413FD" w:rsidRDefault="00CD7CDA" w:rsidP="00557E14">
            <w:pPr>
              <w:jc w:val="center"/>
              <w:rPr>
                <w:bCs/>
                <w:color w:val="000000" w:themeColor="text1"/>
                <w:sz w:val="22"/>
                <w:szCs w:val="22"/>
              </w:rPr>
            </w:pPr>
            <w:r w:rsidRPr="00C413FD">
              <w:rPr>
                <w:bCs/>
                <w:color w:val="000000" w:themeColor="text1"/>
                <w:sz w:val="22"/>
                <w:szCs w:val="22"/>
              </w:rPr>
              <w:t>(</w:t>
            </w:r>
            <w:r w:rsidRPr="00C413FD">
              <w:rPr>
                <w:bCs/>
                <w:color w:val="000000" w:themeColor="text1"/>
                <w:sz w:val="22"/>
                <w:szCs w:val="22"/>
                <w:lang w:val="be-BY"/>
              </w:rPr>
              <w:t>агульная вышэйшая адукацыя</w:t>
            </w:r>
            <w:r w:rsidRPr="00C413FD">
              <w:rPr>
                <w:bCs/>
                <w:color w:val="000000" w:themeColor="text1"/>
                <w:sz w:val="22"/>
                <w:szCs w:val="22"/>
              </w:rPr>
              <w:t>)</w:t>
            </w:r>
          </w:p>
          <w:p w:rsidR="00690C53" w:rsidRPr="00C413FD" w:rsidRDefault="00E972F8" w:rsidP="00557E14">
            <w:pPr>
              <w:jc w:val="center"/>
              <w:rPr>
                <w:color w:val="000000" w:themeColor="text1"/>
                <w:sz w:val="22"/>
                <w:szCs w:val="22"/>
                <w:lang w:val="be-BY"/>
              </w:rPr>
            </w:pPr>
            <w:r w:rsidRPr="00C413FD">
              <w:rPr>
                <w:color w:val="000000" w:themeColor="text1"/>
                <w:sz w:val="22"/>
                <w:szCs w:val="22"/>
              </w:rPr>
              <w:t xml:space="preserve">Спецыяльнасць: </w:t>
            </w:r>
            <w:r w:rsidR="00690C53" w:rsidRPr="00C413FD">
              <w:rPr>
                <w:color w:val="000000" w:themeColor="text1"/>
                <w:sz w:val="22"/>
                <w:szCs w:val="22"/>
              </w:rPr>
              <w:t>6-05 0113 -02  Філалагічная адукацыя. Беларуская мова і літаратура. Замежная мова (</w:t>
            </w:r>
            <w:proofErr w:type="gramStart"/>
            <w:r w:rsidR="00690C53" w:rsidRPr="00C413FD">
              <w:rPr>
                <w:color w:val="000000" w:themeColor="text1"/>
                <w:sz w:val="22"/>
                <w:szCs w:val="22"/>
              </w:rPr>
              <w:t>англ</w:t>
            </w:r>
            <w:proofErr w:type="gramEnd"/>
            <w:r w:rsidR="00690C53" w:rsidRPr="00C413FD">
              <w:rPr>
                <w:color w:val="000000" w:themeColor="text1"/>
                <w:sz w:val="22"/>
                <w:szCs w:val="22"/>
              </w:rPr>
              <w:t>ійская)</w:t>
            </w:r>
          </w:p>
          <w:p w:rsidR="00CD7CDA" w:rsidRPr="00C413FD" w:rsidRDefault="00CD7CDA" w:rsidP="00557E14">
            <w:pPr>
              <w:jc w:val="center"/>
              <w:rPr>
                <w:bCs/>
                <w:color w:val="000000" w:themeColor="text1"/>
                <w:sz w:val="22"/>
                <w:szCs w:val="22"/>
              </w:rPr>
            </w:pPr>
            <w:r w:rsidRPr="00C413FD">
              <w:rPr>
                <w:color w:val="000000" w:themeColor="text1"/>
                <w:sz w:val="22"/>
                <w:szCs w:val="22"/>
                <w:lang w:val="be-BY"/>
              </w:rPr>
              <w:t xml:space="preserve">Дысцыпліна кампанента ўстановы адукацыі </w:t>
            </w:r>
          </w:p>
        </w:tc>
      </w:tr>
      <w:tr w:rsidR="00A00C79" w:rsidRPr="00C413FD" w:rsidTr="00557E14">
        <w:tc>
          <w:tcPr>
            <w:tcW w:w="4105" w:type="dxa"/>
            <w:tcBorders>
              <w:top w:val="single" w:sz="4" w:space="0" w:color="auto"/>
              <w:left w:val="single" w:sz="4" w:space="0" w:color="auto"/>
              <w:bottom w:val="single" w:sz="4" w:space="0" w:color="auto"/>
              <w:right w:val="single" w:sz="4" w:space="0" w:color="auto"/>
            </w:tcBorders>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Кароткі змест</w:t>
            </w:r>
          </w:p>
          <w:p w:rsidR="00CD7CDA" w:rsidRPr="00C413FD" w:rsidRDefault="00CD7CDA" w:rsidP="00557E14">
            <w:pPr>
              <w:rPr>
                <w:b/>
                <w:color w:val="000000" w:themeColor="text1"/>
                <w:sz w:val="22"/>
                <w:szCs w:val="22"/>
              </w:rPr>
            </w:pPr>
          </w:p>
        </w:tc>
        <w:tc>
          <w:tcPr>
            <w:tcW w:w="546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DB7288">
            <w:pPr>
              <w:jc w:val="both"/>
              <w:rPr>
                <w:color w:val="000000" w:themeColor="text1"/>
                <w:sz w:val="22"/>
                <w:szCs w:val="22"/>
                <w:lang w:val="be-BY"/>
              </w:rPr>
            </w:pPr>
            <w:r w:rsidRPr="00C413FD">
              <w:rPr>
                <w:color w:val="000000" w:themeColor="text1"/>
                <w:sz w:val="22"/>
                <w:szCs w:val="22"/>
              </w:rPr>
              <w:t>Курс “Стараславянская мова” складаецца з чатырох самастойных раздзелаў: уводзін, фанетыкі, марфалогіі, сінтаксісу і словаўтварэння. У першым раздзеле асвятляюцца пытанні паходжання стараславянскай  мовы, аўтарства і ўзнікнення славянскіх азбук. У дргім раздзеле разглядаюцца пытанні фанетыкі, фаналогіі, марфаналогіі стараславянскай мовы. У трэцім раздзеле студэнты знаёмяцца з пытаннямі марфалогіі стараславянскай мовы. Асноўная ўвага ўдзяляецца станаўленню і развіццю граматычных катэгорый часцін мовы. У апошнім, чацвёртым раздзеле разглядаюцца асаблівасці стараславянскага сінтаксісу, лексі</w:t>
            </w:r>
            <w:proofErr w:type="gramStart"/>
            <w:r w:rsidRPr="00C413FD">
              <w:rPr>
                <w:color w:val="000000" w:themeColor="text1"/>
                <w:sz w:val="22"/>
                <w:szCs w:val="22"/>
              </w:rPr>
              <w:t>к</w:t>
            </w:r>
            <w:proofErr w:type="gramEnd"/>
            <w:r w:rsidRPr="00C413FD">
              <w:rPr>
                <w:color w:val="000000" w:themeColor="text1"/>
                <w:sz w:val="22"/>
                <w:szCs w:val="22"/>
              </w:rPr>
              <w:t>і і словаўтварэння.</w:t>
            </w:r>
          </w:p>
        </w:tc>
      </w:tr>
      <w:tr w:rsidR="00A00C79" w:rsidRPr="00C413FD" w:rsidTr="00557E14">
        <w:tc>
          <w:tcPr>
            <w:tcW w:w="410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CD7CDA" w:rsidRPr="00C413FD" w:rsidRDefault="00CD7CDA" w:rsidP="00557E14">
            <w:pPr>
              <w:rPr>
                <w:b/>
                <w:color w:val="000000" w:themeColor="text1"/>
                <w:sz w:val="22"/>
                <w:szCs w:val="22"/>
                <w:lang w:val="be-BY"/>
              </w:rPr>
            </w:pPr>
            <w:r w:rsidRPr="00C413FD">
              <w:rPr>
                <w:b/>
                <w:color w:val="000000" w:themeColor="text1"/>
                <w:sz w:val="22"/>
                <w:szCs w:val="22"/>
                <w:lang w:val="be-BY"/>
              </w:rPr>
              <w:t xml:space="preserve"> вынікі навучання</w:t>
            </w:r>
          </w:p>
        </w:tc>
        <w:tc>
          <w:tcPr>
            <w:tcW w:w="546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pStyle w:val="a6"/>
              <w:spacing w:line="240" w:lineRule="auto"/>
              <w:ind w:firstLine="0"/>
              <w:rPr>
                <w:color w:val="000000" w:themeColor="text1"/>
                <w:sz w:val="22"/>
                <w:szCs w:val="22"/>
                <w:lang w:val="be-BY"/>
              </w:rPr>
            </w:pPr>
            <w:r w:rsidRPr="00C413FD">
              <w:rPr>
                <w:color w:val="000000" w:themeColor="text1"/>
                <w:sz w:val="22"/>
                <w:szCs w:val="22"/>
                <w:lang w:val="be-BY"/>
              </w:rPr>
              <w:t xml:space="preserve">У выніку вывучэння дысцыпліны студэнт павінен </w:t>
            </w:r>
          </w:p>
          <w:p w:rsidR="00CD7CDA" w:rsidRPr="00C413FD" w:rsidRDefault="00CD7CDA" w:rsidP="00557E14">
            <w:pPr>
              <w:pStyle w:val="a6"/>
              <w:spacing w:line="240" w:lineRule="auto"/>
              <w:ind w:firstLine="0"/>
              <w:rPr>
                <w:b/>
                <w:color w:val="000000" w:themeColor="text1"/>
                <w:sz w:val="22"/>
                <w:szCs w:val="22"/>
                <w:lang w:val="be-BY"/>
              </w:rPr>
            </w:pPr>
            <w:r w:rsidRPr="00C413FD">
              <w:rPr>
                <w:b/>
                <w:color w:val="000000" w:themeColor="text1"/>
                <w:sz w:val="22"/>
                <w:szCs w:val="22"/>
                <w:lang w:val="be-BY"/>
              </w:rPr>
              <w:t>ведаць:</w:t>
            </w:r>
          </w:p>
          <w:p w:rsidR="00CD7CDA" w:rsidRPr="00C413FD" w:rsidRDefault="00690C53" w:rsidP="00557E14">
            <w:pPr>
              <w:pStyle w:val="a8"/>
              <w:tabs>
                <w:tab w:val="num" w:pos="0"/>
              </w:tabs>
              <w:jc w:val="both"/>
              <w:rPr>
                <w:b w:val="0"/>
                <w:color w:val="000000" w:themeColor="text1"/>
                <w:sz w:val="22"/>
                <w:szCs w:val="22"/>
              </w:rPr>
            </w:pPr>
            <w:r w:rsidRPr="00C413FD">
              <w:rPr>
                <w:b w:val="0"/>
                <w:color w:val="000000" w:themeColor="text1"/>
                <w:sz w:val="22"/>
                <w:szCs w:val="22"/>
              </w:rPr>
              <w:t xml:space="preserve">– </w:t>
            </w:r>
            <w:r w:rsidR="00CD7CDA" w:rsidRPr="00C413FD">
              <w:rPr>
                <w:b w:val="0"/>
                <w:color w:val="000000" w:themeColor="text1"/>
                <w:sz w:val="22"/>
                <w:szCs w:val="22"/>
              </w:rPr>
              <w:t>гісторыю стварэння першай літаратурнай мовы славян; асноўныя помнікі стараславянскай мовы; своеасаблівасці дзвюх славянскіх азбук – кірыліцы і глаголіцы; асноўныя фанетычныя, граматычныя і лексічныя асаблівасці развіцця мовы ад індаеўрапейскай да праславянскай і далей да стараславянскага стану; будову фанетычнай, граматычнай і лексічнай сістэмы стараславянскай мовы;</w:t>
            </w:r>
          </w:p>
          <w:p w:rsidR="00CD7CDA" w:rsidRPr="00C413FD" w:rsidRDefault="00CD7CDA" w:rsidP="00557E14">
            <w:pPr>
              <w:pStyle w:val="a8"/>
              <w:jc w:val="both"/>
              <w:rPr>
                <w:b w:val="0"/>
                <w:color w:val="000000" w:themeColor="text1"/>
                <w:sz w:val="22"/>
                <w:szCs w:val="22"/>
              </w:rPr>
            </w:pPr>
            <w:r w:rsidRPr="00C413FD">
              <w:rPr>
                <w:b w:val="0"/>
                <w:color w:val="000000" w:themeColor="text1"/>
                <w:sz w:val="22"/>
                <w:szCs w:val="22"/>
              </w:rPr>
              <w:t>Студэнт павінен</w:t>
            </w:r>
          </w:p>
          <w:p w:rsidR="00CD7CDA" w:rsidRPr="00C413FD" w:rsidRDefault="00CD7CDA" w:rsidP="00557E14">
            <w:pPr>
              <w:pStyle w:val="a8"/>
              <w:jc w:val="both"/>
              <w:rPr>
                <w:b w:val="0"/>
                <w:color w:val="000000" w:themeColor="text1"/>
                <w:sz w:val="22"/>
                <w:szCs w:val="22"/>
              </w:rPr>
            </w:pPr>
            <w:r w:rsidRPr="00C413FD">
              <w:rPr>
                <w:b w:val="0"/>
                <w:color w:val="000000" w:themeColor="text1"/>
                <w:sz w:val="22"/>
                <w:szCs w:val="22"/>
              </w:rPr>
              <w:t xml:space="preserve"> </w:t>
            </w:r>
            <w:r w:rsidRPr="00C413FD">
              <w:rPr>
                <w:color w:val="000000" w:themeColor="text1"/>
                <w:sz w:val="22"/>
                <w:szCs w:val="22"/>
              </w:rPr>
              <w:t>умець:</w:t>
            </w:r>
          </w:p>
          <w:p w:rsidR="00CD7CDA" w:rsidRPr="00C413FD" w:rsidRDefault="00CD7CDA" w:rsidP="00557E14">
            <w:pPr>
              <w:pStyle w:val="a8"/>
              <w:jc w:val="both"/>
              <w:rPr>
                <w:b w:val="0"/>
                <w:color w:val="000000" w:themeColor="text1"/>
                <w:sz w:val="22"/>
                <w:szCs w:val="22"/>
              </w:rPr>
            </w:pPr>
            <w:r w:rsidRPr="00C413FD">
              <w:rPr>
                <w:b w:val="0"/>
                <w:color w:val="000000" w:themeColor="text1"/>
                <w:sz w:val="22"/>
                <w:szCs w:val="22"/>
              </w:rPr>
              <w:t>– чытаць, перакладаць і аналізаваць тэксты на стараславянскай мове; – прымяняць атрыманыя веды пры вывучэнні сучасных славянскіх моў; – прымяняць атрыманыя веды пры вывучэнні гісторыі і дыялекталогіі славянскіх моў.</w:t>
            </w:r>
          </w:p>
          <w:p w:rsidR="00CD7CDA" w:rsidRPr="00C413FD" w:rsidRDefault="00CD7CDA" w:rsidP="00557E14">
            <w:pPr>
              <w:pStyle w:val="a8"/>
              <w:jc w:val="both"/>
              <w:rPr>
                <w:b w:val="0"/>
                <w:color w:val="000000" w:themeColor="text1"/>
                <w:sz w:val="22"/>
                <w:szCs w:val="22"/>
              </w:rPr>
            </w:pPr>
            <w:r w:rsidRPr="00C413FD">
              <w:rPr>
                <w:b w:val="0"/>
                <w:color w:val="000000" w:themeColor="text1"/>
                <w:sz w:val="22"/>
                <w:szCs w:val="22"/>
              </w:rPr>
              <w:t xml:space="preserve">Засваенне праграмы павінна забяспечыць фарміраванне кампетэнцыі </w:t>
            </w:r>
          </w:p>
          <w:p w:rsidR="00CD7CDA" w:rsidRPr="00C413FD" w:rsidRDefault="00CD7CDA" w:rsidP="00557E14">
            <w:pPr>
              <w:jc w:val="both"/>
              <w:rPr>
                <w:color w:val="000000" w:themeColor="text1"/>
                <w:sz w:val="22"/>
                <w:szCs w:val="22"/>
                <w:lang w:val="be-BY"/>
              </w:rPr>
            </w:pPr>
            <w:r w:rsidRPr="00C413FD">
              <w:rPr>
                <w:color w:val="000000" w:themeColor="text1"/>
                <w:sz w:val="22"/>
                <w:szCs w:val="22"/>
              </w:rPr>
              <w:t>СК-9 – аналізаваць старажытнаславянскія моўныя змены на аснове параўн</w:t>
            </w:r>
            <w:r w:rsidRPr="00C413FD">
              <w:rPr>
                <w:color w:val="000000" w:themeColor="text1"/>
                <w:sz w:val="22"/>
                <w:szCs w:val="22"/>
                <w:lang w:val="be-BY"/>
              </w:rPr>
              <w:t>а</w:t>
            </w:r>
            <w:r w:rsidRPr="00C413FD">
              <w:rPr>
                <w:color w:val="000000" w:themeColor="text1"/>
                <w:sz w:val="22"/>
                <w:szCs w:val="22"/>
              </w:rPr>
              <w:t>льна-гістарычнага метаду.</w:t>
            </w:r>
          </w:p>
        </w:tc>
      </w:tr>
      <w:tr w:rsidR="00A00C79" w:rsidRPr="00C413FD" w:rsidTr="00557E14">
        <w:tc>
          <w:tcPr>
            <w:tcW w:w="410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Пр</w:t>
            </w:r>
            <w:r w:rsidRPr="00C413FD">
              <w:rPr>
                <w:b/>
                <w:color w:val="000000" w:themeColor="text1"/>
                <w:sz w:val="22"/>
                <w:szCs w:val="22"/>
                <w:lang w:val="be-BY"/>
              </w:rPr>
              <w:t>э</w:t>
            </w:r>
            <w:r w:rsidRPr="00C413FD">
              <w:rPr>
                <w:b/>
                <w:color w:val="000000" w:themeColor="text1"/>
                <w:sz w:val="22"/>
                <w:szCs w:val="22"/>
              </w:rPr>
              <w:t>р</w:t>
            </w:r>
            <w:r w:rsidRPr="00C413FD">
              <w:rPr>
                <w:b/>
                <w:color w:val="000000" w:themeColor="text1"/>
                <w:sz w:val="22"/>
                <w:szCs w:val="22"/>
                <w:lang w:val="be-BY"/>
              </w:rPr>
              <w:t>э</w:t>
            </w:r>
            <w:r w:rsidRPr="00C413FD">
              <w:rPr>
                <w:b/>
                <w:color w:val="000000" w:themeColor="text1"/>
                <w:sz w:val="22"/>
                <w:szCs w:val="22"/>
              </w:rPr>
              <w:t>кв</w:t>
            </w:r>
            <w:r w:rsidRPr="00C413FD">
              <w:rPr>
                <w:b/>
                <w:color w:val="000000" w:themeColor="text1"/>
                <w:sz w:val="22"/>
                <w:szCs w:val="22"/>
                <w:lang w:val="be-BY"/>
              </w:rPr>
              <w:t>і</w:t>
            </w:r>
            <w:r w:rsidRPr="00C413FD">
              <w:rPr>
                <w:b/>
                <w:color w:val="000000" w:themeColor="text1"/>
                <w:sz w:val="22"/>
                <w:szCs w:val="22"/>
              </w:rPr>
              <w:t>з</w:t>
            </w:r>
            <w:r w:rsidRPr="00C413FD">
              <w:rPr>
                <w:b/>
                <w:color w:val="000000" w:themeColor="text1"/>
                <w:sz w:val="22"/>
                <w:szCs w:val="22"/>
                <w:lang w:val="be-BY"/>
              </w:rPr>
              <w:t>і</w:t>
            </w:r>
            <w:r w:rsidRPr="00C413FD">
              <w:rPr>
                <w:b/>
                <w:color w:val="000000" w:themeColor="text1"/>
                <w:sz w:val="22"/>
                <w:szCs w:val="22"/>
              </w:rPr>
              <w:t>ты</w:t>
            </w:r>
          </w:p>
        </w:tc>
        <w:tc>
          <w:tcPr>
            <w:tcW w:w="546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Сучасная беларуская мова, беларуская палеаграфія </w:t>
            </w:r>
          </w:p>
        </w:tc>
      </w:tr>
      <w:tr w:rsidR="00A00C79" w:rsidRPr="00C413FD" w:rsidTr="00557E14">
        <w:tc>
          <w:tcPr>
            <w:tcW w:w="410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lang w:val="be-BY"/>
              </w:rPr>
              <w:t>Працаёмкасць</w:t>
            </w:r>
          </w:p>
        </w:tc>
        <w:tc>
          <w:tcPr>
            <w:tcW w:w="546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rPr>
            </w:pPr>
            <w:r w:rsidRPr="00C413FD">
              <w:rPr>
                <w:color w:val="000000" w:themeColor="text1"/>
                <w:sz w:val="22"/>
                <w:szCs w:val="22"/>
                <w:lang w:val="be-BY"/>
              </w:rPr>
              <w:t>А</w:t>
            </w:r>
            <w:r w:rsidRPr="00C413FD">
              <w:rPr>
                <w:noProof/>
                <w:color w:val="000000" w:themeColor="text1"/>
                <w:sz w:val="22"/>
                <w:szCs w:val="22"/>
                <w:lang w:val="be-BY"/>
              </w:rPr>
              <w:t xml:space="preserve">гульная колькасць гадзін па дысцыпліне – 108 </w:t>
            </w:r>
            <w:r w:rsidRPr="00C413FD">
              <w:rPr>
                <w:color w:val="000000" w:themeColor="text1"/>
                <w:sz w:val="22"/>
                <w:szCs w:val="22"/>
                <w:lang w:val="be-BY"/>
              </w:rPr>
              <w:t xml:space="preserve">(3 заліковыя адзінкі). </w:t>
            </w:r>
            <w:r w:rsidRPr="00C413FD">
              <w:rPr>
                <w:noProof/>
                <w:color w:val="000000" w:themeColor="text1"/>
                <w:sz w:val="22"/>
                <w:szCs w:val="22"/>
                <w:lang w:val="be-BY"/>
              </w:rPr>
              <w:t>Колькасць аўдыторных гадзін – 60, з іх лекцыйных – 30, практычных – 30.</w:t>
            </w:r>
          </w:p>
        </w:tc>
      </w:tr>
      <w:tr w:rsidR="00A00C79" w:rsidRPr="00C413FD" w:rsidTr="00557E14">
        <w:tc>
          <w:tcPr>
            <w:tcW w:w="410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патрабаванні і формы бягучай і прамежкавай атэстацыі</w:t>
            </w:r>
          </w:p>
        </w:tc>
        <w:tc>
          <w:tcPr>
            <w:tcW w:w="546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rPr>
            </w:pPr>
            <w:r w:rsidRPr="00C413FD">
              <w:rPr>
                <w:color w:val="000000" w:themeColor="text1"/>
                <w:sz w:val="22"/>
                <w:szCs w:val="22"/>
                <w:lang w:val="be-BY"/>
              </w:rPr>
              <w:t>5 семестр, тэставыя заданні, залік.</w:t>
            </w:r>
          </w:p>
        </w:tc>
      </w:tr>
    </w:tbl>
    <w:p w:rsidR="00690C53" w:rsidRPr="00C413FD" w:rsidRDefault="00690C53"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DB7288" w:rsidRPr="00C413FD" w:rsidRDefault="00DB7288" w:rsidP="00CD7CDA">
      <w:pPr>
        <w:jc w:val="center"/>
        <w:rPr>
          <w:bCs/>
          <w:i/>
          <w:color w:val="000000" w:themeColor="text1"/>
          <w:lang w:val="be-BY"/>
        </w:rPr>
      </w:pPr>
    </w:p>
    <w:p w:rsidR="00690C53" w:rsidRPr="00C413FD" w:rsidRDefault="00690C53" w:rsidP="00CD7CDA">
      <w:pPr>
        <w:jc w:val="center"/>
        <w:rPr>
          <w:bCs/>
          <w:i/>
          <w:color w:val="000000" w:themeColor="text1"/>
          <w:lang w:val="be-BY"/>
        </w:rPr>
      </w:pPr>
    </w:p>
    <w:p w:rsidR="00690C53" w:rsidRPr="00C413FD" w:rsidRDefault="00690C53" w:rsidP="00E972F8">
      <w:pPr>
        <w:rPr>
          <w:bCs/>
          <w:i/>
          <w:color w:val="000000" w:themeColor="text1"/>
          <w:lang w:val="be-BY"/>
        </w:rPr>
      </w:pPr>
    </w:p>
    <w:p w:rsidR="00CD7CDA" w:rsidRPr="00C413FD" w:rsidRDefault="00CD7CDA" w:rsidP="00690C53">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«Стылістыка»</w:t>
      </w:r>
    </w:p>
    <w:p w:rsidR="00DB7288" w:rsidRPr="00C413FD" w:rsidRDefault="00DB7288" w:rsidP="00690C53">
      <w:pPr>
        <w:shd w:val="clear" w:color="auto" w:fill="FFFFFF"/>
        <w:jc w:val="center"/>
        <w:rPr>
          <w:b/>
          <w:bCs/>
          <w:color w:val="000000" w:themeColor="text1"/>
          <w:sz w:val="22"/>
          <w:szCs w:val="22"/>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5336"/>
      </w:tblGrid>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bCs/>
                <w:color w:val="000000" w:themeColor="text1"/>
                <w:sz w:val="22"/>
                <w:szCs w:val="22"/>
              </w:rPr>
            </w:pPr>
            <w:r w:rsidRPr="00C413FD">
              <w:rPr>
                <w:b/>
                <w:bCs/>
                <w:color w:val="000000" w:themeColor="text1"/>
                <w:sz w:val="22"/>
                <w:szCs w:val="22"/>
                <w:lang w:val="be-BY"/>
              </w:rPr>
              <w:t xml:space="preserve">Месца дысцыпліны ў структурнай схеме адукацыйнай праграмы </w:t>
            </w:r>
          </w:p>
          <w:p w:rsidR="00CD7CDA" w:rsidRPr="00C413FD" w:rsidRDefault="00CD7CDA" w:rsidP="00557E14">
            <w:pPr>
              <w:rPr>
                <w:b/>
                <w:bCs/>
                <w:color w:val="000000" w:themeColor="text1"/>
                <w:sz w:val="22"/>
                <w:szCs w:val="22"/>
              </w:rPr>
            </w:pP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center"/>
              <w:rPr>
                <w:bCs/>
                <w:color w:val="000000" w:themeColor="text1"/>
                <w:sz w:val="22"/>
                <w:szCs w:val="22"/>
                <w:lang w:val="be-BY"/>
              </w:rPr>
            </w:pPr>
            <w:r w:rsidRPr="00C413FD">
              <w:rPr>
                <w:bCs/>
                <w:color w:val="000000" w:themeColor="text1"/>
                <w:sz w:val="22"/>
                <w:szCs w:val="22"/>
                <w:lang w:val="be-BY"/>
              </w:rPr>
              <w:t>Адукацыйная праграма бакалаўрыята</w:t>
            </w:r>
            <w:r w:rsidRPr="00C413FD">
              <w:rPr>
                <w:bCs/>
                <w:color w:val="000000" w:themeColor="text1"/>
                <w:sz w:val="22"/>
                <w:szCs w:val="22"/>
              </w:rPr>
              <w:t xml:space="preserve"> </w:t>
            </w:r>
          </w:p>
          <w:p w:rsidR="00CD7CDA" w:rsidRPr="00C413FD" w:rsidRDefault="00CD7CDA" w:rsidP="00557E14">
            <w:pPr>
              <w:jc w:val="center"/>
              <w:rPr>
                <w:bCs/>
                <w:color w:val="000000" w:themeColor="text1"/>
                <w:sz w:val="22"/>
                <w:szCs w:val="22"/>
              </w:rPr>
            </w:pPr>
            <w:r w:rsidRPr="00C413FD">
              <w:rPr>
                <w:bCs/>
                <w:color w:val="000000" w:themeColor="text1"/>
                <w:sz w:val="22"/>
                <w:szCs w:val="22"/>
              </w:rPr>
              <w:t>(</w:t>
            </w:r>
            <w:r w:rsidRPr="00C413FD">
              <w:rPr>
                <w:bCs/>
                <w:color w:val="000000" w:themeColor="text1"/>
                <w:sz w:val="22"/>
                <w:szCs w:val="22"/>
                <w:lang w:val="be-BY"/>
              </w:rPr>
              <w:t>агульная вышэйшая адукацыя</w:t>
            </w:r>
            <w:r w:rsidRPr="00C413FD">
              <w:rPr>
                <w:bCs/>
                <w:color w:val="000000" w:themeColor="text1"/>
                <w:sz w:val="22"/>
                <w:szCs w:val="22"/>
              </w:rPr>
              <w:t>)</w:t>
            </w:r>
          </w:p>
          <w:p w:rsidR="00690C53" w:rsidRPr="00C413FD" w:rsidRDefault="00E972F8" w:rsidP="00690C53">
            <w:pPr>
              <w:jc w:val="center"/>
              <w:rPr>
                <w:color w:val="000000" w:themeColor="text1"/>
                <w:sz w:val="22"/>
                <w:szCs w:val="22"/>
                <w:lang w:val="be-BY"/>
              </w:rPr>
            </w:pPr>
            <w:r w:rsidRPr="00C413FD">
              <w:rPr>
                <w:color w:val="000000" w:themeColor="text1"/>
                <w:sz w:val="22"/>
                <w:szCs w:val="22"/>
              </w:rPr>
              <w:t xml:space="preserve">Спецыяльнасць: </w:t>
            </w:r>
            <w:r w:rsidR="00690C53" w:rsidRPr="00C413FD">
              <w:rPr>
                <w:color w:val="000000" w:themeColor="text1"/>
                <w:sz w:val="22"/>
                <w:szCs w:val="22"/>
              </w:rPr>
              <w:t>6-05 0113 -02  Філалагічная адукацыя. Беларуская мова і літаратура. Замежная мова (</w:t>
            </w:r>
            <w:proofErr w:type="gramStart"/>
            <w:r w:rsidR="00690C53" w:rsidRPr="00C413FD">
              <w:rPr>
                <w:color w:val="000000" w:themeColor="text1"/>
                <w:sz w:val="22"/>
                <w:szCs w:val="22"/>
              </w:rPr>
              <w:t>англ</w:t>
            </w:r>
            <w:proofErr w:type="gramEnd"/>
            <w:r w:rsidR="00690C53" w:rsidRPr="00C413FD">
              <w:rPr>
                <w:color w:val="000000" w:themeColor="text1"/>
                <w:sz w:val="22"/>
                <w:szCs w:val="22"/>
              </w:rPr>
              <w:t>ійская)</w:t>
            </w:r>
          </w:p>
          <w:p w:rsidR="00CD7CDA" w:rsidRPr="00C413FD" w:rsidRDefault="00CD7CDA" w:rsidP="00557E14">
            <w:pPr>
              <w:jc w:val="center"/>
              <w:rPr>
                <w:color w:val="000000" w:themeColor="text1"/>
                <w:sz w:val="22"/>
                <w:szCs w:val="22"/>
                <w:lang w:val="be-BY"/>
              </w:rPr>
            </w:pPr>
            <w:r w:rsidRPr="00C413FD">
              <w:rPr>
                <w:color w:val="000000" w:themeColor="text1"/>
                <w:sz w:val="22"/>
                <w:szCs w:val="22"/>
                <w:lang w:val="be-BY"/>
              </w:rPr>
              <w:t>Дысцыпліна дзяржаўнага кампанента навучання</w:t>
            </w:r>
          </w:p>
          <w:p w:rsidR="00CD7CDA" w:rsidRPr="00C413FD" w:rsidRDefault="00CD7CDA" w:rsidP="00557E14">
            <w:pPr>
              <w:jc w:val="center"/>
              <w:rPr>
                <w:color w:val="000000" w:themeColor="text1"/>
                <w:sz w:val="22"/>
                <w:szCs w:val="22"/>
                <w:lang w:val="be-BY"/>
              </w:rPr>
            </w:pPr>
            <w:r w:rsidRPr="00C413FD">
              <w:rPr>
                <w:color w:val="000000" w:themeColor="text1"/>
                <w:sz w:val="22"/>
                <w:szCs w:val="22"/>
                <w:lang w:val="be-BY"/>
              </w:rPr>
              <w:t>Модуль “Сучасная беларуская</w:t>
            </w:r>
          </w:p>
          <w:p w:rsidR="00CD7CDA" w:rsidRPr="00C413FD" w:rsidRDefault="00CD7CDA" w:rsidP="00557E14">
            <w:pPr>
              <w:jc w:val="center"/>
              <w:rPr>
                <w:bCs/>
                <w:color w:val="000000" w:themeColor="text1"/>
                <w:sz w:val="22"/>
                <w:szCs w:val="22"/>
                <w:lang w:val="be-BY"/>
              </w:rPr>
            </w:pPr>
            <w:r w:rsidRPr="00C413FD">
              <w:rPr>
                <w:color w:val="000000" w:themeColor="text1"/>
                <w:sz w:val="22"/>
                <w:szCs w:val="22"/>
                <w:lang w:val="be-BY"/>
              </w:rPr>
              <w:t>літаратурная мова – 4”</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Кароткі змест</w:t>
            </w:r>
          </w:p>
          <w:p w:rsidR="00CD7CDA" w:rsidRPr="00C413FD" w:rsidRDefault="00CD7CDA" w:rsidP="00557E14">
            <w:pPr>
              <w:rPr>
                <w:b/>
                <w:color w:val="000000" w:themeColor="text1"/>
                <w:sz w:val="22"/>
                <w:szCs w:val="22"/>
              </w:rPr>
            </w:pP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690C53">
            <w:pPr>
              <w:ind w:firstLine="245"/>
              <w:jc w:val="both"/>
              <w:rPr>
                <w:color w:val="000000" w:themeColor="text1"/>
                <w:sz w:val="22"/>
                <w:szCs w:val="22"/>
                <w:lang w:val="be-BY"/>
              </w:rPr>
            </w:pPr>
            <w:r w:rsidRPr="00C413FD">
              <w:rPr>
                <w:color w:val="000000" w:themeColor="text1"/>
                <w:sz w:val="22"/>
                <w:szCs w:val="22"/>
                <w:lang w:val="be-BY"/>
              </w:rPr>
              <w:t>Асноўныя паняцці стылістыкі. Стыль як асноўная катэгорыя стылістыкі.Дыферэнцыяцыя функцыянальных стыляў. Характарыстыка функцыянальных стыляў сучаснай беларускай мовы. Стылістыка мовы і стылістыка маўлення.   Асноўныя і перыферыйныя элементы структуры функцыянальнага стылю. Сістэмнасць функцыянальных стыляў.</w:t>
            </w:r>
          </w:p>
          <w:p w:rsidR="00CD7CDA" w:rsidRPr="00C413FD" w:rsidRDefault="00CD7CDA" w:rsidP="00DB7288">
            <w:pPr>
              <w:ind w:firstLine="245"/>
              <w:jc w:val="both"/>
              <w:rPr>
                <w:color w:val="000000" w:themeColor="text1"/>
                <w:sz w:val="22"/>
                <w:szCs w:val="22"/>
                <w:lang w:val="be-BY"/>
              </w:rPr>
            </w:pPr>
            <w:r w:rsidRPr="00C413FD">
              <w:rPr>
                <w:color w:val="000000" w:themeColor="text1"/>
                <w:sz w:val="22"/>
                <w:szCs w:val="22"/>
                <w:lang w:val="be-BY"/>
              </w:rPr>
              <w:t>Паняцце афіцыйна-дзелавога стылю.</w:t>
            </w:r>
            <w:r w:rsidRPr="00C413FD">
              <w:rPr>
                <w:i/>
                <w:color w:val="000000" w:themeColor="text1"/>
                <w:sz w:val="22"/>
                <w:szCs w:val="22"/>
                <w:lang w:val="be-BY"/>
              </w:rPr>
              <w:t xml:space="preserve"> </w:t>
            </w:r>
            <w:r w:rsidRPr="00C413FD">
              <w:rPr>
                <w:color w:val="000000" w:themeColor="text1"/>
                <w:sz w:val="22"/>
                <w:szCs w:val="22"/>
                <w:lang w:val="be-BY"/>
              </w:rPr>
              <w:t>Паняцце навуковага стылю. Паняцце публістычнага стылю. Літаратурна-мастацкі стыль як асаблівая моўная катэгорыя, якая звязваецца з эстэтычнай функцыяй мовы. Гутарковы стыль. Эмацыянальна-экспрэсіўныя тыпы лексікі. Стылістычнае значэнне, стылістычныя сродкі мовы. Узаемадзеянне і ўаемапранікненне стыляў. Стылістыка тэксту. Стылістычнае выкарыстанне назоўнікаў, прыметнікаў, дзеясловаў. Метады стылістычнага аналізу тэкстаў.</w:t>
            </w:r>
          </w:p>
        </w:tc>
      </w:tr>
      <w:tr w:rsidR="00A00C79" w:rsidRPr="00507FE8"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CD7CDA" w:rsidRPr="00C413FD" w:rsidRDefault="00CD7CDA" w:rsidP="00557E14">
            <w:pPr>
              <w:rPr>
                <w:b/>
                <w:color w:val="000000" w:themeColor="text1"/>
                <w:sz w:val="22"/>
                <w:szCs w:val="22"/>
                <w:lang w:val="be-BY"/>
              </w:rPr>
            </w:pPr>
            <w:r w:rsidRPr="00C413FD">
              <w:rPr>
                <w:b/>
                <w:color w:val="000000" w:themeColor="text1"/>
                <w:sz w:val="22"/>
                <w:szCs w:val="22"/>
                <w:lang w:val="be-BY"/>
              </w:rPr>
              <w:t xml:space="preserve"> вынікі навучання</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pStyle w:val="a6"/>
              <w:spacing w:line="240" w:lineRule="auto"/>
              <w:ind w:firstLine="0"/>
              <w:rPr>
                <w:color w:val="000000" w:themeColor="text1"/>
                <w:sz w:val="22"/>
                <w:szCs w:val="22"/>
                <w:lang w:val="be-BY"/>
              </w:rPr>
            </w:pPr>
            <w:r w:rsidRPr="00C413FD">
              <w:rPr>
                <w:color w:val="000000" w:themeColor="text1"/>
                <w:sz w:val="22"/>
                <w:szCs w:val="22"/>
                <w:lang w:val="be-BY"/>
              </w:rPr>
              <w:t xml:space="preserve">У выніку вывучэння дысцыпліны студэнт павінен </w:t>
            </w:r>
          </w:p>
          <w:p w:rsidR="00CD7CDA" w:rsidRPr="00C413FD" w:rsidRDefault="00CD7CDA" w:rsidP="00557E14">
            <w:pPr>
              <w:pStyle w:val="a6"/>
              <w:spacing w:line="240" w:lineRule="auto"/>
              <w:ind w:firstLine="0"/>
              <w:rPr>
                <w:color w:val="000000" w:themeColor="text1"/>
                <w:sz w:val="22"/>
                <w:szCs w:val="22"/>
                <w:lang w:val="be-BY"/>
              </w:rPr>
            </w:pPr>
            <w:r w:rsidRPr="00C413FD">
              <w:rPr>
                <w:b/>
                <w:color w:val="000000" w:themeColor="text1"/>
                <w:sz w:val="22"/>
                <w:szCs w:val="22"/>
                <w:lang w:val="be-BY"/>
              </w:rPr>
              <w:t xml:space="preserve">ведаць: </w:t>
            </w:r>
            <w:r w:rsidRPr="00C413FD">
              <w:rPr>
                <w:color w:val="000000" w:themeColor="text1"/>
                <w:sz w:val="22"/>
                <w:szCs w:val="22"/>
                <w:lang w:val="be-BY"/>
              </w:rPr>
              <w:t xml:space="preserve"> гісторыю развіцця і фарміравання нормаў  і стыляў беларускай мовы; развіццё і станаўленне функцыянальных стыляў сучаснай беларускай літаратурнай мовы; класіфікацыю камунікатыўных якасцей сучаснай беларускай мовы; агульныя і спецыяльныя сродкі выяўленчай выразнасці маўлення;  </w:t>
            </w:r>
            <w:r w:rsidRPr="00C413FD">
              <w:rPr>
                <w:b/>
                <w:color w:val="000000" w:themeColor="text1"/>
                <w:sz w:val="22"/>
                <w:szCs w:val="22"/>
                <w:lang w:val="be-BY"/>
              </w:rPr>
              <w:t xml:space="preserve">умець: </w:t>
            </w:r>
            <w:r w:rsidRPr="00C413FD">
              <w:rPr>
                <w:color w:val="000000" w:themeColor="text1"/>
                <w:sz w:val="22"/>
                <w:szCs w:val="22"/>
                <w:lang w:val="be-BY"/>
              </w:rPr>
              <w:t xml:space="preserve"> выкарыстоўваць форму, змест і функцыю моўнай адзінкі, вызначаць тоеснасць яе з іншымі адзінкамі мовы;прымяняць веды аб будове маўленчай сітуацыі; правільна будаваць тэкст любога стылю і тыпу; валодаць сродкамі тэхнічнай выразнасці пісьмовага маўлення.</w:t>
            </w:r>
            <w:r w:rsidRPr="00C413FD">
              <w:rPr>
                <w:color w:val="000000" w:themeColor="text1"/>
                <w:sz w:val="22"/>
                <w:szCs w:val="22"/>
                <w:lang w:val="be-BY"/>
              </w:rPr>
              <w:tab/>
            </w:r>
          </w:p>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Засваенне праграмы павінна забяспечыць фарміраванне кампетэнцый: </w:t>
            </w:r>
          </w:p>
          <w:p w:rsidR="00CD7CDA" w:rsidRPr="00C413FD" w:rsidRDefault="00CD7CDA" w:rsidP="00E972F8">
            <w:pPr>
              <w:pStyle w:val="a8"/>
              <w:ind w:firstLine="400"/>
              <w:jc w:val="both"/>
              <w:rPr>
                <w:color w:val="000000" w:themeColor="text1"/>
                <w:sz w:val="22"/>
                <w:szCs w:val="22"/>
              </w:rPr>
            </w:pPr>
            <w:r w:rsidRPr="00C413FD">
              <w:rPr>
                <w:color w:val="000000" w:themeColor="text1"/>
                <w:sz w:val="22"/>
                <w:szCs w:val="22"/>
              </w:rPr>
              <w:t>БПК-17</w:t>
            </w:r>
            <w:r w:rsidRPr="00C413FD">
              <w:rPr>
                <w:b w:val="0"/>
                <w:color w:val="000000" w:themeColor="text1"/>
                <w:sz w:val="22"/>
                <w:szCs w:val="22"/>
              </w:rPr>
              <w:t xml:space="preserve"> –</w:t>
            </w:r>
            <w:r w:rsidR="00E972F8" w:rsidRPr="00C413FD">
              <w:rPr>
                <w:color w:val="000000" w:themeColor="text1"/>
                <w:sz w:val="22"/>
                <w:szCs w:val="22"/>
              </w:rPr>
              <w:t xml:space="preserve"> </w:t>
            </w:r>
            <w:r w:rsidRPr="00C413FD">
              <w:rPr>
                <w:b w:val="0"/>
                <w:color w:val="000000" w:themeColor="text1"/>
                <w:sz w:val="22"/>
                <w:szCs w:val="22"/>
              </w:rPr>
              <w:t xml:space="preserve">улічваць стылістычны патэнцыял фанетычных, лексічных, граматычных, дыскурсіўна-тэкставых парадыгм беларускай мовы, яго функцыянальна-стылістычныя і стылёвыя разнавіднасці. </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Пр</w:t>
            </w:r>
            <w:r w:rsidRPr="00C413FD">
              <w:rPr>
                <w:b/>
                <w:color w:val="000000" w:themeColor="text1"/>
                <w:sz w:val="22"/>
                <w:szCs w:val="22"/>
                <w:lang w:val="be-BY"/>
              </w:rPr>
              <w:t>э</w:t>
            </w:r>
            <w:r w:rsidRPr="00C413FD">
              <w:rPr>
                <w:b/>
                <w:color w:val="000000" w:themeColor="text1"/>
                <w:sz w:val="22"/>
                <w:szCs w:val="22"/>
              </w:rPr>
              <w:t>р</w:t>
            </w:r>
            <w:r w:rsidRPr="00C413FD">
              <w:rPr>
                <w:b/>
                <w:color w:val="000000" w:themeColor="text1"/>
                <w:sz w:val="22"/>
                <w:szCs w:val="22"/>
                <w:lang w:val="be-BY"/>
              </w:rPr>
              <w:t>э</w:t>
            </w:r>
            <w:r w:rsidRPr="00C413FD">
              <w:rPr>
                <w:b/>
                <w:color w:val="000000" w:themeColor="text1"/>
                <w:sz w:val="22"/>
                <w:szCs w:val="22"/>
              </w:rPr>
              <w:t>кв</w:t>
            </w:r>
            <w:r w:rsidRPr="00C413FD">
              <w:rPr>
                <w:b/>
                <w:color w:val="000000" w:themeColor="text1"/>
                <w:sz w:val="22"/>
                <w:szCs w:val="22"/>
                <w:lang w:val="be-BY"/>
              </w:rPr>
              <w:t>і</w:t>
            </w:r>
            <w:r w:rsidRPr="00C413FD">
              <w:rPr>
                <w:b/>
                <w:color w:val="000000" w:themeColor="text1"/>
                <w:sz w:val="22"/>
                <w:szCs w:val="22"/>
              </w:rPr>
              <w:t>з</w:t>
            </w:r>
            <w:r w:rsidRPr="00C413FD">
              <w:rPr>
                <w:b/>
                <w:color w:val="000000" w:themeColor="text1"/>
                <w:sz w:val="22"/>
                <w:szCs w:val="22"/>
                <w:lang w:val="be-BY"/>
              </w:rPr>
              <w:t>і</w:t>
            </w:r>
            <w:r w:rsidRPr="00C413FD">
              <w:rPr>
                <w:b/>
                <w:color w:val="000000" w:themeColor="text1"/>
                <w:sz w:val="22"/>
                <w:szCs w:val="22"/>
              </w:rPr>
              <w:t>ты</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Сучасная беларуская мова,  рыторыка, культура маўлення </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lang w:val="be-BY"/>
              </w:rPr>
              <w:t>Працаёмкасць</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rPr>
            </w:pPr>
            <w:r w:rsidRPr="00C413FD">
              <w:rPr>
                <w:color w:val="000000" w:themeColor="text1"/>
                <w:sz w:val="22"/>
                <w:szCs w:val="22"/>
                <w:lang w:val="be-BY"/>
              </w:rPr>
              <w:t>А</w:t>
            </w:r>
            <w:r w:rsidRPr="00C413FD">
              <w:rPr>
                <w:noProof/>
                <w:color w:val="000000" w:themeColor="text1"/>
                <w:sz w:val="22"/>
                <w:szCs w:val="22"/>
                <w:lang w:val="be-BY"/>
              </w:rPr>
              <w:t xml:space="preserve">гульная колькасць гадзін па дысцыпліне – 90 </w:t>
            </w:r>
            <w:r w:rsidRPr="00C413FD">
              <w:rPr>
                <w:color w:val="000000" w:themeColor="text1"/>
                <w:sz w:val="22"/>
                <w:szCs w:val="22"/>
                <w:lang w:val="be-BY"/>
              </w:rPr>
              <w:t xml:space="preserve">(3 заліковыя адзінкі). </w:t>
            </w:r>
            <w:r w:rsidRPr="00C413FD">
              <w:rPr>
                <w:noProof/>
                <w:color w:val="000000" w:themeColor="text1"/>
                <w:sz w:val="22"/>
                <w:szCs w:val="22"/>
                <w:lang w:val="be-BY"/>
              </w:rPr>
              <w:t xml:space="preserve">Колькасць аўдыторных гадзін – 48, з іх </w:t>
            </w:r>
            <w:r w:rsidR="00E972F8" w:rsidRPr="00C413FD">
              <w:rPr>
                <w:noProof/>
                <w:color w:val="000000" w:themeColor="text1"/>
                <w:sz w:val="22"/>
                <w:szCs w:val="22"/>
                <w:lang w:val="be-BY"/>
              </w:rPr>
              <w:t xml:space="preserve"> </w:t>
            </w:r>
            <w:r w:rsidRPr="00C413FD">
              <w:rPr>
                <w:noProof/>
                <w:color w:val="000000" w:themeColor="text1"/>
                <w:sz w:val="22"/>
                <w:szCs w:val="22"/>
                <w:lang w:val="be-BY"/>
              </w:rPr>
              <w:t>лекцыйных – 24, практычных – 24.</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патрабаванні і формы бягучай і прамежкавай атэстацыі</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rPr>
            </w:pPr>
            <w:r w:rsidRPr="00C413FD">
              <w:rPr>
                <w:color w:val="000000" w:themeColor="text1"/>
                <w:sz w:val="22"/>
                <w:szCs w:val="22"/>
                <w:lang w:val="be-BY"/>
              </w:rPr>
              <w:t>5 семестр, тэставыя заданні, залік.</w:t>
            </w:r>
          </w:p>
        </w:tc>
      </w:tr>
    </w:tbl>
    <w:p w:rsidR="00CD7CDA" w:rsidRPr="00C413FD" w:rsidRDefault="00CD7CDA" w:rsidP="00DB7288">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«Культура маўлення педагога»</w:t>
      </w:r>
    </w:p>
    <w:p w:rsidR="00CD7CDA" w:rsidRPr="00C413FD" w:rsidRDefault="00CD7CDA" w:rsidP="00CD7CDA">
      <w:pPr>
        <w:shd w:val="clear" w:color="auto" w:fill="FFFFFF"/>
        <w:jc w:val="center"/>
        <w:rPr>
          <w:b/>
          <w:bCs/>
          <w:color w:val="000000" w:themeColor="text1"/>
          <w:sz w:val="22"/>
          <w:szCs w:val="22"/>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220"/>
      </w:tblGrid>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bCs/>
                <w:color w:val="000000" w:themeColor="text1"/>
                <w:sz w:val="22"/>
                <w:szCs w:val="22"/>
              </w:rPr>
            </w:pPr>
            <w:r w:rsidRPr="00C413FD">
              <w:rPr>
                <w:b/>
                <w:bCs/>
                <w:color w:val="000000" w:themeColor="text1"/>
                <w:sz w:val="22"/>
                <w:szCs w:val="22"/>
                <w:lang w:val="be-BY"/>
              </w:rPr>
              <w:t xml:space="preserve">Месца дысцыпліны ў структурнай схеме адукацыйнай праграмы </w:t>
            </w:r>
          </w:p>
          <w:p w:rsidR="00CD7CDA" w:rsidRPr="00C413FD" w:rsidRDefault="00CD7CDA" w:rsidP="00557E14">
            <w:pPr>
              <w:rPr>
                <w:b/>
                <w:bCs/>
                <w:color w:val="000000" w:themeColor="text1"/>
                <w:sz w:val="22"/>
                <w:szCs w:val="22"/>
              </w:rPr>
            </w:pP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center"/>
              <w:rPr>
                <w:bCs/>
                <w:color w:val="000000" w:themeColor="text1"/>
                <w:sz w:val="22"/>
                <w:szCs w:val="22"/>
                <w:lang w:val="be-BY"/>
              </w:rPr>
            </w:pPr>
            <w:r w:rsidRPr="00C413FD">
              <w:rPr>
                <w:bCs/>
                <w:color w:val="000000" w:themeColor="text1"/>
                <w:sz w:val="22"/>
                <w:szCs w:val="22"/>
                <w:lang w:val="be-BY"/>
              </w:rPr>
              <w:t>Адукацыйная праграма бакалаўрыята</w:t>
            </w:r>
            <w:r w:rsidRPr="00C413FD">
              <w:rPr>
                <w:bCs/>
                <w:color w:val="000000" w:themeColor="text1"/>
                <w:sz w:val="22"/>
                <w:szCs w:val="22"/>
              </w:rPr>
              <w:t xml:space="preserve"> </w:t>
            </w:r>
          </w:p>
          <w:p w:rsidR="00CD7CDA" w:rsidRPr="00C413FD" w:rsidRDefault="00CD7CDA" w:rsidP="00557E14">
            <w:pPr>
              <w:jc w:val="center"/>
              <w:rPr>
                <w:bCs/>
                <w:color w:val="000000" w:themeColor="text1"/>
                <w:sz w:val="22"/>
                <w:szCs w:val="22"/>
              </w:rPr>
            </w:pPr>
            <w:r w:rsidRPr="00C413FD">
              <w:rPr>
                <w:bCs/>
                <w:color w:val="000000" w:themeColor="text1"/>
                <w:sz w:val="22"/>
                <w:szCs w:val="22"/>
              </w:rPr>
              <w:t>(</w:t>
            </w:r>
            <w:r w:rsidRPr="00C413FD">
              <w:rPr>
                <w:bCs/>
                <w:color w:val="000000" w:themeColor="text1"/>
                <w:sz w:val="22"/>
                <w:szCs w:val="22"/>
                <w:lang w:val="be-BY"/>
              </w:rPr>
              <w:t>агульная вышэйшая адукацыя</w:t>
            </w:r>
            <w:r w:rsidRPr="00C413FD">
              <w:rPr>
                <w:bCs/>
                <w:color w:val="000000" w:themeColor="text1"/>
                <w:sz w:val="22"/>
                <w:szCs w:val="22"/>
              </w:rPr>
              <w:t>)</w:t>
            </w:r>
          </w:p>
          <w:p w:rsidR="00690C53" w:rsidRPr="00C413FD" w:rsidRDefault="00E972F8" w:rsidP="00690C53">
            <w:pPr>
              <w:jc w:val="center"/>
              <w:rPr>
                <w:color w:val="000000" w:themeColor="text1"/>
                <w:sz w:val="22"/>
                <w:szCs w:val="22"/>
                <w:lang w:val="be-BY"/>
              </w:rPr>
            </w:pPr>
            <w:r w:rsidRPr="00C413FD">
              <w:rPr>
                <w:color w:val="000000" w:themeColor="text1"/>
                <w:sz w:val="22"/>
                <w:szCs w:val="22"/>
              </w:rPr>
              <w:t xml:space="preserve">Спецыяльнасць: </w:t>
            </w:r>
            <w:r w:rsidR="00690C53" w:rsidRPr="00C413FD">
              <w:rPr>
                <w:color w:val="000000" w:themeColor="text1"/>
                <w:sz w:val="22"/>
                <w:szCs w:val="22"/>
              </w:rPr>
              <w:t>6-05 0113 -02  Філалагічная адукацыя. Беларуская мова і літаратура. Замежная мова (</w:t>
            </w:r>
            <w:proofErr w:type="gramStart"/>
            <w:r w:rsidR="00690C53" w:rsidRPr="00C413FD">
              <w:rPr>
                <w:color w:val="000000" w:themeColor="text1"/>
                <w:sz w:val="22"/>
                <w:szCs w:val="22"/>
              </w:rPr>
              <w:t>англ</w:t>
            </w:r>
            <w:proofErr w:type="gramEnd"/>
            <w:r w:rsidR="00690C53" w:rsidRPr="00C413FD">
              <w:rPr>
                <w:color w:val="000000" w:themeColor="text1"/>
                <w:sz w:val="22"/>
                <w:szCs w:val="22"/>
              </w:rPr>
              <w:t>ійская)</w:t>
            </w:r>
          </w:p>
          <w:p w:rsidR="00CD7CDA" w:rsidRPr="00C413FD" w:rsidRDefault="00CD7CDA" w:rsidP="00557E14">
            <w:pPr>
              <w:jc w:val="center"/>
              <w:rPr>
                <w:color w:val="000000" w:themeColor="text1"/>
                <w:sz w:val="22"/>
                <w:szCs w:val="22"/>
                <w:lang w:val="be-BY"/>
              </w:rPr>
            </w:pPr>
            <w:r w:rsidRPr="00C413FD">
              <w:rPr>
                <w:color w:val="000000" w:themeColor="text1"/>
                <w:sz w:val="22"/>
                <w:szCs w:val="22"/>
                <w:lang w:val="be-BY"/>
              </w:rPr>
              <w:t xml:space="preserve">Дысцыпліна кампанента  ўстановы </w:t>
            </w:r>
          </w:p>
          <w:p w:rsidR="00CD7CDA" w:rsidRPr="00C413FD" w:rsidRDefault="00CD7CDA" w:rsidP="00557E14">
            <w:pPr>
              <w:jc w:val="center"/>
              <w:rPr>
                <w:color w:val="000000" w:themeColor="text1"/>
                <w:sz w:val="22"/>
                <w:szCs w:val="22"/>
                <w:lang w:val="be-BY"/>
              </w:rPr>
            </w:pPr>
            <w:r w:rsidRPr="00C413FD">
              <w:rPr>
                <w:color w:val="000000" w:themeColor="text1"/>
                <w:sz w:val="22"/>
                <w:szCs w:val="22"/>
                <w:lang w:val="be-BY"/>
              </w:rPr>
              <w:t>вышэйшай адукацыі</w:t>
            </w:r>
          </w:p>
          <w:p w:rsidR="00CD7CDA" w:rsidRPr="00C413FD" w:rsidRDefault="00CD7CDA" w:rsidP="00557E14">
            <w:pPr>
              <w:jc w:val="center"/>
              <w:rPr>
                <w:color w:val="000000" w:themeColor="text1"/>
                <w:sz w:val="22"/>
                <w:szCs w:val="22"/>
                <w:lang w:val="be-BY"/>
              </w:rPr>
            </w:pPr>
            <w:r w:rsidRPr="00C413FD">
              <w:rPr>
                <w:color w:val="000000" w:themeColor="text1"/>
                <w:sz w:val="22"/>
                <w:szCs w:val="22"/>
                <w:lang w:val="be-BY"/>
              </w:rPr>
              <w:t>Модуль “Сацыяльна-гуманітарныя</w:t>
            </w:r>
          </w:p>
          <w:p w:rsidR="00CD7CDA" w:rsidRPr="00C413FD" w:rsidRDefault="00CD7CDA" w:rsidP="00557E14">
            <w:pPr>
              <w:jc w:val="center"/>
              <w:rPr>
                <w:bCs/>
                <w:color w:val="000000" w:themeColor="text1"/>
                <w:sz w:val="22"/>
                <w:szCs w:val="22"/>
                <w:lang w:val="be-BY"/>
              </w:rPr>
            </w:pPr>
            <w:r w:rsidRPr="00C413FD">
              <w:rPr>
                <w:color w:val="000000" w:themeColor="text1"/>
                <w:sz w:val="22"/>
                <w:szCs w:val="22"/>
                <w:lang w:val="be-BY"/>
              </w:rPr>
              <w:t xml:space="preserve"> дысцыпліны – 2”</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Кароткі змест</w:t>
            </w:r>
          </w:p>
          <w:p w:rsidR="00CD7CDA" w:rsidRPr="00C413FD" w:rsidRDefault="00CD7CDA" w:rsidP="00557E14">
            <w:pPr>
              <w:rPr>
                <w:b/>
                <w:color w:val="000000" w:themeColor="text1"/>
                <w:sz w:val="22"/>
                <w:szCs w:val="22"/>
              </w:rPr>
            </w:pP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DB7288">
            <w:pPr>
              <w:ind w:firstLine="115"/>
              <w:jc w:val="both"/>
              <w:rPr>
                <w:color w:val="000000" w:themeColor="text1"/>
                <w:sz w:val="22"/>
                <w:szCs w:val="22"/>
                <w:lang w:val="be-BY"/>
              </w:rPr>
            </w:pPr>
            <w:r w:rsidRPr="00C413FD">
              <w:rPr>
                <w:color w:val="000000" w:themeColor="text1"/>
                <w:sz w:val="22"/>
                <w:szCs w:val="22"/>
                <w:lang w:val="be-BY"/>
              </w:rPr>
              <w:t>Беларуская мова і яе месца ў сістэме агульначалавечых і нацыянальных каштоўнасцей. Мова і соцыум.  Функцыянаванне беларускай мовы ва ўмовах білінгвізму. Моўная інтэрферэнцыя і яе віды. Арфаграфічныя нормы беларускай літаратурнай мовы. Марфалагічныя нормы беларускай літаратурнай мовы. Сінтаксічныя асаблівасці беларускай літаратурнай мовы. Лексіка беларускай мовы. Беларуская тэрміналагічная лексіка. Тэрміналагічныя слоўнікі і даведнікі. Паняцце і класіфікацыя функцыянальных стыляў. Асноўныя рысы навуковага стылю. Кампазіцыя, афармленне і рубрыкацыя навуковага тэксту. Асноўныя рысы афіцыйна-справавога стылю. Віды афіцыйна-справавых тэкстаў, правілы іх напісання і афармлення.   Культура прафесійнага маўлення. Маўленне – маўленчая дзейнасць – агульная культура чалавека. Правільнасць маўлення і моўныя нормы.</w:t>
            </w:r>
          </w:p>
        </w:tc>
      </w:tr>
      <w:tr w:rsidR="00A00C79" w:rsidRPr="00507FE8"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CD7CDA" w:rsidRPr="00C413FD" w:rsidRDefault="00CD7CDA" w:rsidP="00557E14">
            <w:pPr>
              <w:rPr>
                <w:b/>
                <w:color w:val="000000" w:themeColor="text1"/>
                <w:sz w:val="22"/>
                <w:szCs w:val="22"/>
                <w:lang w:val="be-BY"/>
              </w:rPr>
            </w:pPr>
            <w:r w:rsidRPr="00C413FD">
              <w:rPr>
                <w:b/>
                <w:color w:val="000000" w:themeColor="text1"/>
                <w:sz w:val="22"/>
                <w:szCs w:val="22"/>
                <w:lang w:val="be-BY"/>
              </w:rPr>
              <w:t xml:space="preserve"> вынікі навучання</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pStyle w:val="a6"/>
              <w:spacing w:line="240" w:lineRule="auto"/>
              <w:ind w:firstLine="0"/>
              <w:rPr>
                <w:color w:val="000000" w:themeColor="text1"/>
                <w:sz w:val="22"/>
                <w:szCs w:val="22"/>
                <w:lang w:val="be-BY"/>
              </w:rPr>
            </w:pPr>
            <w:r w:rsidRPr="00C413FD">
              <w:rPr>
                <w:color w:val="000000" w:themeColor="text1"/>
                <w:sz w:val="22"/>
                <w:szCs w:val="22"/>
                <w:lang w:val="be-BY"/>
              </w:rPr>
              <w:t xml:space="preserve">У выніку вывучэння дысцыпліны студэнт павінен </w:t>
            </w:r>
          </w:p>
          <w:p w:rsidR="00CD7CDA" w:rsidRPr="00C413FD" w:rsidRDefault="00CD7CDA" w:rsidP="00557E14">
            <w:pPr>
              <w:pStyle w:val="a6"/>
              <w:spacing w:line="240" w:lineRule="auto"/>
              <w:ind w:firstLine="0"/>
              <w:rPr>
                <w:color w:val="000000" w:themeColor="text1"/>
                <w:sz w:val="22"/>
                <w:szCs w:val="22"/>
                <w:lang w:val="be-BY"/>
              </w:rPr>
            </w:pPr>
            <w:r w:rsidRPr="00C413FD">
              <w:rPr>
                <w:b/>
                <w:color w:val="000000" w:themeColor="text1"/>
                <w:sz w:val="22"/>
                <w:szCs w:val="22"/>
                <w:lang w:val="be-BY"/>
              </w:rPr>
              <w:t xml:space="preserve">ведаць: </w:t>
            </w:r>
            <w:r w:rsidRPr="00C413FD">
              <w:rPr>
                <w:color w:val="000000" w:themeColor="text1"/>
                <w:sz w:val="22"/>
                <w:szCs w:val="22"/>
                <w:lang w:val="be-BY"/>
              </w:rPr>
              <w:t xml:space="preserve"> гісторыю развіцця і фарміравання нормаў  і стыляў беларускай мовы; развіццё і станаўленне функцыянальных стыляў сучаснай беларускай літаратурнай мовы; класіфікацыю камунікатыўных якасцей сучаснай беларускай мовы; агульныя і спецыяльныя сродкі выяўленчай выразнасці маўлення;  </w:t>
            </w:r>
            <w:r w:rsidRPr="00C413FD">
              <w:rPr>
                <w:b/>
                <w:color w:val="000000" w:themeColor="text1"/>
                <w:sz w:val="22"/>
                <w:szCs w:val="22"/>
                <w:lang w:val="be-BY"/>
              </w:rPr>
              <w:t xml:space="preserve">умець: </w:t>
            </w:r>
            <w:r w:rsidRPr="00C413FD">
              <w:rPr>
                <w:color w:val="000000" w:themeColor="text1"/>
                <w:sz w:val="22"/>
                <w:szCs w:val="22"/>
                <w:lang w:val="be-BY"/>
              </w:rPr>
              <w:t xml:space="preserve"> выкарыстоўваць форму, змест і функцыю моўнай адзінкі, вызначаць тоеснасць яе з іншымі адзінкамі мовы;прымяняць веды аб будове маўленчай сітуацыі; правільна будаваць тэкст любога стылю і тыпу;  валодаць сродкамі тэхнічнай выразнасці пісьмовага маўлення.</w:t>
            </w:r>
            <w:r w:rsidRPr="00C413FD">
              <w:rPr>
                <w:color w:val="000000" w:themeColor="text1"/>
                <w:sz w:val="22"/>
                <w:szCs w:val="22"/>
                <w:lang w:val="be-BY"/>
              </w:rPr>
              <w:tab/>
            </w:r>
          </w:p>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Засваенне праграмы павінна забяспечыць фарміраванне кампетэнцый: </w:t>
            </w:r>
          </w:p>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СК-10 Выкарыстоўваць пры стварэнні вусных і пісьмовых тэкстаў камунікатыўныя стратэгіі і тактыкі як мэтанакіраваны від дзейнасці</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Пр</w:t>
            </w:r>
            <w:r w:rsidRPr="00C413FD">
              <w:rPr>
                <w:b/>
                <w:color w:val="000000" w:themeColor="text1"/>
                <w:sz w:val="22"/>
                <w:szCs w:val="22"/>
                <w:lang w:val="be-BY"/>
              </w:rPr>
              <w:t>э</w:t>
            </w:r>
            <w:r w:rsidRPr="00C413FD">
              <w:rPr>
                <w:b/>
                <w:color w:val="000000" w:themeColor="text1"/>
                <w:sz w:val="22"/>
                <w:szCs w:val="22"/>
              </w:rPr>
              <w:t>р</w:t>
            </w:r>
            <w:r w:rsidRPr="00C413FD">
              <w:rPr>
                <w:b/>
                <w:color w:val="000000" w:themeColor="text1"/>
                <w:sz w:val="22"/>
                <w:szCs w:val="22"/>
                <w:lang w:val="be-BY"/>
              </w:rPr>
              <w:t>э</w:t>
            </w:r>
            <w:r w:rsidRPr="00C413FD">
              <w:rPr>
                <w:b/>
                <w:color w:val="000000" w:themeColor="text1"/>
                <w:sz w:val="22"/>
                <w:szCs w:val="22"/>
              </w:rPr>
              <w:t>кв</w:t>
            </w:r>
            <w:r w:rsidRPr="00C413FD">
              <w:rPr>
                <w:b/>
                <w:color w:val="000000" w:themeColor="text1"/>
                <w:sz w:val="22"/>
                <w:szCs w:val="22"/>
                <w:lang w:val="be-BY"/>
              </w:rPr>
              <w:t>і</w:t>
            </w:r>
            <w:r w:rsidRPr="00C413FD">
              <w:rPr>
                <w:b/>
                <w:color w:val="000000" w:themeColor="text1"/>
                <w:sz w:val="22"/>
                <w:szCs w:val="22"/>
              </w:rPr>
              <w:t>з</w:t>
            </w:r>
            <w:r w:rsidRPr="00C413FD">
              <w:rPr>
                <w:b/>
                <w:color w:val="000000" w:themeColor="text1"/>
                <w:sz w:val="22"/>
                <w:szCs w:val="22"/>
                <w:lang w:val="be-BY"/>
              </w:rPr>
              <w:t>і</w:t>
            </w:r>
            <w:r w:rsidRPr="00C413FD">
              <w:rPr>
                <w:b/>
                <w:color w:val="000000" w:themeColor="text1"/>
                <w:sz w:val="22"/>
                <w:szCs w:val="22"/>
              </w:rPr>
              <w:t>ты</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Сучасная беларуская мова,  рыторыка, культура маўлення </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lang w:val="be-BY"/>
              </w:rPr>
              <w:t>Працаёмкасць</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rPr>
            </w:pPr>
            <w:r w:rsidRPr="00C413FD">
              <w:rPr>
                <w:color w:val="000000" w:themeColor="text1"/>
                <w:sz w:val="22"/>
                <w:szCs w:val="22"/>
                <w:lang w:val="be-BY"/>
              </w:rPr>
              <w:t>А</w:t>
            </w:r>
            <w:r w:rsidRPr="00C413FD">
              <w:rPr>
                <w:noProof/>
                <w:color w:val="000000" w:themeColor="text1"/>
                <w:sz w:val="22"/>
                <w:szCs w:val="22"/>
                <w:lang w:val="be-BY"/>
              </w:rPr>
              <w:t xml:space="preserve">гульная колькасць гадзін па дысцыпліне – 72 </w:t>
            </w:r>
            <w:r w:rsidRPr="00C413FD">
              <w:rPr>
                <w:color w:val="000000" w:themeColor="text1"/>
                <w:sz w:val="22"/>
                <w:szCs w:val="22"/>
                <w:lang w:val="be-BY"/>
              </w:rPr>
              <w:t xml:space="preserve">(2 заліковыя адзінкі). </w:t>
            </w:r>
            <w:r w:rsidRPr="00C413FD">
              <w:rPr>
                <w:noProof/>
                <w:color w:val="000000" w:themeColor="text1"/>
                <w:sz w:val="22"/>
                <w:szCs w:val="22"/>
                <w:lang w:val="be-BY"/>
              </w:rPr>
              <w:t>Колькасць аўдыторных гадзін – 36, з іх лекцыйных – 10, практычных – 26.</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патрабаванні і формы бягучай і прамежкавай атэстацыі</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rPr>
            </w:pPr>
            <w:r w:rsidRPr="00C413FD">
              <w:rPr>
                <w:color w:val="000000" w:themeColor="text1"/>
                <w:sz w:val="22"/>
                <w:szCs w:val="22"/>
                <w:lang w:val="be-BY"/>
              </w:rPr>
              <w:t>4 семестр, тэставыя заданні, залік.</w:t>
            </w:r>
          </w:p>
        </w:tc>
      </w:tr>
    </w:tbl>
    <w:p w:rsidR="00CD7CDA" w:rsidRPr="00C413FD" w:rsidRDefault="00CD7CDA" w:rsidP="00E972F8">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«Тэкст. Чужая мова. Пунктуацыя»</w:t>
      </w:r>
    </w:p>
    <w:p w:rsidR="00CD7CDA" w:rsidRPr="00C413FD" w:rsidRDefault="00CD7CDA" w:rsidP="00CD7CDA">
      <w:pPr>
        <w:shd w:val="clear" w:color="auto" w:fill="FFFFFF"/>
        <w:jc w:val="center"/>
        <w:rPr>
          <w:b/>
          <w:bCs/>
          <w:color w:val="000000" w:themeColor="text1"/>
          <w:sz w:val="22"/>
          <w:szCs w:val="22"/>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5265"/>
      </w:tblGrid>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bCs/>
                <w:color w:val="000000" w:themeColor="text1"/>
                <w:sz w:val="22"/>
                <w:szCs w:val="22"/>
                <w:lang w:val="be-BY"/>
              </w:rPr>
            </w:pPr>
            <w:r w:rsidRPr="00C413FD">
              <w:rPr>
                <w:b/>
                <w:bCs/>
                <w:color w:val="000000" w:themeColor="text1"/>
                <w:sz w:val="22"/>
                <w:szCs w:val="22"/>
                <w:lang w:val="be-BY"/>
              </w:rPr>
              <w:t xml:space="preserve">Месца дысцыпліны ў структурнай схеме адукацыйнай праграмы </w:t>
            </w:r>
          </w:p>
          <w:p w:rsidR="00CD7CDA" w:rsidRPr="00C413FD" w:rsidRDefault="00CD7CDA" w:rsidP="00557E14">
            <w:pPr>
              <w:rPr>
                <w:b/>
                <w:bCs/>
                <w:color w:val="000000" w:themeColor="text1"/>
                <w:sz w:val="22"/>
                <w:szCs w:val="22"/>
                <w:lang w:val="be-BY"/>
              </w:rPr>
            </w:pP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center"/>
              <w:rPr>
                <w:bCs/>
                <w:color w:val="000000" w:themeColor="text1"/>
                <w:sz w:val="22"/>
                <w:szCs w:val="22"/>
                <w:lang w:val="be-BY"/>
              </w:rPr>
            </w:pPr>
            <w:r w:rsidRPr="00C413FD">
              <w:rPr>
                <w:bCs/>
                <w:color w:val="000000" w:themeColor="text1"/>
                <w:sz w:val="22"/>
                <w:szCs w:val="22"/>
                <w:lang w:val="be-BY"/>
              </w:rPr>
              <w:t xml:space="preserve">Адукацыйная праграма бакалаўрыята </w:t>
            </w:r>
          </w:p>
          <w:p w:rsidR="00CD7CDA" w:rsidRPr="00C413FD" w:rsidRDefault="00CD7CDA" w:rsidP="00557E14">
            <w:pPr>
              <w:jc w:val="center"/>
              <w:rPr>
                <w:bCs/>
                <w:color w:val="000000" w:themeColor="text1"/>
                <w:sz w:val="22"/>
                <w:szCs w:val="22"/>
              </w:rPr>
            </w:pPr>
            <w:r w:rsidRPr="00C413FD">
              <w:rPr>
                <w:bCs/>
                <w:color w:val="000000" w:themeColor="text1"/>
                <w:sz w:val="22"/>
                <w:szCs w:val="22"/>
                <w:lang w:val="be-BY"/>
              </w:rPr>
              <w:t>(агульная вышэйшая адукацыя</w:t>
            </w:r>
            <w:r w:rsidRPr="00C413FD">
              <w:rPr>
                <w:bCs/>
                <w:color w:val="000000" w:themeColor="text1"/>
                <w:sz w:val="22"/>
                <w:szCs w:val="22"/>
              </w:rPr>
              <w:t>)</w:t>
            </w:r>
          </w:p>
          <w:p w:rsidR="00690C53" w:rsidRPr="00C413FD" w:rsidRDefault="00E972F8" w:rsidP="00690C53">
            <w:pPr>
              <w:jc w:val="center"/>
              <w:rPr>
                <w:color w:val="000000" w:themeColor="text1"/>
                <w:sz w:val="22"/>
                <w:szCs w:val="22"/>
                <w:lang w:val="be-BY"/>
              </w:rPr>
            </w:pPr>
            <w:r w:rsidRPr="00C413FD">
              <w:rPr>
                <w:color w:val="000000" w:themeColor="text1"/>
                <w:sz w:val="22"/>
                <w:szCs w:val="22"/>
              </w:rPr>
              <w:t xml:space="preserve">Спецыяльнасць: </w:t>
            </w:r>
            <w:r w:rsidR="00690C53" w:rsidRPr="00C413FD">
              <w:rPr>
                <w:color w:val="000000" w:themeColor="text1"/>
                <w:sz w:val="22"/>
                <w:szCs w:val="22"/>
              </w:rPr>
              <w:t>6-05 0113 -02  Філалагічная адукацыя. Беларуская мова і літаратура. Замежная мова (</w:t>
            </w:r>
            <w:proofErr w:type="gramStart"/>
            <w:r w:rsidR="00690C53" w:rsidRPr="00C413FD">
              <w:rPr>
                <w:color w:val="000000" w:themeColor="text1"/>
                <w:sz w:val="22"/>
                <w:szCs w:val="22"/>
              </w:rPr>
              <w:t>англ</w:t>
            </w:r>
            <w:proofErr w:type="gramEnd"/>
            <w:r w:rsidR="00690C53" w:rsidRPr="00C413FD">
              <w:rPr>
                <w:color w:val="000000" w:themeColor="text1"/>
                <w:sz w:val="22"/>
                <w:szCs w:val="22"/>
              </w:rPr>
              <w:t>ійская)</w:t>
            </w:r>
          </w:p>
          <w:p w:rsidR="00CD7CDA" w:rsidRPr="00C413FD" w:rsidRDefault="00CD7CDA" w:rsidP="00557E14">
            <w:pPr>
              <w:jc w:val="center"/>
              <w:rPr>
                <w:color w:val="000000" w:themeColor="text1"/>
                <w:sz w:val="22"/>
                <w:szCs w:val="22"/>
                <w:lang w:val="be-BY" w:eastAsia="en-US"/>
              </w:rPr>
            </w:pPr>
            <w:r w:rsidRPr="00C413FD">
              <w:rPr>
                <w:color w:val="000000" w:themeColor="text1"/>
                <w:sz w:val="22"/>
                <w:szCs w:val="22"/>
                <w:lang w:val="be-BY" w:eastAsia="en-US"/>
              </w:rPr>
              <w:t xml:space="preserve">Дысцыпліна кампанента ўстановы </w:t>
            </w:r>
          </w:p>
          <w:p w:rsidR="00CD7CDA" w:rsidRPr="00C413FD" w:rsidRDefault="00CD7CDA" w:rsidP="00557E14">
            <w:pPr>
              <w:jc w:val="center"/>
              <w:rPr>
                <w:color w:val="000000" w:themeColor="text1"/>
                <w:sz w:val="22"/>
                <w:szCs w:val="22"/>
                <w:lang w:val="be-BY" w:eastAsia="en-US"/>
              </w:rPr>
            </w:pPr>
            <w:r w:rsidRPr="00C413FD">
              <w:rPr>
                <w:color w:val="000000" w:themeColor="text1"/>
                <w:sz w:val="22"/>
                <w:szCs w:val="22"/>
                <w:lang w:val="be-BY" w:eastAsia="en-US"/>
              </w:rPr>
              <w:t xml:space="preserve">вышэйшай адукацыі </w:t>
            </w:r>
          </w:p>
          <w:p w:rsidR="00CD7CDA" w:rsidRPr="00C413FD" w:rsidRDefault="00CD7CDA" w:rsidP="00557E14">
            <w:pPr>
              <w:jc w:val="center"/>
              <w:rPr>
                <w:color w:val="000000" w:themeColor="text1"/>
                <w:sz w:val="22"/>
                <w:szCs w:val="22"/>
                <w:lang w:val="be-BY"/>
              </w:rPr>
            </w:pPr>
            <w:r w:rsidRPr="00C413FD">
              <w:rPr>
                <w:color w:val="000000" w:themeColor="text1"/>
                <w:sz w:val="22"/>
                <w:szCs w:val="22"/>
                <w:lang w:val="be-BY"/>
              </w:rPr>
              <w:t>Модуль “Сучасная беларуская</w:t>
            </w:r>
          </w:p>
          <w:p w:rsidR="00CD7CDA" w:rsidRPr="00C413FD" w:rsidRDefault="00CD7CDA" w:rsidP="00557E14">
            <w:pPr>
              <w:jc w:val="center"/>
              <w:rPr>
                <w:bCs/>
                <w:color w:val="000000" w:themeColor="text1"/>
                <w:sz w:val="22"/>
                <w:szCs w:val="22"/>
                <w:lang w:val="be-BY"/>
              </w:rPr>
            </w:pPr>
            <w:r w:rsidRPr="00C413FD">
              <w:rPr>
                <w:color w:val="000000" w:themeColor="text1"/>
                <w:sz w:val="22"/>
                <w:szCs w:val="22"/>
                <w:lang w:val="be-BY"/>
              </w:rPr>
              <w:t>літаратурная мова”</w:t>
            </w:r>
          </w:p>
        </w:tc>
      </w:tr>
      <w:tr w:rsidR="00A00C79" w:rsidRPr="00507FE8" w:rsidTr="00557E14">
        <w:tc>
          <w:tcPr>
            <w:tcW w:w="4786" w:type="dxa"/>
            <w:tcBorders>
              <w:top w:val="single" w:sz="4" w:space="0" w:color="auto"/>
              <w:left w:val="single" w:sz="4" w:space="0" w:color="auto"/>
              <w:bottom w:val="single" w:sz="4" w:space="0" w:color="auto"/>
              <w:right w:val="single" w:sz="4" w:space="0" w:color="auto"/>
            </w:tcBorders>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Кароткі змест</w:t>
            </w:r>
          </w:p>
          <w:p w:rsidR="00CD7CDA" w:rsidRPr="00C413FD" w:rsidRDefault="00CD7CDA" w:rsidP="00557E14">
            <w:pPr>
              <w:rPr>
                <w:b/>
                <w:color w:val="000000" w:themeColor="text1"/>
                <w:sz w:val="22"/>
                <w:szCs w:val="22"/>
              </w:rPr>
            </w:pP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widowControl w:val="0"/>
              <w:jc w:val="both"/>
              <w:rPr>
                <w:color w:val="000000" w:themeColor="text1"/>
                <w:sz w:val="22"/>
                <w:szCs w:val="22"/>
                <w:lang w:val="be-BY"/>
              </w:rPr>
            </w:pPr>
            <w:r w:rsidRPr="00C413FD">
              <w:rPr>
                <w:color w:val="000000" w:themeColor="text1"/>
                <w:sz w:val="22"/>
                <w:szCs w:val="22"/>
                <w:lang w:val="be-BY"/>
              </w:rPr>
              <w:t xml:space="preserve">Тэкст. Азначэнне тэксту. Віды тэксту. Прынцыпы будовы тэксту розных стыляў і тыпаў. Чужая мова і яе віды: простая, ускосная і няўласна-простая. Сінтаксічныя асаблівасці разнавіднасцей чужой мовы. Чужая мова і словы аўтара, сувязь і ўзаемаадносіны паміж імі. </w:t>
            </w:r>
            <w:r w:rsidRPr="00C413FD">
              <w:rPr>
                <w:color w:val="000000" w:themeColor="text1"/>
                <w:sz w:val="22"/>
                <w:szCs w:val="22"/>
              </w:rPr>
              <w:t>Рэпліка, маналог, дыялог, палілог і іх стылістычная роля.</w:t>
            </w:r>
            <w:r w:rsidRPr="00C413FD">
              <w:rPr>
                <w:color w:val="000000" w:themeColor="text1"/>
                <w:sz w:val="22"/>
                <w:szCs w:val="22"/>
                <w:lang w:val="be-BY"/>
              </w:rPr>
              <w:t xml:space="preserve">  </w:t>
            </w:r>
          </w:p>
          <w:p w:rsidR="00CD7CDA" w:rsidRPr="00C413FD" w:rsidRDefault="00CD7CDA" w:rsidP="00557E14">
            <w:pPr>
              <w:tabs>
                <w:tab w:val="left" w:pos="-180"/>
              </w:tabs>
              <w:jc w:val="both"/>
              <w:rPr>
                <w:color w:val="000000" w:themeColor="text1"/>
                <w:sz w:val="22"/>
                <w:szCs w:val="22"/>
                <w:lang w:val="be-BY"/>
              </w:rPr>
            </w:pPr>
            <w:r w:rsidRPr="00C413FD">
              <w:rPr>
                <w:color w:val="000000" w:themeColor="text1"/>
                <w:sz w:val="22"/>
                <w:szCs w:val="22"/>
                <w:lang w:val="be-BY"/>
              </w:rPr>
              <w:t>Простая мова і знакі прыпынку пры ёй. Ускосная мова. Суадносіны паміж простай і ўскоснай мовай. Няўласна-простая мова і знакі прыпынку пры ёй. Знакі прыпынку ў дыялогу і пры цытатах.</w:t>
            </w:r>
          </w:p>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 Пунктуацыя як графічны сродак пісьмовай мовы. Значэнне пунктуацыі.</w:t>
            </w:r>
          </w:p>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Класіфікацыя знакаў прыпынку. Раздзяляльныя і выдзяляльныя знакі прыпынку. Агульная характарыстыка знакаў прыпынку і асноўных правіл іх пастаноўкі ў пісьмовым тэксце.Пунктуацыйны разбор сказа.</w:t>
            </w:r>
          </w:p>
        </w:tc>
      </w:tr>
      <w:tr w:rsidR="00A00C79" w:rsidRPr="00507FE8"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CD7CDA" w:rsidRPr="00C413FD" w:rsidRDefault="00CD7CDA" w:rsidP="00557E14">
            <w:pPr>
              <w:rPr>
                <w:b/>
                <w:color w:val="000000" w:themeColor="text1"/>
                <w:sz w:val="22"/>
                <w:szCs w:val="22"/>
                <w:lang w:val="be-BY"/>
              </w:rPr>
            </w:pPr>
            <w:r w:rsidRPr="00C413FD">
              <w:rPr>
                <w:b/>
                <w:color w:val="000000" w:themeColor="text1"/>
                <w:sz w:val="22"/>
                <w:szCs w:val="22"/>
                <w:lang w:val="be-BY"/>
              </w:rPr>
              <w:t xml:space="preserve"> вынікі навучання</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pStyle w:val="a6"/>
              <w:spacing w:line="240" w:lineRule="auto"/>
              <w:ind w:firstLine="0"/>
              <w:rPr>
                <w:color w:val="000000" w:themeColor="text1"/>
                <w:sz w:val="22"/>
                <w:szCs w:val="22"/>
                <w:lang w:val="be-BY"/>
              </w:rPr>
            </w:pPr>
            <w:r w:rsidRPr="00C413FD">
              <w:rPr>
                <w:color w:val="000000" w:themeColor="text1"/>
                <w:sz w:val="22"/>
                <w:szCs w:val="22"/>
                <w:lang w:val="be-BY"/>
              </w:rPr>
              <w:t xml:space="preserve">У выніку вывучэння дысцыпліны студэнт павінен </w:t>
            </w:r>
          </w:p>
          <w:p w:rsidR="00CD7CDA" w:rsidRPr="00C413FD" w:rsidRDefault="00CD7CDA" w:rsidP="00557E14">
            <w:pPr>
              <w:jc w:val="both"/>
              <w:rPr>
                <w:color w:val="000000" w:themeColor="text1"/>
                <w:sz w:val="22"/>
                <w:szCs w:val="22"/>
                <w:lang w:val="be-BY"/>
              </w:rPr>
            </w:pPr>
            <w:r w:rsidRPr="00C413FD">
              <w:rPr>
                <w:b/>
                <w:color w:val="000000" w:themeColor="text1"/>
                <w:sz w:val="22"/>
                <w:szCs w:val="22"/>
                <w:lang w:val="be-BY"/>
              </w:rPr>
              <w:t xml:space="preserve">ведаць: </w:t>
            </w:r>
            <w:r w:rsidRPr="00C413FD">
              <w:rPr>
                <w:color w:val="000000" w:themeColor="text1"/>
                <w:sz w:val="22"/>
                <w:szCs w:val="22"/>
                <w:lang w:val="be-BY"/>
              </w:rPr>
              <w:t xml:space="preserve">класіфікацыю  тэкстаў паводле розных прымет; умовы і формы маўленчай камунікацыі; спосабы перадачы чужой мовы на пісьме; </w:t>
            </w:r>
            <w:r w:rsidRPr="00C413FD">
              <w:rPr>
                <w:b/>
                <w:color w:val="000000" w:themeColor="text1"/>
                <w:sz w:val="22"/>
                <w:szCs w:val="22"/>
                <w:lang w:val="be-BY"/>
              </w:rPr>
              <w:t xml:space="preserve">умець: </w:t>
            </w:r>
            <w:r w:rsidRPr="00C413FD">
              <w:rPr>
                <w:color w:val="000000" w:themeColor="text1"/>
                <w:sz w:val="22"/>
                <w:szCs w:val="22"/>
                <w:lang w:val="be-BY"/>
              </w:rPr>
              <w:t>выяўляць і аналізаваць сінтаксічныя адзінкі ў мастацкіх тэкстах; выкарыстоўваць форму, змест і функцыю моўнай адзінкі, карыстацца асноўнымі відамі сінтаксічнага аналізу; прымяняць атрыманныя веды па пунктуацыі на практыцы.</w:t>
            </w:r>
          </w:p>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Засваенне праграмы павінна забяспечыць фарміраванне кампетэнцый: </w:t>
            </w:r>
          </w:p>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БПК-12 Выкарыстоўваць моўную сістэму ў сінхраніі, заканамернасці і правілы функцыянавання моўных сродкаў у маўленні на практыцы </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Пр</w:t>
            </w:r>
            <w:r w:rsidRPr="00C413FD">
              <w:rPr>
                <w:b/>
                <w:color w:val="000000" w:themeColor="text1"/>
                <w:sz w:val="22"/>
                <w:szCs w:val="22"/>
                <w:lang w:val="be-BY"/>
              </w:rPr>
              <w:t>э</w:t>
            </w:r>
            <w:r w:rsidRPr="00C413FD">
              <w:rPr>
                <w:b/>
                <w:color w:val="000000" w:themeColor="text1"/>
                <w:sz w:val="22"/>
                <w:szCs w:val="22"/>
              </w:rPr>
              <w:t>р</w:t>
            </w:r>
            <w:r w:rsidRPr="00C413FD">
              <w:rPr>
                <w:b/>
                <w:color w:val="000000" w:themeColor="text1"/>
                <w:sz w:val="22"/>
                <w:szCs w:val="22"/>
                <w:lang w:val="be-BY"/>
              </w:rPr>
              <w:t>э</w:t>
            </w:r>
            <w:r w:rsidRPr="00C413FD">
              <w:rPr>
                <w:b/>
                <w:color w:val="000000" w:themeColor="text1"/>
                <w:sz w:val="22"/>
                <w:szCs w:val="22"/>
              </w:rPr>
              <w:t>кв</w:t>
            </w:r>
            <w:r w:rsidRPr="00C413FD">
              <w:rPr>
                <w:b/>
                <w:color w:val="000000" w:themeColor="text1"/>
                <w:sz w:val="22"/>
                <w:szCs w:val="22"/>
                <w:lang w:val="be-BY"/>
              </w:rPr>
              <w:t>і</w:t>
            </w:r>
            <w:r w:rsidRPr="00C413FD">
              <w:rPr>
                <w:b/>
                <w:color w:val="000000" w:themeColor="text1"/>
                <w:sz w:val="22"/>
                <w:szCs w:val="22"/>
              </w:rPr>
              <w:t>з</w:t>
            </w:r>
            <w:r w:rsidRPr="00C413FD">
              <w:rPr>
                <w:b/>
                <w:color w:val="000000" w:themeColor="text1"/>
                <w:sz w:val="22"/>
                <w:szCs w:val="22"/>
                <w:lang w:val="be-BY"/>
              </w:rPr>
              <w:t>і</w:t>
            </w:r>
            <w:r w:rsidRPr="00C413FD">
              <w:rPr>
                <w:b/>
                <w:color w:val="000000" w:themeColor="text1"/>
                <w:sz w:val="22"/>
                <w:szCs w:val="22"/>
              </w:rPr>
              <w:t>ты</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lang w:val="be-BY"/>
              </w:rPr>
            </w:pPr>
            <w:r w:rsidRPr="00C413FD">
              <w:rPr>
                <w:color w:val="000000" w:themeColor="text1"/>
                <w:sz w:val="22"/>
                <w:szCs w:val="22"/>
                <w:lang w:val="be-BY"/>
              </w:rPr>
              <w:t xml:space="preserve">Сучасная беларуская мова,   рыторыка, культура маўлення </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lang w:val="be-BY"/>
              </w:rPr>
              <w:t>Працаёмкасць</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rPr>
            </w:pPr>
            <w:r w:rsidRPr="00C413FD">
              <w:rPr>
                <w:color w:val="000000" w:themeColor="text1"/>
                <w:sz w:val="22"/>
                <w:szCs w:val="22"/>
                <w:lang w:val="be-BY"/>
              </w:rPr>
              <w:t>А</w:t>
            </w:r>
            <w:r w:rsidRPr="00C413FD">
              <w:rPr>
                <w:noProof/>
                <w:color w:val="000000" w:themeColor="text1"/>
                <w:sz w:val="22"/>
                <w:szCs w:val="22"/>
                <w:lang w:val="be-BY"/>
              </w:rPr>
              <w:t xml:space="preserve">гульная колькасць гадзін па дысцыпліне – 100 </w:t>
            </w:r>
            <w:r w:rsidRPr="00C413FD">
              <w:rPr>
                <w:color w:val="000000" w:themeColor="text1"/>
                <w:sz w:val="22"/>
                <w:szCs w:val="22"/>
                <w:lang w:val="be-BY"/>
              </w:rPr>
              <w:t xml:space="preserve">(3 заліковыя адзінкі). </w:t>
            </w:r>
            <w:r w:rsidRPr="00C413FD">
              <w:rPr>
                <w:noProof/>
                <w:color w:val="000000" w:themeColor="text1"/>
                <w:sz w:val="22"/>
                <w:szCs w:val="22"/>
                <w:lang w:val="be-BY"/>
              </w:rPr>
              <w:t>Колькасць аўдыторных гадзін – 56, з іх лекцыйных – 28, практычных – 28.</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патрабаванні і формы бягучай і прамежкавай атэстацыі</w:t>
            </w:r>
          </w:p>
        </w:tc>
        <w:tc>
          <w:tcPr>
            <w:tcW w:w="6345"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2"/>
                <w:szCs w:val="22"/>
              </w:rPr>
            </w:pPr>
            <w:r w:rsidRPr="00C413FD">
              <w:rPr>
                <w:color w:val="000000" w:themeColor="text1"/>
                <w:sz w:val="22"/>
                <w:szCs w:val="22"/>
                <w:lang w:val="be-BY"/>
              </w:rPr>
              <w:t>8 семестр, тэставыя заданні, экзамен.</w:t>
            </w:r>
          </w:p>
        </w:tc>
      </w:tr>
    </w:tbl>
    <w:p w:rsidR="00CD7CDA" w:rsidRPr="00C413FD" w:rsidRDefault="00CD7CDA" w:rsidP="00CD7CDA">
      <w:pPr>
        <w:rPr>
          <w:b/>
          <w:color w:val="000000" w:themeColor="text1"/>
        </w:rPr>
      </w:pPr>
    </w:p>
    <w:p w:rsidR="00CD7CDA" w:rsidRPr="00C413FD" w:rsidRDefault="00CD7CDA" w:rsidP="00CD7CDA">
      <w:pPr>
        <w:rPr>
          <w:b/>
          <w:color w:val="000000" w:themeColor="text1"/>
          <w:lang w:val="be-BY"/>
        </w:rPr>
      </w:pPr>
    </w:p>
    <w:p w:rsidR="00690C53" w:rsidRPr="00C413FD" w:rsidRDefault="00690C53" w:rsidP="00CD7CDA">
      <w:pPr>
        <w:rPr>
          <w:b/>
          <w:color w:val="000000" w:themeColor="text1"/>
          <w:lang w:val="be-BY"/>
        </w:rPr>
      </w:pPr>
    </w:p>
    <w:p w:rsidR="00690C53" w:rsidRPr="00C413FD" w:rsidRDefault="00690C53" w:rsidP="00CD7CDA">
      <w:pPr>
        <w:rPr>
          <w:b/>
          <w:color w:val="000000" w:themeColor="text1"/>
          <w:lang w:val="be-BY"/>
        </w:rPr>
      </w:pPr>
    </w:p>
    <w:p w:rsidR="00690C53" w:rsidRPr="00C413FD" w:rsidRDefault="00690C53" w:rsidP="00CD7CDA">
      <w:pPr>
        <w:rPr>
          <w:b/>
          <w:color w:val="000000" w:themeColor="text1"/>
          <w:lang w:val="be-BY"/>
        </w:rPr>
      </w:pPr>
    </w:p>
    <w:p w:rsidR="00CD7CDA" w:rsidRPr="00C413FD" w:rsidRDefault="00CD7CDA" w:rsidP="00E972F8">
      <w:pPr>
        <w:shd w:val="clear" w:color="auto" w:fill="FFFFFF"/>
        <w:jc w:val="center"/>
        <w:rPr>
          <w:b/>
          <w:bCs/>
          <w:i/>
          <w:color w:val="000000" w:themeColor="text1"/>
          <w:lang w:val="be-BY"/>
        </w:rPr>
      </w:pPr>
      <w:r w:rsidRPr="00C413FD">
        <w:rPr>
          <w:b/>
          <w:bCs/>
          <w:color w:val="000000" w:themeColor="text1"/>
          <w:lang w:val="be-BY"/>
        </w:rPr>
        <w:lastRenderedPageBreak/>
        <w:t xml:space="preserve">Вучэбная дысцыпліна </w:t>
      </w:r>
      <w:r w:rsidRPr="00C413FD">
        <w:rPr>
          <w:b/>
          <w:color w:val="000000" w:themeColor="text1"/>
          <w:lang w:val="be-BY" w:eastAsia="en-US"/>
        </w:rPr>
        <w:t>“Гісторыя замежнага і беларускага мовазнаўства”</w:t>
      </w:r>
    </w:p>
    <w:p w:rsidR="00CD7CDA" w:rsidRPr="00C413FD" w:rsidRDefault="00CD7CDA" w:rsidP="00CD7CDA">
      <w:pPr>
        <w:shd w:val="clear" w:color="auto" w:fill="FFFFFF"/>
        <w:jc w:val="center"/>
        <w:rPr>
          <w:b/>
          <w:bCs/>
          <w:color w:val="000000" w:themeColor="text1"/>
          <w:sz w:val="22"/>
          <w:szCs w:val="22"/>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232"/>
      </w:tblGrid>
      <w:tr w:rsidR="00A00C79" w:rsidRPr="00C413FD" w:rsidTr="007B1DF5">
        <w:tc>
          <w:tcPr>
            <w:tcW w:w="3984"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bCs/>
                <w:color w:val="000000" w:themeColor="text1"/>
                <w:sz w:val="22"/>
                <w:szCs w:val="22"/>
                <w:lang w:val="be-BY"/>
              </w:rPr>
            </w:pPr>
            <w:r w:rsidRPr="00C413FD">
              <w:rPr>
                <w:b/>
                <w:bCs/>
                <w:color w:val="000000" w:themeColor="text1"/>
                <w:sz w:val="22"/>
                <w:szCs w:val="22"/>
                <w:lang w:val="be-BY"/>
              </w:rPr>
              <w:t xml:space="preserve">Месца дысцыпліны ў структурнай схеме адукацыйнай праграмы </w:t>
            </w:r>
          </w:p>
          <w:p w:rsidR="00CD7CDA" w:rsidRPr="00C413FD" w:rsidRDefault="00CD7CDA" w:rsidP="00557E14">
            <w:pPr>
              <w:rPr>
                <w:b/>
                <w:bCs/>
                <w:color w:val="000000" w:themeColor="text1"/>
                <w:sz w:val="22"/>
                <w:szCs w:val="22"/>
                <w:lang w:val="be-BY"/>
              </w:rPr>
            </w:pPr>
          </w:p>
        </w:tc>
        <w:tc>
          <w:tcPr>
            <w:tcW w:w="5232"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center"/>
              <w:rPr>
                <w:bCs/>
                <w:color w:val="000000" w:themeColor="text1"/>
                <w:sz w:val="22"/>
                <w:szCs w:val="22"/>
                <w:lang w:val="be-BY"/>
              </w:rPr>
            </w:pPr>
            <w:r w:rsidRPr="00C413FD">
              <w:rPr>
                <w:bCs/>
                <w:color w:val="000000" w:themeColor="text1"/>
                <w:sz w:val="22"/>
                <w:szCs w:val="22"/>
                <w:lang w:val="be-BY"/>
              </w:rPr>
              <w:t xml:space="preserve">Адукацыйная праграма бакалаўрыята </w:t>
            </w:r>
          </w:p>
          <w:p w:rsidR="00CD7CDA" w:rsidRPr="00C413FD" w:rsidRDefault="00CD7CDA" w:rsidP="00557E14">
            <w:pPr>
              <w:jc w:val="center"/>
              <w:rPr>
                <w:bCs/>
                <w:color w:val="000000" w:themeColor="text1"/>
                <w:sz w:val="22"/>
                <w:szCs w:val="22"/>
              </w:rPr>
            </w:pPr>
            <w:r w:rsidRPr="00C413FD">
              <w:rPr>
                <w:bCs/>
                <w:color w:val="000000" w:themeColor="text1"/>
                <w:sz w:val="22"/>
                <w:szCs w:val="22"/>
                <w:lang w:val="be-BY"/>
              </w:rPr>
              <w:t>(агульная вышэйшая адукацыя</w:t>
            </w:r>
            <w:r w:rsidRPr="00C413FD">
              <w:rPr>
                <w:bCs/>
                <w:color w:val="000000" w:themeColor="text1"/>
                <w:sz w:val="22"/>
                <w:szCs w:val="22"/>
              </w:rPr>
              <w:t>)</w:t>
            </w:r>
          </w:p>
          <w:p w:rsidR="00690C53" w:rsidRPr="00C413FD" w:rsidRDefault="00E972F8" w:rsidP="00690C53">
            <w:pPr>
              <w:jc w:val="center"/>
              <w:rPr>
                <w:color w:val="000000" w:themeColor="text1"/>
                <w:sz w:val="22"/>
                <w:szCs w:val="22"/>
                <w:lang w:val="be-BY"/>
              </w:rPr>
            </w:pPr>
            <w:r w:rsidRPr="00C413FD">
              <w:rPr>
                <w:color w:val="000000" w:themeColor="text1"/>
                <w:sz w:val="22"/>
                <w:szCs w:val="22"/>
              </w:rPr>
              <w:t xml:space="preserve">Спецыяльнасць: </w:t>
            </w:r>
            <w:r w:rsidR="00690C53" w:rsidRPr="00C413FD">
              <w:rPr>
                <w:color w:val="000000" w:themeColor="text1"/>
                <w:sz w:val="22"/>
                <w:szCs w:val="22"/>
              </w:rPr>
              <w:t>6-05 0113 -02  Філалагічная адукацыя. Беларуская мова і літаратура. Замежная мова (</w:t>
            </w:r>
            <w:proofErr w:type="gramStart"/>
            <w:r w:rsidR="00690C53" w:rsidRPr="00C413FD">
              <w:rPr>
                <w:color w:val="000000" w:themeColor="text1"/>
                <w:sz w:val="22"/>
                <w:szCs w:val="22"/>
              </w:rPr>
              <w:t>англ</w:t>
            </w:r>
            <w:proofErr w:type="gramEnd"/>
            <w:r w:rsidR="00690C53" w:rsidRPr="00C413FD">
              <w:rPr>
                <w:color w:val="000000" w:themeColor="text1"/>
                <w:sz w:val="22"/>
                <w:szCs w:val="22"/>
              </w:rPr>
              <w:t>ійская)</w:t>
            </w:r>
          </w:p>
          <w:p w:rsidR="00CD7CDA" w:rsidRPr="00C413FD" w:rsidRDefault="00CD7CDA" w:rsidP="00557E14">
            <w:pPr>
              <w:jc w:val="center"/>
              <w:rPr>
                <w:color w:val="000000" w:themeColor="text1"/>
                <w:sz w:val="22"/>
                <w:szCs w:val="22"/>
                <w:lang w:val="be-BY" w:eastAsia="en-US"/>
              </w:rPr>
            </w:pPr>
            <w:r w:rsidRPr="00C413FD">
              <w:rPr>
                <w:color w:val="000000" w:themeColor="text1"/>
                <w:sz w:val="22"/>
                <w:szCs w:val="22"/>
                <w:lang w:val="be-BY" w:eastAsia="en-US"/>
              </w:rPr>
              <w:t xml:space="preserve">Дысцыпліна кампанента ўстановы </w:t>
            </w:r>
          </w:p>
          <w:p w:rsidR="00CD7CDA" w:rsidRPr="00C413FD" w:rsidRDefault="00CD7CDA" w:rsidP="00557E14">
            <w:pPr>
              <w:jc w:val="center"/>
              <w:rPr>
                <w:color w:val="000000" w:themeColor="text1"/>
                <w:sz w:val="22"/>
                <w:szCs w:val="22"/>
                <w:lang w:val="be-BY" w:eastAsia="en-US"/>
              </w:rPr>
            </w:pPr>
            <w:r w:rsidRPr="00C413FD">
              <w:rPr>
                <w:color w:val="000000" w:themeColor="text1"/>
                <w:sz w:val="22"/>
                <w:szCs w:val="22"/>
                <w:lang w:val="be-BY" w:eastAsia="en-US"/>
              </w:rPr>
              <w:t xml:space="preserve">вышэйшай адукацыі </w:t>
            </w:r>
          </w:p>
          <w:p w:rsidR="00CD7CDA" w:rsidRPr="00C413FD" w:rsidRDefault="00CD7CDA" w:rsidP="00557E14">
            <w:pPr>
              <w:jc w:val="center"/>
              <w:rPr>
                <w:bCs/>
                <w:color w:val="000000" w:themeColor="text1"/>
                <w:sz w:val="22"/>
                <w:szCs w:val="22"/>
                <w:lang w:val="be-BY"/>
              </w:rPr>
            </w:pPr>
            <w:r w:rsidRPr="00C413FD">
              <w:rPr>
                <w:color w:val="000000" w:themeColor="text1"/>
                <w:sz w:val="22"/>
                <w:szCs w:val="22"/>
                <w:lang w:val="be-BY"/>
              </w:rPr>
              <w:t>Модуль “Гісторыя і тэорыя мовы”</w:t>
            </w:r>
          </w:p>
        </w:tc>
      </w:tr>
      <w:tr w:rsidR="00A00C79" w:rsidRPr="00C413FD" w:rsidTr="007B1DF5">
        <w:tc>
          <w:tcPr>
            <w:tcW w:w="3984" w:type="dxa"/>
            <w:tcBorders>
              <w:top w:val="single" w:sz="4" w:space="0" w:color="auto"/>
              <w:left w:val="single" w:sz="4" w:space="0" w:color="auto"/>
              <w:bottom w:val="single" w:sz="4" w:space="0" w:color="auto"/>
              <w:right w:val="single" w:sz="4" w:space="0" w:color="auto"/>
            </w:tcBorders>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Кароткі змест</w:t>
            </w:r>
          </w:p>
          <w:p w:rsidR="00CD7CDA" w:rsidRPr="00C413FD" w:rsidRDefault="00CD7CDA" w:rsidP="00557E14">
            <w:pPr>
              <w:rPr>
                <w:b/>
                <w:color w:val="000000" w:themeColor="text1"/>
                <w:sz w:val="22"/>
                <w:szCs w:val="22"/>
              </w:rPr>
            </w:pPr>
          </w:p>
        </w:tc>
        <w:tc>
          <w:tcPr>
            <w:tcW w:w="5232" w:type="dxa"/>
            <w:tcBorders>
              <w:top w:val="single" w:sz="4" w:space="0" w:color="auto"/>
              <w:left w:val="single" w:sz="4" w:space="0" w:color="auto"/>
              <w:bottom w:val="single" w:sz="4" w:space="0" w:color="auto"/>
              <w:right w:val="single" w:sz="4" w:space="0" w:color="auto"/>
            </w:tcBorders>
            <w:hideMark/>
          </w:tcPr>
          <w:p w:rsidR="00CD7CDA" w:rsidRPr="00C413FD" w:rsidRDefault="00CD7CDA" w:rsidP="007B1DF5">
            <w:pPr>
              <w:autoSpaceDE w:val="0"/>
              <w:autoSpaceDN w:val="0"/>
              <w:adjustRightInd w:val="0"/>
              <w:jc w:val="both"/>
              <w:rPr>
                <w:color w:val="000000" w:themeColor="text1"/>
                <w:sz w:val="20"/>
                <w:szCs w:val="20"/>
                <w:lang w:val="be-BY" w:eastAsia="en-US"/>
              </w:rPr>
            </w:pPr>
            <w:r w:rsidRPr="00C413FD">
              <w:rPr>
                <w:color w:val="000000" w:themeColor="text1"/>
                <w:sz w:val="20"/>
                <w:szCs w:val="20"/>
                <w:lang w:val="be-BY" w:eastAsia="en-US"/>
              </w:rPr>
              <w:t>Прадмет і задачы гісторыі беларускага мовазнаўства. Перыядызацыя гісторыі беларускага мовазнаўства.</w:t>
            </w:r>
            <w:r w:rsidRPr="00C413FD">
              <w:rPr>
                <w:color w:val="000000" w:themeColor="text1"/>
                <w:sz w:val="20"/>
                <w:szCs w:val="20"/>
                <w:lang w:val="be-BY"/>
              </w:rPr>
              <w:t xml:space="preserve"> Вывучэнне мовы ў старажытныя часы.</w:t>
            </w:r>
            <w:r w:rsidRPr="00C413FD">
              <w:rPr>
                <w:color w:val="000000" w:themeColor="text1"/>
                <w:sz w:val="20"/>
                <w:szCs w:val="20"/>
                <w:lang w:val="be-BY" w:eastAsia="en-US"/>
              </w:rPr>
              <w:t xml:space="preserve"> </w:t>
            </w:r>
            <w:r w:rsidRPr="00C413FD">
              <w:rPr>
                <w:color w:val="000000" w:themeColor="text1"/>
                <w:sz w:val="20"/>
                <w:szCs w:val="20"/>
                <w:lang w:val="be-BY"/>
              </w:rPr>
              <w:t xml:space="preserve">  </w:t>
            </w:r>
            <w:r w:rsidRPr="00C413FD">
              <w:rPr>
                <w:color w:val="000000" w:themeColor="text1"/>
                <w:sz w:val="20"/>
                <w:szCs w:val="20"/>
                <w:lang w:val="be-BY" w:eastAsia="en-US"/>
              </w:rPr>
              <w:t>Вывучэнне беларускай мовы ў першай палове ХІХ стагоддзя. Я. Карскі – заснавальнік беларускага мовазнаўства.</w:t>
            </w:r>
            <w:r w:rsidRPr="00C413FD">
              <w:rPr>
                <w:bCs/>
                <w:color w:val="000000" w:themeColor="text1"/>
                <w:sz w:val="20"/>
                <w:szCs w:val="20"/>
                <w:lang w:val="be-BY" w:eastAsia="en-US"/>
              </w:rPr>
              <w:t xml:space="preserve"> Развіццё беларускага мовазнаўства ў 20-30-я гады. </w:t>
            </w:r>
            <w:r w:rsidRPr="00C413FD">
              <w:rPr>
                <w:color w:val="000000" w:themeColor="text1"/>
                <w:sz w:val="20"/>
                <w:szCs w:val="20"/>
                <w:lang w:val="be-BY" w:eastAsia="en-US"/>
              </w:rPr>
              <w:t xml:space="preserve">"Беларуская граматыка для школ" Б. Тарашкевіча. Я. Лёсік як мовазнавец. </w:t>
            </w:r>
            <w:r w:rsidRPr="00C413FD">
              <w:rPr>
                <w:bCs/>
                <w:color w:val="000000" w:themeColor="text1"/>
                <w:sz w:val="20"/>
                <w:szCs w:val="20"/>
                <w:lang w:val="be-BY" w:eastAsia="en-US"/>
              </w:rPr>
              <w:t>Развіццё беларускага мовазнаўства ў другой палове ХХ – пачатку ХХІ стагоддзя.</w:t>
            </w:r>
          </w:p>
          <w:p w:rsidR="00CD7CDA" w:rsidRPr="00C413FD" w:rsidRDefault="00CD7CDA" w:rsidP="007B1DF5">
            <w:pPr>
              <w:widowControl w:val="0"/>
              <w:jc w:val="both"/>
              <w:rPr>
                <w:color w:val="000000" w:themeColor="text1"/>
                <w:sz w:val="20"/>
                <w:szCs w:val="20"/>
                <w:lang w:val="be-BY"/>
              </w:rPr>
            </w:pPr>
            <w:r w:rsidRPr="00C413FD">
              <w:rPr>
                <w:color w:val="000000" w:themeColor="text1"/>
                <w:sz w:val="20"/>
                <w:szCs w:val="20"/>
                <w:lang w:val="be-BY" w:eastAsia="en-US"/>
              </w:rPr>
              <w:t>Узнікненне параўнальна-гістарычнага мовазнаўства.</w:t>
            </w:r>
            <w:r w:rsidRPr="00C413FD">
              <w:rPr>
                <w:color w:val="000000" w:themeColor="text1"/>
                <w:sz w:val="20"/>
                <w:szCs w:val="20"/>
                <w:lang w:val="be-BY"/>
              </w:rPr>
              <w:t xml:space="preserve"> Младаграматычны кірунак у мовазнаўстве. Ф. дэ Сасюр як заснавальнік сучаснай тэарэтычнай лінгвістыкі. Развіццѐ ўсходнеславянскага мовазнаўства ў ХХ – пачатку ХХІ стст. і сучасная лінгвістыка. Сучасная лінгвістыка і інтэрлінгвістыка. Асноўныя паняцці кагнітыўна</w:t>
            </w:r>
            <w:r w:rsidR="00C70EBB" w:rsidRPr="00C413FD">
              <w:rPr>
                <w:color w:val="000000" w:themeColor="text1"/>
                <w:sz w:val="20"/>
                <w:szCs w:val="20"/>
                <w:lang w:val="be-BY"/>
              </w:rPr>
              <w:t xml:space="preserve">й лінгвістыкі. </w:t>
            </w:r>
            <w:r w:rsidRPr="00C413FD">
              <w:rPr>
                <w:color w:val="000000" w:themeColor="text1"/>
                <w:sz w:val="20"/>
                <w:szCs w:val="20"/>
                <w:lang w:val="be-BY"/>
              </w:rPr>
              <w:t xml:space="preserve">Праблемы прыкладной лінгвістыкі. Пытанні мадэлявання мовы ў дзеянні. Камп’ютэрная лінгвістыка. Праблемы інфармацыйна-пошукавых аспектаў прыкладной лінгвістыкі. Праблемы сацыялінгвістыкі. Мова і грамадства.    </w:t>
            </w:r>
          </w:p>
        </w:tc>
      </w:tr>
      <w:tr w:rsidR="00A00C79" w:rsidRPr="00507FE8" w:rsidTr="007B1DF5">
        <w:tc>
          <w:tcPr>
            <w:tcW w:w="3984"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CD7CDA" w:rsidRPr="00C413FD" w:rsidRDefault="00CD7CDA" w:rsidP="00557E14">
            <w:pPr>
              <w:rPr>
                <w:b/>
                <w:color w:val="000000" w:themeColor="text1"/>
                <w:sz w:val="22"/>
                <w:szCs w:val="22"/>
                <w:lang w:val="be-BY"/>
              </w:rPr>
            </w:pPr>
            <w:r w:rsidRPr="00C413FD">
              <w:rPr>
                <w:b/>
                <w:color w:val="000000" w:themeColor="text1"/>
                <w:sz w:val="22"/>
                <w:szCs w:val="22"/>
                <w:lang w:val="be-BY"/>
              </w:rPr>
              <w:t xml:space="preserve"> вынікі навучання</w:t>
            </w:r>
          </w:p>
        </w:tc>
        <w:tc>
          <w:tcPr>
            <w:tcW w:w="5232"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pStyle w:val="a6"/>
              <w:spacing w:line="240" w:lineRule="auto"/>
              <w:ind w:firstLine="0"/>
              <w:rPr>
                <w:color w:val="000000" w:themeColor="text1"/>
                <w:sz w:val="20"/>
                <w:szCs w:val="20"/>
                <w:lang w:val="be-BY"/>
              </w:rPr>
            </w:pPr>
            <w:r w:rsidRPr="00C413FD">
              <w:rPr>
                <w:color w:val="000000" w:themeColor="text1"/>
                <w:sz w:val="20"/>
                <w:szCs w:val="20"/>
                <w:lang w:val="be-BY"/>
              </w:rPr>
              <w:t xml:space="preserve">У выніку вывучэння дысцыпліны студэнт павінен </w:t>
            </w:r>
          </w:p>
          <w:p w:rsidR="00CD7CDA" w:rsidRPr="00C413FD" w:rsidRDefault="00CD7CDA" w:rsidP="00557E14">
            <w:pPr>
              <w:jc w:val="both"/>
              <w:rPr>
                <w:color w:val="000000" w:themeColor="text1"/>
                <w:sz w:val="20"/>
                <w:szCs w:val="20"/>
                <w:lang w:val="be-BY"/>
              </w:rPr>
            </w:pPr>
            <w:r w:rsidRPr="00C413FD">
              <w:rPr>
                <w:b/>
                <w:color w:val="000000" w:themeColor="text1"/>
                <w:sz w:val="20"/>
                <w:szCs w:val="20"/>
                <w:lang w:val="be-BY"/>
              </w:rPr>
              <w:t xml:space="preserve">ведаць: </w:t>
            </w:r>
            <w:r w:rsidRPr="00C413FD">
              <w:rPr>
                <w:color w:val="000000" w:themeColor="text1"/>
                <w:sz w:val="20"/>
                <w:szCs w:val="20"/>
                <w:lang w:val="be-BY"/>
              </w:rPr>
              <w:t>гісторыю развіцця граматычнай думкі ва ўсходніх славян старажытнай пары; асноўныя этапы і на</w:t>
            </w:r>
            <w:r w:rsidR="00C70EBB" w:rsidRPr="00C413FD">
              <w:rPr>
                <w:color w:val="000000" w:themeColor="text1"/>
                <w:sz w:val="20"/>
                <w:szCs w:val="20"/>
                <w:lang w:val="be-BY"/>
              </w:rPr>
              <w:t xml:space="preserve">прамкі гісторыі мовазнаўства; </w:t>
            </w:r>
            <w:r w:rsidRPr="00C413FD">
              <w:rPr>
                <w:color w:val="000000" w:themeColor="text1"/>
                <w:sz w:val="20"/>
                <w:szCs w:val="20"/>
                <w:lang w:val="be-BY"/>
              </w:rPr>
              <w:t>асноўныя працы вуч</w:t>
            </w:r>
            <w:r w:rsidR="00690C53" w:rsidRPr="00C413FD">
              <w:rPr>
                <w:color w:val="000000" w:themeColor="text1"/>
                <w:sz w:val="20"/>
                <w:szCs w:val="20"/>
                <w:lang w:val="be-BY"/>
              </w:rPr>
              <w:t xml:space="preserve">оных, якія даследавалі пытанні </w:t>
            </w:r>
            <w:r w:rsidRPr="00C413FD">
              <w:rPr>
                <w:color w:val="000000" w:themeColor="text1"/>
                <w:sz w:val="20"/>
                <w:szCs w:val="20"/>
                <w:lang w:val="be-BY"/>
              </w:rPr>
              <w:t>розных мовы</w:t>
            </w:r>
            <w:r w:rsidR="00690C53" w:rsidRPr="00C413FD">
              <w:rPr>
                <w:color w:val="000000" w:themeColor="text1"/>
                <w:sz w:val="20"/>
                <w:szCs w:val="20"/>
                <w:lang w:val="be-BY"/>
              </w:rPr>
              <w:t xml:space="preserve">; </w:t>
            </w:r>
            <w:r w:rsidRPr="00C413FD">
              <w:rPr>
                <w:color w:val="000000" w:themeColor="text1"/>
                <w:sz w:val="20"/>
                <w:szCs w:val="20"/>
                <w:lang w:val="be-BY"/>
              </w:rPr>
              <w:t xml:space="preserve">бібліяграфічныя агляды і даследаванні айчынных і замежных лінгвістаў; </w:t>
            </w:r>
            <w:r w:rsidRPr="00C413FD">
              <w:rPr>
                <w:b/>
                <w:color w:val="000000" w:themeColor="text1"/>
                <w:sz w:val="20"/>
                <w:szCs w:val="20"/>
                <w:lang w:val="be-BY"/>
              </w:rPr>
              <w:t xml:space="preserve">умець: </w:t>
            </w:r>
            <w:r w:rsidRPr="00C413FD">
              <w:rPr>
                <w:color w:val="000000" w:themeColor="text1"/>
                <w:sz w:val="20"/>
                <w:szCs w:val="20"/>
                <w:lang w:val="be-BY"/>
              </w:rPr>
              <w:t>карыстацца асноўнай і дадатковай літаратурай па дысцыпліне; вылучаць асноўныя перыяды гісторыі замежнага і беларускага мовазнаўства, характарызаваць існаваўшыя ў розныя часы лінгвістычныя школы і напрамкі; праса</w:t>
            </w:r>
            <w:r w:rsidR="00C70EBB" w:rsidRPr="00C413FD">
              <w:rPr>
                <w:color w:val="000000" w:themeColor="text1"/>
                <w:sz w:val="20"/>
                <w:szCs w:val="20"/>
                <w:lang w:val="be-BY"/>
              </w:rPr>
              <w:t xml:space="preserve">чыць эвалюцыю навуковых ведаў, </w:t>
            </w:r>
            <w:r w:rsidRPr="00C413FD">
              <w:rPr>
                <w:color w:val="000000" w:themeColor="text1"/>
                <w:sz w:val="20"/>
                <w:szCs w:val="20"/>
                <w:lang w:val="be-BY"/>
              </w:rPr>
              <w:t>аналізаваць працы пра беларускую мову, створаныя на розных этапах развіцця беларускага мовазнаўства;д аваць ацэнку асноўным праблемам і прынцыпам метадало</w:t>
            </w:r>
            <w:r w:rsidR="00C70EBB" w:rsidRPr="00C413FD">
              <w:rPr>
                <w:color w:val="000000" w:themeColor="text1"/>
                <w:sz w:val="20"/>
                <w:szCs w:val="20"/>
                <w:lang w:val="be-BY"/>
              </w:rPr>
              <w:t>гіі лінгвістычных даследаванняў</w:t>
            </w:r>
            <w:r w:rsidRPr="00C413FD">
              <w:rPr>
                <w:color w:val="000000" w:themeColor="text1"/>
                <w:sz w:val="20"/>
                <w:szCs w:val="20"/>
                <w:lang w:val="be-BY"/>
              </w:rPr>
              <w:t xml:space="preserve"> традыцыйным і больш новым метадам вывучэння мовы;</w:t>
            </w:r>
          </w:p>
          <w:p w:rsidR="00CD7CDA" w:rsidRPr="00C413FD" w:rsidRDefault="00CD7CDA" w:rsidP="00557E14">
            <w:pPr>
              <w:jc w:val="both"/>
              <w:rPr>
                <w:color w:val="000000" w:themeColor="text1"/>
                <w:sz w:val="20"/>
                <w:szCs w:val="20"/>
                <w:lang w:val="be-BY"/>
              </w:rPr>
            </w:pPr>
            <w:r w:rsidRPr="00C413FD">
              <w:rPr>
                <w:color w:val="000000" w:themeColor="text1"/>
                <w:sz w:val="20"/>
                <w:szCs w:val="20"/>
                <w:lang w:val="be-BY"/>
              </w:rPr>
              <w:t xml:space="preserve">Засваенне праграмы павінна забяспечыць фарміраванне кампетэнцый: </w:t>
            </w:r>
          </w:p>
          <w:p w:rsidR="00CD7CDA" w:rsidRPr="00C413FD" w:rsidRDefault="00CD7CDA" w:rsidP="00557E14">
            <w:pPr>
              <w:jc w:val="both"/>
              <w:rPr>
                <w:color w:val="000000" w:themeColor="text1"/>
                <w:sz w:val="20"/>
                <w:szCs w:val="20"/>
                <w:lang w:val="be-BY"/>
              </w:rPr>
            </w:pPr>
            <w:r w:rsidRPr="00C413FD">
              <w:rPr>
                <w:color w:val="000000" w:themeColor="text1"/>
                <w:sz w:val="20"/>
                <w:szCs w:val="20"/>
                <w:lang w:val="be-BY"/>
              </w:rPr>
              <w:t>СК-7 – Характарызаваць асноўныя этапы станаўлення і развіцця айчыннага і замежнага мовазнаўства.</w:t>
            </w:r>
          </w:p>
          <w:p w:rsidR="00CD7CDA" w:rsidRPr="00C413FD" w:rsidRDefault="00CD7CDA" w:rsidP="00557E14">
            <w:pPr>
              <w:jc w:val="both"/>
              <w:rPr>
                <w:color w:val="000000" w:themeColor="text1"/>
                <w:sz w:val="20"/>
                <w:szCs w:val="20"/>
                <w:lang w:val="be-BY"/>
              </w:rPr>
            </w:pPr>
            <w:r w:rsidRPr="00C413FD">
              <w:rPr>
                <w:color w:val="000000" w:themeColor="text1"/>
                <w:sz w:val="20"/>
                <w:szCs w:val="20"/>
                <w:lang w:val="be-BY"/>
              </w:rPr>
              <w:t>СК-8 – выкарыстоўваць палажэнні і  метады лінгвістыкі пры выражэнні прафесійных задач.</w:t>
            </w:r>
          </w:p>
        </w:tc>
      </w:tr>
      <w:tr w:rsidR="00CD7CDA" w:rsidRPr="00C413FD" w:rsidTr="007B1DF5">
        <w:tc>
          <w:tcPr>
            <w:tcW w:w="3984"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2"/>
                <w:szCs w:val="22"/>
              </w:rPr>
            </w:pPr>
            <w:r w:rsidRPr="00C413FD">
              <w:rPr>
                <w:b/>
                <w:color w:val="000000" w:themeColor="text1"/>
                <w:sz w:val="22"/>
                <w:szCs w:val="22"/>
              </w:rPr>
              <w:t>Пр</w:t>
            </w:r>
            <w:r w:rsidRPr="00C413FD">
              <w:rPr>
                <w:b/>
                <w:color w:val="000000" w:themeColor="text1"/>
                <w:sz w:val="22"/>
                <w:szCs w:val="22"/>
                <w:lang w:val="be-BY"/>
              </w:rPr>
              <w:t>э</w:t>
            </w:r>
            <w:r w:rsidRPr="00C413FD">
              <w:rPr>
                <w:b/>
                <w:color w:val="000000" w:themeColor="text1"/>
                <w:sz w:val="22"/>
                <w:szCs w:val="22"/>
              </w:rPr>
              <w:t>р</w:t>
            </w:r>
            <w:r w:rsidRPr="00C413FD">
              <w:rPr>
                <w:b/>
                <w:color w:val="000000" w:themeColor="text1"/>
                <w:sz w:val="22"/>
                <w:szCs w:val="22"/>
                <w:lang w:val="be-BY"/>
              </w:rPr>
              <w:t>э</w:t>
            </w:r>
            <w:r w:rsidRPr="00C413FD">
              <w:rPr>
                <w:b/>
                <w:color w:val="000000" w:themeColor="text1"/>
                <w:sz w:val="22"/>
                <w:szCs w:val="22"/>
              </w:rPr>
              <w:t>кв</w:t>
            </w:r>
            <w:r w:rsidRPr="00C413FD">
              <w:rPr>
                <w:b/>
                <w:color w:val="000000" w:themeColor="text1"/>
                <w:sz w:val="22"/>
                <w:szCs w:val="22"/>
                <w:lang w:val="be-BY"/>
              </w:rPr>
              <w:t>і</w:t>
            </w:r>
            <w:r w:rsidRPr="00C413FD">
              <w:rPr>
                <w:b/>
                <w:color w:val="000000" w:themeColor="text1"/>
                <w:sz w:val="22"/>
                <w:szCs w:val="22"/>
              </w:rPr>
              <w:t>з</w:t>
            </w:r>
            <w:r w:rsidRPr="00C413FD">
              <w:rPr>
                <w:b/>
                <w:color w:val="000000" w:themeColor="text1"/>
                <w:sz w:val="22"/>
                <w:szCs w:val="22"/>
                <w:lang w:val="be-BY"/>
              </w:rPr>
              <w:t>і</w:t>
            </w:r>
            <w:r w:rsidRPr="00C413FD">
              <w:rPr>
                <w:b/>
                <w:color w:val="000000" w:themeColor="text1"/>
                <w:sz w:val="22"/>
                <w:szCs w:val="22"/>
              </w:rPr>
              <w:t>ты</w:t>
            </w:r>
          </w:p>
        </w:tc>
        <w:tc>
          <w:tcPr>
            <w:tcW w:w="5232" w:type="dxa"/>
            <w:tcBorders>
              <w:top w:val="single" w:sz="4" w:space="0" w:color="auto"/>
              <w:left w:val="single" w:sz="4" w:space="0" w:color="auto"/>
              <w:bottom w:val="single" w:sz="4" w:space="0" w:color="auto"/>
              <w:right w:val="single" w:sz="4" w:space="0" w:color="auto"/>
            </w:tcBorders>
            <w:hideMark/>
          </w:tcPr>
          <w:p w:rsidR="00CD7CDA" w:rsidRPr="00C413FD" w:rsidRDefault="00C70EBB" w:rsidP="00557E14">
            <w:pPr>
              <w:jc w:val="both"/>
              <w:rPr>
                <w:color w:val="000000" w:themeColor="text1"/>
                <w:sz w:val="20"/>
                <w:szCs w:val="20"/>
                <w:lang w:val="be-BY"/>
              </w:rPr>
            </w:pPr>
            <w:r w:rsidRPr="00C413FD">
              <w:rPr>
                <w:color w:val="000000" w:themeColor="text1"/>
                <w:sz w:val="20"/>
                <w:szCs w:val="20"/>
                <w:lang w:val="be-BY"/>
              </w:rPr>
              <w:t xml:space="preserve">Сучасная беларуская мова, </w:t>
            </w:r>
            <w:r w:rsidR="00CD7CDA" w:rsidRPr="00C413FD">
              <w:rPr>
                <w:color w:val="000000" w:themeColor="text1"/>
                <w:sz w:val="20"/>
                <w:szCs w:val="20"/>
                <w:lang w:val="be-BY"/>
              </w:rPr>
              <w:t xml:space="preserve">гісторыя беларускай літатарурнай мовы </w:t>
            </w:r>
          </w:p>
        </w:tc>
      </w:tr>
      <w:tr w:rsidR="00CD7CDA" w:rsidRPr="00C413FD" w:rsidTr="007B1DF5">
        <w:tc>
          <w:tcPr>
            <w:tcW w:w="3984"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0"/>
                <w:szCs w:val="20"/>
              </w:rPr>
            </w:pPr>
            <w:r w:rsidRPr="00C413FD">
              <w:rPr>
                <w:b/>
                <w:color w:val="000000" w:themeColor="text1"/>
                <w:sz w:val="20"/>
                <w:szCs w:val="20"/>
                <w:lang w:val="be-BY"/>
              </w:rPr>
              <w:t>Працаёмкасць</w:t>
            </w:r>
          </w:p>
        </w:tc>
        <w:tc>
          <w:tcPr>
            <w:tcW w:w="5232"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0"/>
                <w:szCs w:val="20"/>
              </w:rPr>
            </w:pPr>
            <w:r w:rsidRPr="00C413FD">
              <w:rPr>
                <w:color w:val="000000" w:themeColor="text1"/>
                <w:sz w:val="20"/>
                <w:szCs w:val="20"/>
                <w:lang w:val="be-BY"/>
              </w:rPr>
              <w:t>А</w:t>
            </w:r>
            <w:r w:rsidRPr="00C413FD">
              <w:rPr>
                <w:noProof/>
                <w:color w:val="000000" w:themeColor="text1"/>
                <w:sz w:val="20"/>
                <w:szCs w:val="20"/>
                <w:lang w:val="be-BY"/>
              </w:rPr>
              <w:t xml:space="preserve">гульная колькасць гадзін па дысцыпліне – 108 </w:t>
            </w:r>
            <w:r w:rsidRPr="00C413FD">
              <w:rPr>
                <w:color w:val="000000" w:themeColor="text1"/>
                <w:sz w:val="20"/>
                <w:szCs w:val="20"/>
                <w:lang w:val="be-BY"/>
              </w:rPr>
              <w:t xml:space="preserve">(3 заліковыя адзінкі). </w:t>
            </w:r>
            <w:r w:rsidRPr="00C413FD">
              <w:rPr>
                <w:noProof/>
                <w:color w:val="000000" w:themeColor="text1"/>
                <w:sz w:val="20"/>
                <w:szCs w:val="20"/>
                <w:lang w:val="be-BY"/>
              </w:rPr>
              <w:t>Колькасць аўдыторных гадзін – 46, з іх лекцыйных – 22, практычных – 24.</w:t>
            </w:r>
          </w:p>
        </w:tc>
      </w:tr>
      <w:tr w:rsidR="00CD7CDA" w:rsidRPr="00C413FD" w:rsidTr="007B1DF5">
        <w:tc>
          <w:tcPr>
            <w:tcW w:w="3984"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rPr>
                <w:b/>
                <w:color w:val="000000" w:themeColor="text1"/>
                <w:sz w:val="20"/>
                <w:szCs w:val="20"/>
              </w:rPr>
            </w:pPr>
            <w:r w:rsidRPr="00C413FD">
              <w:rPr>
                <w:b/>
                <w:color w:val="000000" w:themeColor="text1"/>
                <w:sz w:val="20"/>
                <w:szCs w:val="20"/>
              </w:rPr>
              <w:t>Семест</w:t>
            </w:r>
            <w:proofErr w:type="gramStart"/>
            <w:r w:rsidRPr="00C413FD">
              <w:rPr>
                <w:b/>
                <w:color w:val="000000" w:themeColor="text1"/>
                <w:sz w:val="20"/>
                <w:szCs w:val="20"/>
              </w:rPr>
              <w:t>р(</w:t>
            </w:r>
            <w:proofErr w:type="gramEnd"/>
            <w:r w:rsidRPr="00C413FD">
              <w:rPr>
                <w:b/>
                <w:color w:val="000000" w:themeColor="text1"/>
                <w:sz w:val="20"/>
                <w:szCs w:val="20"/>
              </w:rPr>
              <w:t xml:space="preserve">ы), </w:t>
            </w:r>
            <w:r w:rsidRPr="00C413FD">
              <w:rPr>
                <w:b/>
                <w:color w:val="000000" w:themeColor="text1"/>
                <w:sz w:val="20"/>
                <w:szCs w:val="20"/>
                <w:lang w:val="be-BY"/>
              </w:rPr>
              <w:t>патрабаванні і формы бягучай і прамежкавай атэстацыі</w:t>
            </w:r>
          </w:p>
        </w:tc>
        <w:tc>
          <w:tcPr>
            <w:tcW w:w="5232" w:type="dxa"/>
            <w:tcBorders>
              <w:top w:val="single" w:sz="4" w:space="0" w:color="auto"/>
              <w:left w:val="single" w:sz="4" w:space="0" w:color="auto"/>
              <w:bottom w:val="single" w:sz="4" w:space="0" w:color="auto"/>
              <w:right w:val="single" w:sz="4" w:space="0" w:color="auto"/>
            </w:tcBorders>
            <w:hideMark/>
          </w:tcPr>
          <w:p w:rsidR="00CD7CDA" w:rsidRPr="00C413FD" w:rsidRDefault="00CD7CDA" w:rsidP="00557E14">
            <w:pPr>
              <w:jc w:val="both"/>
              <w:rPr>
                <w:color w:val="000000" w:themeColor="text1"/>
                <w:sz w:val="20"/>
                <w:szCs w:val="20"/>
              </w:rPr>
            </w:pPr>
            <w:r w:rsidRPr="00C413FD">
              <w:rPr>
                <w:color w:val="000000" w:themeColor="text1"/>
                <w:sz w:val="20"/>
                <w:szCs w:val="20"/>
                <w:lang w:val="be-BY"/>
              </w:rPr>
              <w:t>3 семестр, тэставыя заданні, экзамен.</w:t>
            </w:r>
          </w:p>
        </w:tc>
      </w:tr>
    </w:tbl>
    <w:p w:rsidR="007B1DF5" w:rsidRPr="00C413FD" w:rsidRDefault="007B1DF5" w:rsidP="007B1DF5">
      <w:pPr>
        <w:shd w:val="clear" w:color="auto" w:fill="FFFFFF"/>
        <w:jc w:val="center"/>
        <w:rPr>
          <w:b/>
          <w:bCs/>
          <w:color w:val="000000" w:themeColor="text1"/>
        </w:rPr>
      </w:pPr>
      <w:r w:rsidRPr="00C413FD">
        <w:rPr>
          <w:b/>
          <w:bCs/>
          <w:color w:val="000000" w:themeColor="text1"/>
        </w:rPr>
        <w:lastRenderedPageBreak/>
        <w:t>Вучэбная дысцыпліна «С</w:t>
      </w:r>
      <w:r w:rsidRPr="00C413FD">
        <w:rPr>
          <w:b/>
          <w:bCs/>
          <w:color w:val="000000" w:themeColor="text1"/>
          <w:lang w:val="be-BY"/>
        </w:rPr>
        <w:t>і</w:t>
      </w:r>
      <w:r w:rsidRPr="00C413FD">
        <w:rPr>
          <w:b/>
          <w:bCs/>
          <w:color w:val="000000" w:themeColor="text1"/>
        </w:rPr>
        <w:t>нтакс</w:t>
      </w:r>
      <w:r w:rsidRPr="00C413FD">
        <w:rPr>
          <w:b/>
          <w:bCs/>
          <w:color w:val="000000" w:themeColor="text1"/>
          <w:lang w:val="be-BY"/>
        </w:rPr>
        <w:t>і</w:t>
      </w:r>
      <w:r w:rsidRPr="00C413FD">
        <w:rPr>
          <w:b/>
          <w:bCs/>
          <w:color w:val="000000" w:themeColor="text1"/>
        </w:rPr>
        <w:t>с»</w:t>
      </w:r>
    </w:p>
    <w:p w:rsidR="007B1DF5" w:rsidRPr="00C413FD" w:rsidRDefault="007B1DF5" w:rsidP="007B1DF5">
      <w:pPr>
        <w:shd w:val="clear" w:color="auto" w:fill="FFFFFF"/>
        <w:jc w:val="center"/>
        <w:rPr>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7401"/>
      </w:tblGrid>
      <w:tr w:rsidR="00A00C79" w:rsidRPr="00C413FD" w:rsidTr="00DB7288">
        <w:tc>
          <w:tcPr>
            <w:tcW w:w="1815" w:type="dxa"/>
            <w:tcBorders>
              <w:top w:val="single" w:sz="4" w:space="0" w:color="auto"/>
              <w:left w:val="single" w:sz="4" w:space="0" w:color="auto"/>
              <w:bottom w:val="single" w:sz="4" w:space="0" w:color="auto"/>
              <w:right w:val="single" w:sz="4" w:space="0" w:color="auto"/>
            </w:tcBorders>
            <w:hideMark/>
          </w:tcPr>
          <w:p w:rsidR="007B1DF5" w:rsidRPr="00C413FD" w:rsidRDefault="007B1DF5" w:rsidP="00557E14">
            <w:pPr>
              <w:rPr>
                <w:b/>
                <w:bCs/>
                <w:color w:val="000000" w:themeColor="text1"/>
                <w:sz w:val="22"/>
                <w:szCs w:val="22"/>
                <w:lang w:val="be-BY"/>
              </w:rPr>
            </w:pPr>
            <w:r w:rsidRPr="00C413FD">
              <w:rPr>
                <w:b/>
                <w:bCs/>
                <w:color w:val="000000" w:themeColor="text1"/>
                <w:sz w:val="22"/>
                <w:szCs w:val="22"/>
                <w:lang w:val="be-BY"/>
              </w:rPr>
              <w:t xml:space="preserve">Месца дысцыпліны ў структурнай схеме адукацыйнай праграмы </w:t>
            </w:r>
          </w:p>
        </w:tc>
        <w:tc>
          <w:tcPr>
            <w:tcW w:w="7401" w:type="dxa"/>
            <w:tcBorders>
              <w:top w:val="single" w:sz="4" w:space="0" w:color="auto"/>
              <w:left w:val="single" w:sz="4" w:space="0" w:color="auto"/>
              <w:bottom w:val="single" w:sz="4" w:space="0" w:color="auto"/>
              <w:right w:val="single" w:sz="4" w:space="0" w:color="auto"/>
            </w:tcBorders>
            <w:hideMark/>
          </w:tcPr>
          <w:p w:rsidR="007B1DF5" w:rsidRPr="00C413FD" w:rsidRDefault="00DB7288" w:rsidP="00DB7288">
            <w:pPr>
              <w:ind w:right="-72" w:hanging="250"/>
              <w:jc w:val="center"/>
              <w:rPr>
                <w:bCs/>
                <w:color w:val="000000" w:themeColor="text1"/>
                <w:lang w:val="be-BY"/>
              </w:rPr>
            </w:pPr>
            <w:r w:rsidRPr="00C413FD">
              <w:rPr>
                <w:bCs/>
                <w:color w:val="000000" w:themeColor="text1"/>
              </w:rPr>
              <w:t xml:space="preserve">Адукацыйная праграма бакалаўрыята </w:t>
            </w:r>
            <w:r w:rsidR="007B1DF5" w:rsidRPr="00C413FD">
              <w:rPr>
                <w:bCs/>
                <w:color w:val="000000" w:themeColor="text1"/>
              </w:rPr>
              <w:t>(</w:t>
            </w:r>
            <w:r w:rsidR="004F4DB2" w:rsidRPr="00C413FD">
              <w:rPr>
                <w:bCs/>
                <w:color w:val="000000" w:themeColor="text1"/>
              </w:rPr>
              <w:t>агульная вышэйшая адукацыя</w:t>
            </w:r>
            <w:r w:rsidR="004F4DB2" w:rsidRPr="00C413FD">
              <w:rPr>
                <w:bCs/>
                <w:color w:val="000000" w:themeColor="text1"/>
                <w:lang w:val="be-BY"/>
              </w:rPr>
              <w:t>)</w:t>
            </w:r>
          </w:p>
          <w:p w:rsidR="00DB7288" w:rsidRPr="00C413FD" w:rsidRDefault="00DB7288" w:rsidP="00557E14">
            <w:pPr>
              <w:jc w:val="center"/>
              <w:rPr>
                <w:bCs/>
                <w:color w:val="000000" w:themeColor="text1"/>
                <w:lang w:val="be-BY"/>
              </w:rPr>
            </w:pPr>
            <w:r w:rsidRPr="00C413FD">
              <w:rPr>
                <w:bCs/>
                <w:color w:val="000000" w:themeColor="text1"/>
              </w:rPr>
              <w:t>Спецыяльнасць: 6-05 0113 -02  Філалагічная адукацыя. Беларуская мова і літаратура. Замежная мова (</w:t>
            </w:r>
            <w:proofErr w:type="gramStart"/>
            <w:r w:rsidRPr="00C413FD">
              <w:rPr>
                <w:bCs/>
                <w:color w:val="000000" w:themeColor="text1"/>
              </w:rPr>
              <w:t>англ</w:t>
            </w:r>
            <w:proofErr w:type="gramEnd"/>
            <w:r w:rsidRPr="00C413FD">
              <w:rPr>
                <w:bCs/>
                <w:color w:val="000000" w:themeColor="text1"/>
              </w:rPr>
              <w:t>ійская)</w:t>
            </w:r>
          </w:p>
          <w:p w:rsidR="007B1DF5" w:rsidRPr="00C413FD" w:rsidRDefault="007B1DF5" w:rsidP="00557E14">
            <w:pPr>
              <w:jc w:val="center"/>
              <w:rPr>
                <w:bCs/>
                <w:color w:val="000000" w:themeColor="text1"/>
              </w:rPr>
            </w:pPr>
            <w:r w:rsidRPr="00C413FD">
              <w:rPr>
                <w:bCs/>
                <w:color w:val="000000" w:themeColor="text1"/>
              </w:rPr>
              <w:t>Ц</w:t>
            </w:r>
            <w:r w:rsidR="00DB7288" w:rsidRPr="00C413FD">
              <w:rPr>
                <w:bCs/>
                <w:color w:val="000000" w:themeColor="text1"/>
                <w:lang w:val="be-BY"/>
              </w:rPr>
              <w:t>ы</w:t>
            </w:r>
            <w:r w:rsidRPr="00C413FD">
              <w:rPr>
                <w:bCs/>
                <w:color w:val="000000" w:themeColor="text1"/>
              </w:rPr>
              <w:t>кл спец</w:t>
            </w:r>
            <w:r w:rsidR="00DB7288" w:rsidRPr="00C413FD">
              <w:rPr>
                <w:bCs/>
                <w:color w:val="000000" w:themeColor="text1"/>
                <w:lang w:val="be-BY"/>
              </w:rPr>
              <w:t>ыя</w:t>
            </w:r>
            <w:r w:rsidRPr="00C413FD">
              <w:rPr>
                <w:bCs/>
                <w:color w:val="000000" w:themeColor="text1"/>
              </w:rPr>
              <w:t>альных д</w:t>
            </w:r>
            <w:r w:rsidR="00DB7288" w:rsidRPr="00C413FD">
              <w:rPr>
                <w:bCs/>
                <w:color w:val="000000" w:themeColor="text1"/>
                <w:lang w:val="be-BY"/>
              </w:rPr>
              <w:t>ы</w:t>
            </w:r>
            <w:r w:rsidRPr="00C413FD">
              <w:rPr>
                <w:bCs/>
                <w:color w:val="000000" w:themeColor="text1"/>
              </w:rPr>
              <w:t>сц</w:t>
            </w:r>
            <w:r w:rsidR="00DB7288" w:rsidRPr="00C413FD">
              <w:rPr>
                <w:bCs/>
                <w:color w:val="000000" w:themeColor="text1"/>
                <w:lang w:val="be-BY"/>
              </w:rPr>
              <w:t>ы</w:t>
            </w:r>
            <w:r w:rsidRPr="00C413FD">
              <w:rPr>
                <w:bCs/>
                <w:color w:val="000000" w:themeColor="text1"/>
              </w:rPr>
              <w:t>пл</w:t>
            </w:r>
            <w:r w:rsidR="00DB7288" w:rsidRPr="00C413FD">
              <w:rPr>
                <w:bCs/>
                <w:color w:val="000000" w:themeColor="text1"/>
                <w:lang w:val="be-BY"/>
              </w:rPr>
              <w:t>і</w:t>
            </w:r>
            <w:r w:rsidRPr="00C413FD">
              <w:rPr>
                <w:bCs/>
                <w:color w:val="000000" w:themeColor="text1"/>
              </w:rPr>
              <w:t xml:space="preserve">н: </w:t>
            </w:r>
            <w:r w:rsidR="00DB7288" w:rsidRPr="00C413FD">
              <w:rPr>
                <w:bCs/>
                <w:color w:val="000000" w:themeColor="text1"/>
                <w:lang w:val="be-BY"/>
              </w:rPr>
              <w:t xml:space="preserve">дзяржаўны </w:t>
            </w:r>
            <w:r w:rsidRPr="00C413FD">
              <w:rPr>
                <w:bCs/>
                <w:color w:val="000000" w:themeColor="text1"/>
              </w:rPr>
              <w:t>к</w:t>
            </w:r>
            <w:r w:rsidR="00DB7288" w:rsidRPr="00C413FD">
              <w:rPr>
                <w:bCs/>
                <w:color w:val="000000" w:themeColor="text1"/>
                <w:lang w:val="be-BY"/>
              </w:rPr>
              <w:t>а</w:t>
            </w:r>
            <w:r w:rsidRPr="00C413FD">
              <w:rPr>
                <w:bCs/>
                <w:color w:val="000000" w:themeColor="text1"/>
              </w:rPr>
              <w:t>мп</w:t>
            </w:r>
            <w:r w:rsidR="00DB7288" w:rsidRPr="00C413FD">
              <w:rPr>
                <w:bCs/>
                <w:color w:val="000000" w:themeColor="text1"/>
                <w:lang w:val="be-BY"/>
              </w:rPr>
              <w:t>а</w:t>
            </w:r>
            <w:r w:rsidRPr="00C413FD">
              <w:rPr>
                <w:bCs/>
                <w:color w:val="000000" w:themeColor="text1"/>
              </w:rPr>
              <w:t>нент *</w:t>
            </w:r>
          </w:p>
          <w:p w:rsidR="007B1DF5" w:rsidRPr="00C413FD" w:rsidRDefault="007B1DF5" w:rsidP="00DB7288">
            <w:pPr>
              <w:jc w:val="center"/>
              <w:rPr>
                <w:bCs/>
                <w:color w:val="000000" w:themeColor="text1"/>
              </w:rPr>
            </w:pPr>
            <w:r w:rsidRPr="00C413FD">
              <w:rPr>
                <w:bCs/>
                <w:color w:val="000000" w:themeColor="text1"/>
                <w:lang w:val="be-BY"/>
              </w:rPr>
              <w:t>Модуль</w:t>
            </w:r>
            <w:r w:rsidRPr="00C413FD">
              <w:rPr>
                <w:bCs/>
                <w:color w:val="000000" w:themeColor="text1"/>
              </w:rPr>
              <w:t xml:space="preserve"> «С</w:t>
            </w:r>
            <w:r w:rsidR="00DB7288" w:rsidRPr="00C413FD">
              <w:rPr>
                <w:bCs/>
                <w:color w:val="000000" w:themeColor="text1"/>
                <w:lang w:val="be-BY"/>
              </w:rPr>
              <w:t xml:space="preserve">учасная </w:t>
            </w:r>
            <w:r w:rsidRPr="00C413FD">
              <w:rPr>
                <w:bCs/>
                <w:color w:val="000000" w:themeColor="text1"/>
              </w:rPr>
              <w:t>бел</w:t>
            </w:r>
            <w:r w:rsidR="00DB7288" w:rsidRPr="00C413FD">
              <w:rPr>
                <w:bCs/>
                <w:color w:val="000000" w:themeColor="text1"/>
                <w:lang w:val="be-BY"/>
              </w:rPr>
              <w:t xml:space="preserve">аруская </w:t>
            </w:r>
            <w:r w:rsidRPr="00C413FD">
              <w:rPr>
                <w:bCs/>
                <w:color w:val="000000" w:themeColor="text1"/>
              </w:rPr>
              <w:t>л</w:t>
            </w:r>
            <w:r w:rsidR="00DB7288" w:rsidRPr="00C413FD">
              <w:rPr>
                <w:bCs/>
                <w:color w:val="000000" w:themeColor="text1"/>
                <w:lang w:val="be-BY"/>
              </w:rPr>
              <w:t>ітаратурная</w:t>
            </w:r>
            <w:r w:rsidRPr="00C413FD">
              <w:rPr>
                <w:bCs/>
                <w:color w:val="000000" w:themeColor="text1"/>
              </w:rPr>
              <w:t xml:space="preserve"> </w:t>
            </w:r>
            <w:r w:rsidR="00DB7288" w:rsidRPr="00C413FD">
              <w:rPr>
                <w:bCs/>
                <w:color w:val="000000" w:themeColor="text1"/>
                <w:lang w:val="be-BY"/>
              </w:rPr>
              <w:t>мова</w:t>
            </w:r>
            <w:r w:rsidRPr="00C413FD">
              <w:rPr>
                <w:bCs/>
                <w:color w:val="000000" w:themeColor="text1"/>
              </w:rPr>
              <w:t>»</w:t>
            </w:r>
          </w:p>
        </w:tc>
      </w:tr>
      <w:tr w:rsidR="00A00C79" w:rsidRPr="00C413FD" w:rsidTr="00DB7288">
        <w:tc>
          <w:tcPr>
            <w:tcW w:w="1815" w:type="dxa"/>
            <w:tcBorders>
              <w:top w:val="single" w:sz="4" w:space="0" w:color="auto"/>
              <w:left w:val="single" w:sz="4" w:space="0" w:color="auto"/>
              <w:bottom w:val="single" w:sz="4" w:space="0" w:color="auto"/>
              <w:right w:val="single" w:sz="4" w:space="0" w:color="auto"/>
            </w:tcBorders>
          </w:tcPr>
          <w:p w:rsidR="007B1DF5" w:rsidRPr="00C413FD" w:rsidRDefault="007B1DF5" w:rsidP="00557E14">
            <w:pPr>
              <w:rPr>
                <w:b/>
                <w:color w:val="000000" w:themeColor="text1"/>
                <w:sz w:val="22"/>
                <w:szCs w:val="22"/>
                <w:lang w:val="be-BY"/>
              </w:rPr>
            </w:pPr>
            <w:r w:rsidRPr="00C413FD">
              <w:rPr>
                <w:b/>
                <w:color w:val="000000" w:themeColor="text1"/>
                <w:sz w:val="22"/>
                <w:szCs w:val="22"/>
                <w:lang w:val="be-BY"/>
              </w:rPr>
              <w:t>Кароткі змест</w:t>
            </w:r>
          </w:p>
          <w:p w:rsidR="007B1DF5" w:rsidRPr="00C413FD" w:rsidRDefault="007B1DF5" w:rsidP="00557E14">
            <w:pPr>
              <w:rPr>
                <w:b/>
                <w:color w:val="000000" w:themeColor="text1"/>
                <w:sz w:val="22"/>
                <w:szCs w:val="22"/>
              </w:rPr>
            </w:pPr>
          </w:p>
        </w:tc>
        <w:tc>
          <w:tcPr>
            <w:tcW w:w="7401" w:type="dxa"/>
            <w:tcBorders>
              <w:top w:val="single" w:sz="4" w:space="0" w:color="auto"/>
              <w:left w:val="single" w:sz="4" w:space="0" w:color="auto"/>
              <w:bottom w:val="single" w:sz="4" w:space="0" w:color="auto"/>
              <w:right w:val="single" w:sz="4" w:space="0" w:color="auto"/>
            </w:tcBorders>
            <w:hideMark/>
          </w:tcPr>
          <w:p w:rsidR="007B1DF5" w:rsidRPr="00C413FD" w:rsidRDefault="007B1DF5" w:rsidP="00557E14">
            <w:pPr>
              <w:widowControl w:val="0"/>
              <w:jc w:val="both"/>
              <w:rPr>
                <w:color w:val="000000" w:themeColor="text1"/>
                <w:lang w:val="be-BY"/>
              </w:rPr>
            </w:pPr>
            <w:r w:rsidRPr="00C413FD">
              <w:rPr>
                <w:color w:val="000000" w:themeColor="text1"/>
                <w:lang w:val="be-BY"/>
              </w:rPr>
              <w:t xml:space="preserve">Прадмет і задачы сінтаксісу. Словазлучэнне як непрэдыкатыўная сінтаксічная адзінка. Сказ як прэдыкатыўная сінтаксічная адзінка. Галоўныя члены двухсастаўнага сказа. Дзейнік. Выказнік. Даданыя члены сказа. Азначэнне. Даданыя члены сказа. Дапаўненне і акалічнасць. Аднасастаўныя сказы. Няпоўныя і нячленныя сказы. Парадак слоў у сказе. Аднародныя члены сказа. Адасобленыя члены сказа. Параўнальныя канструкцыі. Зваротак. Пабочныя і ўстаўныя канструкцыі. </w:t>
            </w:r>
            <w:r w:rsidRPr="00C413FD">
              <w:rPr>
                <w:color w:val="000000" w:themeColor="text1"/>
              </w:rPr>
              <w:t xml:space="preserve">Складаны сказ. Складаназлучаны сказ. </w:t>
            </w:r>
            <w:r w:rsidRPr="00C413FD">
              <w:rPr>
                <w:color w:val="000000" w:themeColor="text1"/>
                <w:lang w:val="be-BY"/>
              </w:rPr>
              <w:t>Складаназалежны с</w:t>
            </w:r>
            <w:r w:rsidRPr="00C413FD">
              <w:rPr>
                <w:color w:val="000000" w:themeColor="text1"/>
              </w:rPr>
              <w:t>каз. Складаназалежны сказ з</w:t>
            </w:r>
            <w:r w:rsidRPr="00C413FD">
              <w:rPr>
                <w:color w:val="000000" w:themeColor="text1"/>
                <w:lang w:val="be-BY"/>
              </w:rPr>
              <w:t xml:space="preserve"> </w:t>
            </w:r>
            <w:r w:rsidRPr="00C413FD">
              <w:rPr>
                <w:color w:val="000000" w:themeColor="text1"/>
              </w:rPr>
              <w:t>некалькімі даданымі часткамі. Бяззлучнікавы складаны сказ</w:t>
            </w:r>
            <w:proofErr w:type="gramStart"/>
            <w:r w:rsidRPr="00C413FD">
              <w:rPr>
                <w:color w:val="000000" w:themeColor="text1"/>
              </w:rPr>
              <w:t xml:space="preserve"> .</w:t>
            </w:r>
            <w:proofErr w:type="gramEnd"/>
            <w:r w:rsidRPr="00C413FD">
              <w:rPr>
                <w:color w:val="000000" w:themeColor="text1"/>
              </w:rPr>
              <w:t xml:space="preserve"> </w:t>
            </w:r>
            <w:r w:rsidRPr="00C413FD">
              <w:rPr>
                <w:color w:val="000000" w:themeColor="text1"/>
                <w:lang w:val="be-BY"/>
              </w:rPr>
              <w:t xml:space="preserve">Складаныя сказы з рознымі відамі сувязі. Спосабы перадачы чужой мовы на пісьме. Складанае сінтаксічнае цэлае. </w:t>
            </w:r>
            <w:r w:rsidRPr="00C413FD">
              <w:rPr>
                <w:color w:val="000000" w:themeColor="text1"/>
              </w:rPr>
              <w:t>Пунктуацыя.</w:t>
            </w:r>
          </w:p>
        </w:tc>
      </w:tr>
      <w:tr w:rsidR="00A00C79" w:rsidRPr="00507FE8" w:rsidTr="00DB7288">
        <w:tc>
          <w:tcPr>
            <w:tcW w:w="1815" w:type="dxa"/>
            <w:tcBorders>
              <w:top w:val="single" w:sz="4" w:space="0" w:color="auto"/>
              <w:left w:val="single" w:sz="4" w:space="0" w:color="auto"/>
              <w:bottom w:val="single" w:sz="4" w:space="0" w:color="auto"/>
              <w:right w:val="single" w:sz="4" w:space="0" w:color="auto"/>
            </w:tcBorders>
          </w:tcPr>
          <w:p w:rsidR="007B1DF5" w:rsidRPr="00C413FD" w:rsidRDefault="007B1DF5"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7B1DF5" w:rsidRPr="00C413FD" w:rsidRDefault="007B1DF5" w:rsidP="00557E14">
            <w:pPr>
              <w:rPr>
                <w:b/>
                <w:color w:val="000000" w:themeColor="text1"/>
                <w:sz w:val="22"/>
                <w:szCs w:val="22"/>
                <w:lang w:val="be-BY"/>
              </w:rPr>
            </w:pPr>
            <w:r w:rsidRPr="00C413FD">
              <w:rPr>
                <w:b/>
                <w:color w:val="000000" w:themeColor="text1"/>
                <w:sz w:val="22"/>
                <w:szCs w:val="22"/>
                <w:lang w:val="be-BY"/>
              </w:rPr>
              <w:t xml:space="preserve"> вынікі навучання</w:t>
            </w:r>
          </w:p>
        </w:tc>
        <w:tc>
          <w:tcPr>
            <w:tcW w:w="7401" w:type="dxa"/>
            <w:tcBorders>
              <w:top w:val="single" w:sz="4" w:space="0" w:color="auto"/>
              <w:left w:val="single" w:sz="4" w:space="0" w:color="auto"/>
              <w:bottom w:val="single" w:sz="4" w:space="0" w:color="auto"/>
              <w:right w:val="single" w:sz="4" w:space="0" w:color="auto"/>
            </w:tcBorders>
            <w:hideMark/>
          </w:tcPr>
          <w:p w:rsidR="007B1DF5" w:rsidRPr="00C413FD" w:rsidRDefault="007B1DF5" w:rsidP="007B1DF5">
            <w:pPr>
              <w:ind w:firstLine="85"/>
              <w:jc w:val="both"/>
              <w:rPr>
                <w:color w:val="000000" w:themeColor="text1"/>
                <w:lang w:val="be-BY"/>
              </w:rPr>
            </w:pPr>
            <w:r w:rsidRPr="00C413FD">
              <w:rPr>
                <w:color w:val="000000" w:themeColor="text1"/>
                <w:lang w:val="be-BY"/>
              </w:rPr>
              <w:t xml:space="preserve">Базавыя прафесійныя кампетэнцыі: </w:t>
            </w:r>
            <w:r w:rsidRPr="00C413FD">
              <w:rPr>
                <w:b/>
                <w:color w:val="000000" w:themeColor="text1"/>
                <w:lang w:val="be-BY"/>
              </w:rPr>
              <w:t xml:space="preserve">ведаць: </w:t>
            </w:r>
            <w:r w:rsidRPr="00C413FD">
              <w:rPr>
                <w:color w:val="000000" w:themeColor="text1"/>
                <w:lang w:val="be-BY"/>
              </w:rPr>
              <w:t xml:space="preserve">класіфікацыю словазлучэнняў паводле розных прымет; віды паратаксічнай і гіпатаксічнай сувязі; тыпы аднасастаўных сказаў; класіфікацыю простых сказаў паводле розных прымет; класіфікацыю складаных сказаў паводле розных прымет; асноўныя паняцці сінтаксісу беларускай мовы; умовы і формы маўленчай камунікацыі; </w:t>
            </w:r>
            <w:r w:rsidRPr="00C413FD">
              <w:rPr>
                <w:b/>
                <w:color w:val="000000" w:themeColor="text1"/>
                <w:lang w:val="be-BY"/>
              </w:rPr>
              <w:t xml:space="preserve">умець:  </w:t>
            </w:r>
            <w:r w:rsidRPr="00C413FD">
              <w:rPr>
                <w:color w:val="000000" w:themeColor="text1"/>
                <w:lang w:val="be-BY"/>
              </w:rPr>
              <w:t>выконваць поўны сінтаксічны разбор словазлучэнняў; карыстацца моўнымі паняццямі і тэрмінамі ў іх сістэмна-структурных сувязях; выконваць поўны сінтаксічны разбор сказаў; выяўляць і аналізаваць сінтаксічныя адзінкі ў мастацкіх тэкстах; карыстацца асноўнымі відамі сінтаксічнага аналізу; карыстацца навуковай, даведачнай і метадычнай літаратурай па беларускім мовазнаўстве.</w:t>
            </w:r>
          </w:p>
          <w:p w:rsidR="007B1DF5" w:rsidRPr="00C413FD" w:rsidRDefault="007B1DF5" w:rsidP="00557E14">
            <w:pPr>
              <w:jc w:val="both"/>
              <w:rPr>
                <w:color w:val="000000" w:themeColor="text1"/>
                <w:lang w:val="be-BY"/>
              </w:rPr>
            </w:pPr>
            <w:r w:rsidRPr="00C413FD">
              <w:rPr>
                <w:color w:val="000000" w:themeColor="text1"/>
                <w:lang w:val="be-BY"/>
              </w:rPr>
              <w:t>БПК-10 – выкарыстоўваць правілы функцыянавання сінтаксічных сродкаў мовы ў практычнай дзейнасці.</w:t>
            </w:r>
          </w:p>
        </w:tc>
      </w:tr>
      <w:tr w:rsidR="00781276" w:rsidRPr="00C413FD" w:rsidTr="00DB7288">
        <w:tc>
          <w:tcPr>
            <w:tcW w:w="1815" w:type="dxa"/>
            <w:tcBorders>
              <w:top w:val="single" w:sz="4" w:space="0" w:color="auto"/>
              <w:left w:val="single" w:sz="4" w:space="0" w:color="auto"/>
              <w:bottom w:val="single" w:sz="4" w:space="0" w:color="auto"/>
              <w:right w:val="single" w:sz="4" w:space="0" w:color="auto"/>
            </w:tcBorders>
          </w:tcPr>
          <w:p w:rsidR="007B1DF5" w:rsidRPr="00C413FD" w:rsidRDefault="007B1DF5" w:rsidP="00557E14">
            <w:pPr>
              <w:rPr>
                <w:b/>
                <w:color w:val="000000" w:themeColor="text1"/>
              </w:rPr>
            </w:pPr>
            <w:r w:rsidRPr="00C413FD">
              <w:rPr>
                <w:b/>
                <w:color w:val="000000" w:themeColor="text1"/>
              </w:rPr>
              <w:t>Пр</w:t>
            </w:r>
            <w:r w:rsidRPr="00C413FD">
              <w:rPr>
                <w:b/>
                <w:color w:val="000000" w:themeColor="text1"/>
                <w:lang w:val="be-BY"/>
              </w:rPr>
              <w:t>э</w:t>
            </w:r>
            <w:r w:rsidRPr="00C413FD">
              <w:rPr>
                <w:b/>
                <w:color w:val="000000" w:themeColor="text1"/>
              </w:rPr>
              <w:t>р</w:t>
            </w:r>
            <w:r w:rsidRPr="00C413FD">
              <w:rPr>
                <w:b/>
                <w:color w:val="000000" w:themeColor="text1"/>
                <w:lang w:val="be-BY"/>
              </w:rPr>
              <w:t>э</w:t>
            </w:r>
            <w:r w:rsidRPr="00C413FD">
              <w:rPr>
                <w:b/>
                <w:color w:val="000000" w:themeColor="text1"/>
              </w:rPr>
              <w:t>кв</w:t>
            </w:r>
            <w:r w:rsidRPr="00C413FD">
              <w:rPr>
                <w:b/>
                <w:color w:val="000000" w:themeColor="text1"/>
                <w:lang w:val="be-BY"/>
              </w:rPr>
              <w:t>і</w:t>
            </w:r>
            <w:r w:rsidRPr="00C413FD">
              <w:rPr>
                <w:b/>
                <w:color w:val="000000" w:themeColor="text1"/>
              </w:rPr>
              <w:t>з</w:t>
            </w:r>
            <w:r w:rsidRPr="00C413FD">
              <w:rPr>
                <w:b/>
                <w:color w:val="000000" w:themeColor="text1"/>
                <w:lang w:val="be-BY"/>
              </w:rPr>
              <w:t>і</w:t>
            </w:r>
            <w:r w:rsidRPr="00C413FD">
              <w:rPr>
                <w:b/>
                <w:color w:val="000000" w:themeColor="text1"/>
              </w:rPr>
              <w:t>ты</w:t>
            </w:r>
          </w:p>
        </w:tc>
        <w:tc>
          <w:tcPr>
            <w:tcW w:w="7401" w:type="dxa"/>
            <w:tcBorders>
              <w:top w:val="single" w:sz="4" w:space="0" w:color="auto"/>
              <w:left w:val="single" w:sz="4" w:space="0" w:color="auto"/>
              <w:bottom w:val="single" w:sz="4" w:space="0" w:color="auto"/>
              <w:right w:val="single" w:sz="4" w:space="0" w:color="auto"/>
            </w:tcBorders>
            <w:hideMark/>
          </w:tcPr>
          <w:p w:rsidR="007B1DF5" w:rsidRPr="00C413FD" w:rsidRDefault="007B1DF5" w:rsidP="00557E14">
            <w:pPr>
              <w:jc w:val="both"/>
              <w:rPr>
                <w:color w:val="000000" w:themeColor="text1"/>
                <w:lang w:val="be-BY"/>
              </w:rPr>
            </w:pPr>
            <w:r w:rsidRPr="00C413FD">
              <w:rPr>
                <w:color w:val="000000" w:themeColor="text1"/>
                <w:lang w:val="be-BY"/>
              </w:rPr>
              <w:t>Фанетыка, лексікалогія, марфалогія.</w:t>
            </w:r>
          </w:p>
        </w:tc>
      </w:tr>
      <w:tr w:rsidR="00781276" w:rsidRPr="00C413FD" w:rsidTr="00DB7288">
        <w:tc>
          <w:tcPr>
            <w:tcW w:w="1815" w:type="dxa"/>
            <w:tcBorders>
              <w:top w:val="single" w:sz="4" w:space="0" w:color="auto"/>
              <w:left w:val="single" w:sz="4" w:space="0" w:color="auto"/>
              <w:bottom w:val="single" w:sz="4" w:space="0" w:color="auto"/>
              <w:right w:val="single" w:sz="4" w:space="0" w:color="auto"/>
            </w:tcBorders>
          </w:tcPr>
          <w:p w:rsidR="007B1DF5" w:rsidRPr="00C413FD" w:rsidRDefault="007B1DF5" w:rsidP="00557E14">
            <w:pPr>
              <w:rPr>
                <w:b/>
                <w:color w:val="000000" w:themeColor="text1"/>
              </w:rPr>
            </w:pPr>
            <w:r w:rsidRPr="00C413FD">
              <w:rPr>
                <w:b/>
                <w:color w:val="000000" w:themeColor="text1"/>
                <w:lang w:val="be-BY"/>
              </w:rPr>
              <w:t>Працаёмкасць</w:t>
            </w:r>
          </w:p>
        </w:tc>
        <w:tc>
          <w:tcPr>
            <w:tcW w:w="7401" w:type="dxa"/>
            <w:tcBorders>
              <w:top w:val="single" w:sz="4" w:space="0" w:color="auto"/>
              <w:left w:val="single" w:sz="4" w:space="0" w:color="auto"/>
              <w:bottom w:val="single" w:sz="4" w:space="0" w:color="auto"/>
              <w:right w:val="single" w:sz="4" w:space="0" w:color="auto"/>
            </w:tcBorders>
            <w:hideMark/>
          </w:tcPr>
          <w:p w:rsidR="007B1DF5" w:rsidRPr="00C413FD" w:rsidRDefault="007B1DF5" w:rsidP="00557E14">
            <w:pPr>
              <w:jc w:val="both"/>
              <w:rPr>
                <w:color w:val="000000" w:themeColor="text1"/>
                <w:lang w:val="be-BY"/>
              </w:rPr>
            </w:pPr>
            <w:r w:rsidRPr="00C413FD">
              <w:rPr>
                <w:color w:val="000000" w:themeColor="text1"/>
                <w:lang w:val="be-BY"/>
              </w:rPr>
              <w:t>6 заліковых адзінак, 228 акадэмічных гадзін, з іх 128 аўдыторных: 64 гадзін лекцый і 64 гадзін практычных заняткаў.</w:t>
            </w:r>
          </w:p>
        </w:tc>
      </w:tr>
      <w:tr w:rsidR="00781276" w:rsidRPr="00C413FD" w:rsidTr="00DB7288">
        <w:tc>
          <w:tcPr>
            <w:tcW w:w="1815" w:type="dxa"/>
            <w:tcBorders>
              <w:top w:val="single" w:sz="4" w:space="0" w:color="auto"/>
              <w:left w:val="single" w:sz="4" w:space="0" w:color="auto"/>
              <w:bottom w:val="single" w:sz="4" w:space="0" w:color="auto"/>
              <w:right w:val="single" w:sz="4" w:space="0" w:color="auto"/>
            </w:tcBorders>
          </w:tcPr>
          <w:p w:rsidR="007B1DF5" w:rsidRPr="00C413FD" w:rsidRDefault="007B1DF5"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патрабаванні і формы бягучай і прамежкавай атэстацыі</w:t>
            </w:r>
          </w:p>
        </w:tc>
        <w:tc>
          <w:tcPr>
            <w:tcW w:w="7401" w:type="dxa"/>
            <w:tcBorders>
              <w:top w:val="single" w:sz="4" w:space="0" w:color="auto"/>
              <w:left w:val="single" w:sz="4" w:space="0" w:color="auto"/>
              <w:bottom w:val="single" w:sz="4" w:space="0" w:color="auto"/>
              <w:right w:val="single" w:sz="4" w:space="0" w:color="auto"/>
            </w:tcBorders>
            <w:hideMark/>
          </w:tcPr>
          <w:p w:rsidR="007B1DF5" w:rsidRPr="00C413FD" w:rsidRDefault="007B1DF5" w:rsidP="00557E14">
            <w:pPr>
              <w:jc w:val="both"/>
              <w:rPr>
                <w:color w:val="000000" w:themeColor="text1"/>
                <w:lang w:val="be-BY"/>
              </w:rPr>
            </w:pPr>
            <w:r w:rsidRPr="00C413FD">
              <w:rPr>
                <w:color w:val="000000" w:themeColor="text1"/>
              </w:rPr>
              <w:t xml:space="preserve">5-ы семестр, </w:t>
            </w:r>
            <w:r w:rsidRPr="00C413FD">
              <w:rPr>
                <w:color w:val="000000" w:themeColor="text1"/>
                <w:lang w:val="be-BY"/>
              </w:rPr>
              <w:t>залі</w:t>
            </w:r>
            <w:proofErr w:type="gramStart"/>
            <w:r w:rsidRPr="00C413FD">
              <w:rPr>
                <w:color w:val="000000" w:themeColor="text1"/>
                <w:lang w:val="be-BY"/>
              </w:rPr>
              <w:t>к</w:t>
            </w:r>
            <w:proofErr w:type="gramEnd"/>
            <w:r w:rsidRPr="00C413FD">
              <w:rPr>
                <w:color w:val="000000" w:themeColor="text1"/>
                <w:lang w:val="be-BY"/>
              </w:rPr>
              <w:t>;</w:t>
            </w:r>
          </w:p>
          <w:p w:rsidR="007B1DF5" w:rsidRPr="00C413FD" w:rsidRDefault="007B1DF5" w:rsidP="00557E14">
            <w:pPr>
              <w:jc w:val="both"/>
              <w:rPr>
                <w:color w:val="000000" w:themeColor="text1"/>
              </w:rPr>
            </w:pPr>
            <w:r w:rsidRPr="00C413FD">
              <w:rPr>
                <w:color w:val="000000" w:themeColor="text1"/>
                <w:lang w:val="be-BY"/>
              </w:rPr>
              <w:t xml:space="preserve">6-ы семестр, </w:t>
            </w:r>
            <w:r w:rsidRPr="00C413FD">
              <w:rPr>
                <w:color w:val="000000" w:themeColor="text1"/>
              </w:rPr>
              <w:t>экзамен.</w:t>
            </w:r>
          </w:p>
        </w:tc>
      </w:tr>
    </w:tbl>
    <w:p w:rsidR="00CD7CDA" w:rsidRPr="00C413FD" w:rsidRDefault="00CD7CDA" w:rsidP="00CD7CDA">
      <w:pPr>
        <w:rPr>
          <w:b/>
          <w:color w:val="000000" w:themeColor="text1"/>
          <w:sz w:val="20"/>
          <w:szCs w:val="20"/>
        </w:rPr>
      </w:pPr>
    </w:p>
    <w:p w:rsidR="00CD7CDA" w:rsidRPr="00C413FD" w:rsidRDefault="00CD7CDA" w:rsidP="00CD7CDA">
      <w:pPr>
        <w:rPr>
          <w:b/>
          <w:color w:val="000000" w:themeColor="text1"/>
          <w:sz w:val="20"/>
          <w:szCs w:val="20"/>
          <w:lang w:val="be-BY"/>
        </w:rPr>
      </w:pPr>
    </w:p>
    <w:p w:rsidR="00CD7CDA" w:rsidRPr="00C413FD" w:rsidRDefault="00CD7CDA" w:rsidP="00CD7CDA">
      <w:pPr>
        <w:rPr>
          <w:color w:val="000000" w:themeColor="text1"/>
          <w:sz w:val="20"/>
          <w:szCs w:val="20"/>
          <w:lang w:val="be-BY"/>
        </w:rPr>
      </w:pPr>
    </w:p>
    <w:p w:rsidR="00CD7CDA" w:rsidRPr="00C413FD" w:rsidRDefault="00CD7CDA" w:rsidP="00CD7CDA">
      <w:pPr>
        <w:rPr>
          <w:color w:val="000000" w:themeColor="text1"/>
          <w:sz w:val="20"/>
          <w:szCs w:val="20"/>
          <w:lang w:val="be-BY"/>
        </w:rPr>
      </w:pPr>
    </w:p>
    <w:p w:rsidR="00CD7CDA" w:rsidRPr="00C413FD" w:rsidRDefault="00CD7CDA" w:rsidP="00CD7CDA">
      <w:pPr>
        <w:pStyle w:val="a6"/>
        <w:tabs>
          <w:tab w:val="left" w:pos="567"/>
        </w:tabs>
        <w:spacing w:line="240" w:lineRule="auto"/>
        <w:ind w:firstLine="709"/>
        <w:rPr>
          <w:color w:val="000000" w:themeColor="text1"/>
          <w:sz w:val="20"/>
          <w:szCs w:val="20"/>
        </w:rPr>
      </w:pPr>
    </w:p>
    <w:p w:rsidR="00CD7CDA" w:rsidRPr="00C413FD" w:rsidRDefault="00CD7CDA" w:rsidP="00CD7CDA">
      <w:pPr>
        <w:pStyle w:val="a6"/>
        <w:tabs>
          <w:tab w:val="left" w:pos="567"/>
        </w:tabs>
        <w:spacing w:line="240" w:lineRule="auto"/>
        <w:ind w:firstLine="709"/>
        <w:rPr>
          <w:color w:val="000000" w:themeColor="text1"/>
          <w:sz w:val="20"/>
          <w:szCs w:val="20"/>
          <w:lang w:val="be-BY"/>
        </w:rPr>
      </w:pPr>
    </w:p>
    <w:p w:rsidR="00CD7CDA" w:rsidRPr="00C413FD" w:rsidRDefault="00CD7CDA" w:rsidP="00CD7CDA">
      <w:pPr>
        <w:pStyle w:val="a6"/>
        <w:tabs>
          <w:tab w:val="left" w:pos="567"/>
        </w:tabs>
        <w:spacing w:line="240" w:lineRule="auto"/>
        <w:ind w:firstLine="709"/>
        <w:rPr>
          <w:color w:val="000000" w:themeColor="text1"/>
          <w:sz w:val="20"/>
          <w:szCs w:val="20"/>
          <w:lang w:val="be-BY"/>
        </w:rPr>
      </w:pPr>
    </w:p>
    <w:p w:rsidR="00CD7CDA" w:rsidRPr="00C413FD" w:rsidRDefault="00CD7CDA" w:rsidP="00CD7CDA">
      <w:pPr>
        <w:pStyle w:val="a6"/>
        <w:tabs>
          <w:tab w:val="left" w:pos="567"/>
        </w:tabs>
        <w:spacing w:line="240" w:lineRule="auto"/>
        <w:ind w:firstLine="709"/>
        <w:rPr>
          <w:color w:val="000000" w:themeColor="text1"/>
          <w:sz w:val="20"/>
          <w:szCs w:val="20"/>
          <w:lang w:val="be-BY"/>
        </w:rPr>
      </w:pPr>
    </w:p>
    <w:p w:rsidR="00CD7CDA" w:rsidRPr="00C413FD" w:rsidRDefault="00CD7CDA" w:rsidP="00CD7CDA">
      <w:pPr>
        <w:pStyle w:val="a6"/>
        <w:tabs>
          <w:tab w:val="left" w:pos="567"/>
        </w:tabs>
        <w:spacing w:line="240" w:lineRule="auto"/>
        <w:ind w:firstLine="709"/>
        <w:rPr>
          <w:color w:val="000000" w:themeColor="text1"/>
          <w:sz w:val="20"/>
          <w:szCs w:val="20"/>
          <w:lang w:val="be-BY"/>
        </w:rPr>
      </w:pPr>
    </w:p>
    <w:p w:rsidR="00244E11" w:rsidRPr="00C413FD" w:rsidRDefault="0071675F" w:rsidP="00DB7288">
      <w:pPr>
        <w:shd w:val="clear" w:color="auto" w:fill="FFFFFF"/>
        <w:jc w:val="center"/>
        <w:rPr>
          <w:b/>
          <w:bCs/>
          <w:color w:val="000000" w:themeColor="text1"/>
          <w:lang w:val="be-BY"/>
        </w:rPr>
      </w:pPr>
      <w:r w:rsidRPr="00C413FD">
        <w:rPr>
          <w:b/>
          <w:bCs/>
          <w:color w:val="000000" w:themeColor="text1"/>
          <w:lang w:val="be-BY"/>
        </w:rPr>
        <w:lastRenderedPageBreak/>
        <w:t xml:space="preserve">Вучэбная дысцыпліна </w:t>
      </w:r>
      <w:r w:rsidR="00244E11" w:rsidRPr="00C413FD">
        <w:rPr>
          <w:b/>
          <w:bCs/>
          <w:color w:val="000000" w:themeColor="text1"/>
          <w:lang w:val="be-BY"/>
        </w:rPr>
        <w:t>«Ф</w:t>
      </w:r>
      <w:r w:rsidRPr="00C413FD">
        <w:rPr>
          <w:b/>
          <w:bCs/>
          <w:color w:val="000000" w:themeColor="text1"/>
          <w:lang w:val="be-BY"/>
        </w:rPr>
        <w:t>а</w:t>
      </w:r>
      <w:r w:rsidR="00244E11" w:rsidRPr="00C413FD">
        <w:rPr>
          <w:b/>
          <w:bCs/>
          <w:color w:val="000000" w:themeColor="text1"/>
          <w:lang w:val="be-BY"/>
        </w:rPr>
        <w:t>нет</w:t>
      </w:r>
      <w:r w:rsidRPr="00C413FD">
        <w:rPr>
          <w:b/>
          <w:bCs/>
          <w:color w:val="000000" w:themeColor="text1"/>
          <w:lang w:val="be-BY"/>
        </w:rPr>
        <w:t>ы</w:t>
      </w:r>
      <w:r w:rsidR="00244E11" w:rsidRPr="00C413FD">
        <w:rPr>
          <w:b/>
          <w:bCs/>
          <w:color w:val="000000" w:themeColor="text1"/>
          <w:lang w:val="be-BY"/>
        </w:rPr>
        <w:t>ка - лекс</w:t>
      </w:r>
      <w:r w:rsidRPr="00C413FD">
        <w:rPr>
          <w:b/>
          <w:bCs/>
          <w:color w:val="000000" w:themeColor="text1"/>
          <w:lang w:val="be-BY"/>
        </w:rPr>
        <w:t>і</w:t>
      </w:r>
      <w:r w:rsidR="00244E11" w:rsidRPr="00C413FD">
        <w:rPr>
          <w:b/>
          <w:bCs/>
          <w:color w:val="000000" w:themeColor="text1"/>
          <w:lang w:val="be-BY"/>
        </w:rPr>
        <w:t>к</w:t>
      </w:r>
      <w:r w:rsidRPr="00C413FD">
        <w:rPr>
          <w:b/>
          <w:bCs/>
          <w:color w:val="000000" w:themeColor="text1"/>
          <w:lang w:val="be-BY"/>
        </w:rPr>
        <w:t>а</w:t>
      </w:r>
      <w:r w:rsidR="00244E11" w:rsidRPr="00C413FD">
        <w:rPr>
          <w:b/>
          <w:bCs/>
          <w:color w:val="000000" w:themeColor="text1"/>
          <w:lang w:val="be-BY"/>
        </w:rPr>
        <w:t>лог</w:t>
      </w:r>
      <w:r w:rsidRPr="00C413FD">
        <w:rPr>
          <w:b/>
          <w:bCs/>
          <w:color w:val="000000" w:themeColor="text1"/>
          <w:lang w:val="be-BY"/>
        </w:rPr>
        <w:t>і</w:t>
      </w:r>
      <w:r w:rsidR="00244E11" w:rsidRPr="00C413FD">
        <w:rPr>
          <w:b/>
          <w:bCs/>
          <w:color w:val="000000" w:themeColor="text1"/>
          <w:lang w:val="be-BY"/>
        </w:rPr>
        <w:t>я - сло</w:t>
      </w:r>
      <w:r w:rsidRPr="00C413FD">
        <w:rPr>
          <w:b/>
          <w:bCs/>
          <w:color w:val="000000" w:themeColor="text1"/>
          <w:lang w:val="be-BY"/>
        </w:rPr>
        <w:t>ваўтварэнне</w:t>
      </w:r>
      <w:r w:rsidR="00244E11" w:rsidRPr="00C413FD">
        <w:rPr>
          <w:b/>
          <w:bCs/>
          <w:color w:val="000000" w:themeColor="text1"/>
          <w:lang w:val="be-BY"/>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40"/>
      </w:tblGrid>
      <w:tr w:rsidR="00A00C79" w:rsidRPr="00C413FD" w:rsidTr="00244E11">
        <w:tc>
          <w:tcPr>
            <w:tcW w:w="2376"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bCs/>
                <w:color w:val="000000" w:themeColor="text1"/>
                <w:sz w:val="20"/>
                <w:szCs w:val="20"/>
                <w:lang w:val="be-BY"/>
              </w:rPr>
            </w:pPr>
            <w:r w:rsidRPr="00C413FD">
              <w:rPr>
                <w:b/>
                <w:bCs/>
                <w:color w:val="000000" w:themeColor="text1"/>
                <w:sz w:val="20"/>
                <w:szCs w:val="20"/>
                <w:lang w:val="be-BY"/>
              </w:rPr>
              <w:t xml:space="preserve">Месца дысцыпліны ў структурнай схеме адукацыйнай праграмы </w:t>
            </w:r>
          </w:p>
        </w:tc>
        <w:tc>
          <w:tcPr>
            <w:tcW w:w="6840" w:type="dxa"/>
            <w:tcBorders>
              <w:top w:val="single" w:sz="4" w:space="0" w:color="auto"/>
              <w:left w:val="single" w:sz="4" w:space="0" w:color="auto"/>
              <w:bottom w:val="single" w:sz="4" w:space="0" w:color="auto"/>
              <w:right w:val="single" w:sz="4" w:space="0" w:color="auto"/>
            </w:tcBorders>
            <w:hideMark/>
          </w:tcPr>
          <w:p w:rsidR="0071675F" w:rsidRPr="00C413FD" w:rsidRDefault="0071675F" w:rsidP="00DB7288">
            <w:pPr>
              <w:jc w:val="center"/>
              <w:rPr>
                <w:bCs/>
                <w:color w:val="000000" w:themeColor="text1"/>
                <w:sz w:val="20"/>
                <w:szCs w:val="20"/>
              </w:rPr>
            </w:pPr>
            <w:r w:rsidRPr="00C413FD">
              <w:rPr>
                <w:bCs/>
                <w:color w:val="000000" w:themeColor="text1"/>
                <w:sz w:val="20"/>
                <w:szCs w:val="20"/>
              </w:rPr>
              <w:t>Адукацыйная праграма бакалаўрыята  (</w:t>
            </w:r>
            <w:r w:rsidR="004F4DB2" w:rsidRPr="00C413FD">
              <w:rPr>
                <w:bCs/>
                <w:color w:val="000000" w:themeColor="text1"/>
                <w:sz w:val="20"/>
                <w:szCs w:val="20"/>
              </w:rPr>
              <w:t>агульная вышэйшая адукацыя</w:t>
            </w:r>
            <w:r w:rsidRPr="00C413FD">
              <w:rPr>
                <w:bCs/>
                <w:color w:val="000000" w:themeColor="text1"/>
                <w:sz w:val="20"/>
                <w:szCs w:val="20"/>
              </w:rPr>
              <w:t>)</w:t>
            </w:r>
          </w:p>
          <w:p w:rsidR="0071675F" w:rsidRPr="00C413FD" w:rsidRDefault="0071675F" w:rsidP="0071675F">
            <w:pPr>
              <w:jc w:val="center"/>
              <w:rPr>
                <w:bCs/>
                <w:color w:val="000000" w:themeColor="text1"/>
                <w:sz w:val="20"/>
                <w:szCs w:val="20"/>
              </w:rPr>
            </w:pPr>
            <w:r w:rsidRPr="00C413FD">
              <w:rPr>
                <w:bCs/>
                <w:color w:val="000000" w:themeColor="text1"/>
                <w:sz w:val="20"/>
                <w:szCs w:val="20"/>
              </w:rPr>
              <w:t>Спецыяльнасць: 6-05 0113 -02 Філалагічная адукацыя. Беларуская мова і літаратура. Замежная мова (</w:t>
            </w:r>
            <w:proofErr w:type="gramStart"/>
            <w:r w:rsidRPr="00C413FD">
              <w:rPr>
                <w:bCs/>
                <w:color w:val="000000" w:themeColor="text1"/>
                <w:sz w:val="20"/>
                <w:szCs w:val="20"/>
              </w:rPr>
              <w:t>англ</w:t>
            </w:r>
            <w:proofErr w:type="gramEnd"/>
            <w:r w:rsidRPr="00C413FD">
              <w:rPr>
                <w:bCs/>
                <w:color w:val="000000" w:themeColor="text1"/>
                <w:sz w:val="20"/>
                <w:szCs w:val="20"/>
              </w:rPr>
              <w:t>ійская)</w:t>
            </w:r>
          </w:p>
          <w:p w:rsidR="0071675F" w:rsidRPr="00C413FD" w:rsidRDefault="0071675F" w:rsidP="0071675F">
            <w:pPr>
              <w:jc w:val="center"/>
              <w:rPr>
                <w:bCs/>
                <w:color w:val="000000" w:themeColor="text1"/>
                <w:sz w:val="20"/>
                <w:szCs w:val="20"/>
              </w:rPr>
            </w:pPr>
            <w:r w:rsidRPr="00C413FD">
              <w:rPr>
                <w:bCs/>
                <w:color w:val="000000" w:themeColor="text1"/>
                <w:sz w:val="20"/>
                <w:szCs w:val="20"/>
              </w:rPr>
              <w:t>Цыкл спецыяльных дысцыплін: дзяржаўны кампанент*</w:t>
            </w:r>
          </w:p>
        </w:tc>
      </w:tr>
      <w:tr w:rsidR="00A00C79" w:rsidRPr="00C413FD" w:rsidTr="00244E11">
        <w:tc>
          <w:tcPr>
            <w:tcW w:w="2376" w:type="dxa"/>
            <w:tcBorders>
              <w:top w:val="single" w:sz="4" w:space="0" w:color="auto"/>
              <w:left w:val="single" w:sz="4" w:space="0" w:color="auto"/>
              <w:bottom w:val="single" w:sz="4" w:space="0" w:color="auto"/>
              <w:right w:val="single" w:sz="4" w:space="0" w:color="auto"/>
            </w:tcBorders>
          </w:tcPr>
          <w:p w:rsidR="0071675F" w:rsidRPr="00C413FD" w:rsidRDefault="0071675F" w:rsidP="00557E14">
            <w:pPr>
              <w:rPr>
                <w:b/>
                <w:color w:val="000000" w:themeColor="text1"/>
                <w:sz w:val="20"/>
                <w:szCs w:val="20"/>
                <w:lang w:val="be-BY"/>
              </w:rPr>
            </w:pPr>
            <w:r w:rsidRPr="00C413FD">
              <w:rPr>
                <w:b/>
                <w:color w:val="000000" w:themeColor="text1"/>
                <w:sz w:val="20"/>
                <w:szCs w:val="20"/>
                <w:lang w:val="be-BY"/>
              </w:rPr>
              <w:t>Кароткі змест</w:t>
            </w:r>
          </w:p>
          <w:p w:rsidR="0071675F" w:rsidRPr="00C413FD" w:rsidRDefault="0071675F" w:rsidP="00557E14">
            <w:pPr>
              <w:rPr>
                <w:b/>
                <w:color w:val="000000" w:themeColor="text1"/>
                <w:sz w:val="20"/>
                <w:szCs w:val="20"/>
              </w:rPr>
            </w:pPr>
          </w:p>
        </w:tc>
        <w:tc>
          <w:tcPr>
            <w:tcW w:w="6840" w:type="dxa"/>
            <w:tcBorders>
              <w:top w:val="single" w:sz="4" w:space="0" w:color="auto"/>
              <w:left w:val="single" w:sz="4" w:space="0" w:color="auto"/>
              <w:bottom w:val="single" w:sz="4" w:space="0" w:color="auto"/>
              <w:right w:val="single" w:sz="4" w:space="0" w:color="auto"/>
            </w:tcBorders>
            <w:hideMark/>
          </w:tcPr>
          <w:p w:rsidR="0071675F" w:rsidRPr="00C413FD" w:rsidRDefault="0071675F" w:rsidP="00DB7288">
            <w:pPr>
              <w:widowControl w:val="0"/>
              <w:jc w:val="both"/>
              <w:rPr>
                <w:color w:val="000000" w:themeColor="text1"/>
                <w:sz w:val="20"/>
                <w:szCs w:val="20"/>
                <w:lang w:val="be-BY"/>
              </w:rPr>
            </w:pPr>
            <w:r w:rsidRPr="00C413FD">
              <w:rPr>
                <w:color w:val="000000" w:themeColor="text1"/>
                <w:sz w:val="20"/>
                <w:szCs w:val="20"/>
                <w:lang w:val="be-BY"/>
              </w:rPr>
              <w:t>Беларуская мова як найважнейшы элемент нацыянальнай культуры, духоўны скарб нацыі. Літаратурная мова як форма агульнанароднай мовы. Беларуская літаратурная мова і стылістычная дыферэнцыяцыя яе выкарыстання.Фанетыка, яе прадмет і задачы. Фанетычнае чляненне моўнай плыні. Гукі беларускай мовы, прынцыпы іх класіфікацыі. Склад як адзінка фанетыкі. Націск і інтанацыя як суперсегментныя адзінкі фанетыкі. Фаналагічная сістэма беларускай мовы. Арфаэпія, яе прадмет і задачы. Арфаэпічная норма і культура маўлення. Графіка, яе прадмет і задачы. Суадносіны паміж гукамі і літарамі. Арфаграфія, яе прадмет і задачы. Лексікалогія як раздзел лінгвістыкі. Асновы семасіялогіі. Адназначнасць і мнагазначнасць у лексічнай сістэме мовы. Міжслоўныя семантычныя сувязі. Лексіка беларускай мовы паводле сферы яе выкарыстання. Лексіка беларускай мовы паводле яе актыўнага і пасіўнага выкарыстання. Фарміраванне лексікі беларускай мовы. Фразеалогія, яе прадмет і задачы. Семантычная класіфікацыя фразеалагізмаў. Сістэмныя адносіны ў фразеалогіі. Фразеалагічны склад беларускай мовы. Фразеаграфія, яе прадмет і задачы. Лексікаграфія як раздзел лінгвістыкі. Марфемы, іх класіфікацыя паводле значэння. Класіфікацыя марфем паводле ролі ў складзе слова. Аснова слова. Словаўтварэнне як раздзел мовазнаўства. Спосабы словаўтварэння і іх разнавіднасці.</w:t>
            </w:r>
          </w:p>
        </w:tc>
      </w:tr>
      <w:tr w:rsidR="00781276" w:rsidRPr="00507FE8" w:rsidTr="00244E11">
        <w:tc>
          <w:tcPr>
            <w:tcW w:w="2376"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color w:val="000000" w:themeColor="text1"/>
                <w:sz w:val="20"/>
                <w:szCs w:val="20"/>
                <w:lang w:val="be-BY"/>
              </w:rPr>
            </w:pPr>
            <w:r w:rsidRPr="00C413FD">
              <w:rPr>
                <w:b/>
                <w:color w:val="000000" w:themeColor="text1"/>
                <w:sz w:val="20"/>
                <w:szCs w:val="20"/>
                <w:lang w:val="be-BY"/>
              </w:rPr>
              <w:t>Фарміруемые кампетэнцыі,</w:t>
            </w:r>
          </w:p>
          <w:p w:rsidR="0071675F" w:rsidRPr="00C413FD" w:rsidRDefault="0071675F" w:rsidP="00557E14">
            <w:pPr>
              <w:rPr>
                <w:b/>
                <w:color w:val="000000" w:themeColor="text1"/>
                <w:sz w:val="20"/>
                <w:szCs w:val="20"/>
                <w:lang w:val="be-BY"/>
              </w:rPr>
            </w:pPr>
            <w:r w:rsidRPr="00C413FD">
              <w:rPr>
                <w:b/>
                <w:color w:val="000000" w:themeColor="text1"/>
                <w:sz w:val="20"/>
                <w:szCs w:val="20"/>
                <w:lang w:val="be-BY"/>
              </w:rPr>
              <w:t xml:space="preserve"> вынікі навучання</w:t>
            </w:r>
          </w:p>
        </w:tc>
        <w:tc>
          <w:tcPr>
            <w:tcW w:w="6840" w:type="dxa"/>
            <w:tcBorders>
              <w:top w:val="single" w:sz="4" w:space="0" w:color="auto"/>
              <w:left w:val="single" w:sz="4" w:space="0" w:color="auto"/>
              <w:bottom w:val="single" w:sz="4" w:space="0" w:color="auto"/>
              <w:right w:val="single" w:sz="4" w:space="0" w:color="auto"/>
            </w:tcBorders>
            <w:hideMark/>
          </w:tcPr>
          <w:p w:rsidR="0071675F" w:rsidRPr="00C413FD" w:rsidRDefault="0071675F" w:rsidP="00244E11">
            <w:pPr>
              <w:jc w:val="both"/>
              <w:rPr>
                <w:b/>
                <w:color w:val="000000" w:themeColor="text1"/>
                <w:sz w:val="20"/>
                <w:szCs w:val="20"/>
                <w:lang w:val="be-BY"/>
              </w:rPr>
            </w:pPr>
            <w:r w:rsidRPr="00C413FD">
              <w:rPr>
                <w:color w:val="000000" w:themeColor="text1"/>
                <w:sz w:val="20"/>
                <w:szCs w:val="20"/>
                <w:lang w:val="be-BY"/>
              </w:rPr>
              <w:t>Ведаць:</w:t>
            </w:r>
            <w:r w:rsidRPr="00C413FD">
              <w:rPr>
                <w:b/>
                <w:color w:val="000000" w:themeColor="text1"/>
                <w:sz w:val="20"/>
                <w:szCs w:val="20"/>
                <w:lang w:val="be-BY"/>
              </w:rPr>
              <w:t xml:space="preserve"> </w:t>
            </w:r>
            <w:r w:rsidRPr="00C413FD">
              <w:rPr>
                <w:color w:val="000000" w:themeColor="text1"/>
                <w:sz w:val="20"/>
                <w:szCs w:val="20"/>
                <w:lang w:val="be-BY"/>
              </w:rPr>
              <w:t>змест асноўных лінгвістычных паняццяў;</w:t>
            </w:r>
            <w:r w:rsidRPr="00C413FD">
              <w:rPr>
                <w:b/>
                <w:color w:val="000000" w:themeColor="text1"/>
                <w:sz w:val="20"/>
                <w:szCs w:val="20"/>
                <w:lang w:val="be-BY"/>
              </w:rPr>
              <w:t xml:space="preserve"> </w:t>
            </w:r>
            <w:r w:rsidRPr="00C413FD">
              <w:rPr>
                <w:color w:val="000000" w:themeColor="text1"/>
                <w:sz w:val="20"/>
                <w:szCs w:val="20"/>
                <w:lang w:val="be-BY"/>
              </w:rPr>
              <w:t>артыкуляцыйныя і акустычныя характарыстыкі гукаў, складовую і акцэнтную структуру слова, класіфікацыю фанем; беларускія арфаэпічныя нормы;</w:t>
            </w:r>
            <w:r w:rsidRPr="00C413FD">
              <w:rPr>
                <w:b/>
                <w:color w:val="000000" w:themeColor="text1"/>
                <w:sz w:val="20"/>
                <w:szCs w:val="20"/>
                <w:lang w:val="be-BY"/>
              </w:rPr>
              <w:t xml:space="preserve"> </w:t>
            </w:r>
            <w:r w:rsidRPr="00C413FD">
              <w:rPr>
                <w:color w:val="000000" w:themeColor="text1"/>
                <w:sz w:val="20"/>
                <w:szCs w:val="20"/>
                <w:lang w:val="be-BY"/>
              </w:rPr>
              <w:t>прынцыпы беларускай графікі, сродкі беларускай графікі;</w:t>
            </w:r>
            <w:r w:rsidRPr="00C413FD">
              <w:rPr>
                <w:b/>
                <w:color w:val="000000" w:themeColor="text1"/>
                <w:sz w:val="20"/>
                <w:szCs w:val="20"/>
                <w:lang w:val="be-BY"/>
              </w:rPr>
              <w:t xml:space="preserve"> </w:t>
            </w:r>
            <w:r w:rsidRPr="00C413FD">
              <w:rPr>
                <w:color w:val="000000" w:themeColor="text1"/>
                <w:sz w:val="20"/>
                <w:szCs w:val="20"/>
                <w:lang w:val="be-BY"/>
              </w:rPr>
              <w:t>прынцыпы беларускай арфаграфіі, арфаграфічную сістэму беларускай мовы;</w:t>
            </w:r>
            <w:r w:rsidRPr="00C413FD">
              <w:rPr>
                <w:b/>
                <w:color w:val="000000" w:themeColor="text1"/>
                <w:sz w:val="20"/>
                <w:szCs w:val="20"/>
                <w:lang w:val="be-BY"/>
              </w:rPr>
              <w:t xml:space="preserve"> </w:t>
            </w:r>
            <w:r w:rsidRPr="00C413FD">
              <w:rPr>
                <w:color w:val="000000" w:themeColor="text1"/>
                <w:sz w:val="20"/>
                <w:szCs w:val="20"/>
                <w:lang w:val="be-BY"/>
              </w:rPr>
              <w:t>адзінкі лексічнага ўзроўню, семантычную структуру слова; функцыянаванне і паходжанне лексікі беларускай мовы, сістэмныя адносіны на лексічным узроўні;</w:t>
            </w:r>
            <w:r w:rsidRPr="00C413FD">
              <w:rPr>
                <w:b/>
                <w:color w:val="000000" w:themeColor="text1"/>
                <w:sz w:val="20"/>
                <w:szCs w:val="20"/>
                <w:lang w:val="be-BY"/>
              </w:rPr>
              <w:t xml:space="preserve"> </w:t>
            </w:r>
            <w:r w:rsidRPr="00C413FD">
              <w:rPr>
                <w:color w:val="000000" w:themeColor="text1"/>
                <w:sz w:val="20"/>
                <w:szCs w:val="20"/>
                <w:lang w:val="be-BY"/>
              </w:rPr>
              <w:t>адзінкі фразеалагічнага ўзроўню, ідыяматычнасць, тыпы фразеалагізмаў, функцыянаванне;</w:t>
            </w:r>
            <w:r w:rsidRPr="00C413FD">
              <w:rPr>
                <w:b/>
                <w:color w:val="000000" w:themeColor="text1"/>
                <w:sz w:val="20"/>
                <w:szCs w:val="20"/>
                <w:lang w:val="be-BY"/>
              </w:rPr>
              <w:t xml:space="preserve"> </w:t>
            </w:r>
            <w:r w:rsidRPr="00C413FD">
              <w:rPr>
                <w:color w:val="000000" w:themeColor="text1"/>
                <w:sz w:val="20"/>
                <w:szCs w:val="20"/>
                <w:lang w:val="be-BY"/>
              </w:rPr>
              <w:t>марфемную структуру слова, тыпы марфем, змены ў марфемнай структуры слова;спосабы словаўтварэння, словаўтваральныя мадэлі.</w:t>
            </w:r>
            <w:r w:rsidRPr="00C413FD">
              <w:rPr>
                <w:b/>
                <w:color w:val="000000" w:themeColor="text1"/>
                <w:sz w:val="20"/>
                <w:szCs w:val="20"/>
                <w:lang w:val="be-BY"/>
              </w:rPr>
              <w:t xml:space="preserve"> </w:t>
            </w:r>
            <w:r w:rsidRPr="00C413FD">
              <w:rPr>
                <w:color w:val="000000" w:themeColor="text1"/>
                <w:sz w:val="20"/>
                <w:szCs w:val="20"/>
                <w:lang w:val="be-BY"/>
              </w:rPr>
              <w:t>Студэнты павінны ўмець:</w:t>
            </w:r>
            <w:r w:rsidRPr="00C413FD">
              <w:rPr>
                <w:b/>
                <w:color w:val="000000" w:themeColor="text1"/>
                <w:sz w:val="20"/>
                <w:szCs w:val="20"/>
                <w:lang w:val="be-BY"/>
              </w:rPr>
              <w:t xml:space="preserve"> </w:t>
            </w:r>
            <w:r w:rsidRPr="00C413FD">
              <w:rPr>
                <w:color w:val="000000" w:themeColor="text1"/>
                <w:sz w:val="20"/>
                <w:szCs w:val="20"/>
                <w:lang w:val="be-BY"/>
              </w:rPr>
              <w:t>карыстацца лінгвістычнай тэрміналогіяй: дыферэнцыраваць асноўныя моўныя адзінкі;</w:t>
            </w:r>
            <w:r w:rsidRPr="00C413FD">
              <w:rPr>
                <w:b/>
                <w:color w:val="000000" w:themeColor="text1"/>
                <w:sz w:val="20"/>
                <w:szCs w:val="20"/>
                <w:lang w:val="be-BY"/>
              </w:rPr>
              <w:t xml:space="preserve"> </w:t>
            </w:r>
            <w:r w:rsidRPr="00C413FD">
              <w:rPr>
                <w:color w:val="000000" w:themeColor="text1"/>
                <w:sz w:val="20"/>
                <w:szCs w:val="20"/>
                <w:lang w:val="be-BY"/>
              </w:rPr>
              <w:t>характарызаваць моўныя адзінкі з пункту іх семантыкі, структуры і функцыі;</w:t>
            </w:r>
            <w:r w:rsidRPr="00C413FD">
              <w:rPr>
                <w:b/>
                <w:color w:val="000000" w:themeColor="text1"/>
                <w:sz w:val="20"/>
                <w:szCs w:val="20"/>
                <w:lang w:val="be-BY"/>
              </w:rPr>
              <w:t xml:space="preserve"> </w:t>
            </w:r>
            <w:r w:rsidRPr="00C413FD">
              <w:rPr>
                <w:color w:val="000000" w:themeColor="text1"/>
                <w:sz w:val="20"/>
                <w:szCs w:val="20"/>
                <w:lang w:val="be-BY"/>
              </w:rPr>
              <w:t>праводзіць фанетычны, лексічны, марфемны, словаўтваральны аналіз слова;</w:t>
            </w:r>
            <w:r w:rsidRPr="00C413FD">
              <w:rPr>
                <w:b/>
                <w:color w:val="000000" w:themeColor="text1"/>
                <w:sz w:val="20"/>
                <w:szCs w:val="20"/>
                <w:lang w:val="be-BY"/>
              </w:rPr>
              <w:t xml:space="preserve"> </w:t>
            </w:r>
            <w:r w:rsidRPr="00C413FD">
              <w:rPr>
                <w:color w:val="000000" w:themeColor="text1"/>
                <w:sz w:val="20"/>
                <w:szCs w:val="20"/>
                <w:lang w:val="be-BY"/>
              </w:rPr>
              <w:t>самастойна працаваць з навукова-даведачнай і метадычнай літаратурай па мовазнаўстве</w:t>
            </w:r>
            <w:r w:rsidRPr="00C413FD">
              <w:rPr>
                <w:b/>
                <w:color w:val="000000" w:themeColor="text1"/>
                <w:sz w:val="20"/>
                <w:szCs w:val="20"/>
                <w:lang w:val="be-BY"/>
              </w:rPr>
              <w:t xml:space="preserve">. </w:t>
            </w:r>
            <w:r w:rsidRPr="00C413FD">
              <w:rPr>
                <w:color w:val="000000" w:themeColor="text1"/>
                <w:sz w:val="20"/>
                <w:szCs w:val="20"/>
                <w:lang w:val="be-BY"/>
              </w:rPr>
              <w:t>Студэнты павінны валодаць:</w:t>
            </w:r>
            <w:r w:rsidRPr="00C413FD">
              <w:rPr>
                <w:b/>
                <w:color w:val="000000" w:themeColor="text1"/>
                <w:sz w:val="20"/>
                <w:szCs w:val="20"/>
                <w:lang w:val="be-BY"/>
              </w:rPr>
              <w:t xml:space="preserve"> </w:t>
            </w:r>
            <w:r w:rsidRPr="00C413FD">
              <w:rPr>
                <w:color w:val="000000" w:themeColor="text1"/>
                <w:sz w:val="20"/>
                <w:szCs w:val="20"/>
                <w:lang w:val="be-BY"/>
              </w:rPr>
              <w:t>нормамі вуснага і пісьмовага маўлення сучаснай беларускай літаратурнай мовы;</w:t>
            </w:r>
            <w:r w:rsidRPr="00C413FD">
              <w:rPr>
                <w:b/>
                <w:color w:val="000000" w:themeColor="text1"/>
                <w:sz w:val="20"/>
                <w:szCs w:val="20"/>
                <w:lang w:val="be-BY"/>
              </w:rPr>
              <w:t xml:space="preserve"> </w:t>
            </w:r>
            <w:r w:rsidRPr="00C413FD">
              <w:rPr>
                <w:color w:val="000000" w:themeColor="text1"/>
                <w:sz w:val="20"/>
                <w:szCs w:val="20"/>
                <w:lang w:val="be-BY"/>
              </w:rPr>
              <w:t>паняццямі і тэрмінамі ў іх сістэмна-структурных сувязях;</w:t>
            </w:r>
            <w:r w:rsidRPr="00C413FD">
              <w:rPr>
                <w:b/>
                <w:color w:val="000000" w:themeColor="text1"/>
                <w:sz w:val="20"/>
                <w:szCs w:val="20"/>
                <w:lang w:val="be-BY"/>
              </w:rPr>
              <w:t xml:space="preserve"> </w:t>
            </w:r>
            <w:r w:rsidRPr="00C413FD">
              <w:rPr>
                <w:color w:val="000000" w:themeColor="text1"/>
                <w:sz w:val="20"/>
                <w:szCs w:val="20"/>
                <w:lang w:val="be-BY"/>
              </w:rPr>
              <w:t>формамі і метадамі лінгвістычнага аналізу рознаўзроўневых моўных адзінак;</w:t>
            </w:r>
            <w:r w:rsidRPr="00C413FD">
              <w:rPr>
                <w:b/>
                <w:color w:val="000000" w:themeColor="text1"/>
                <w:sz w:val="20"/>
                <w:szCs w:val="20"/>
                <w:lang w:val="be-BY"/>
              </w:rPr>
              <w:t xml:space="preserve"> </w:t>
            </w:r>
            <w:r w:rsidRPr="00C413FD">
              <w:rPr>
                <w:color w:val="000000" w:themeColor="text1"/>
                <w:sz w:val="20"/>
                <w:szCs w:val="20"/>
                <w:lang w:val="be-BY"/>
              </w:rPr>
              <w:t>маўленчай дзейнасцю ў сістэме стылёва-функцыянальных разнавіднасцей беларускай літаратурнай мовы;</w:t>
            </w:r>
            <w:r w:rsidRPr="00C413FD">
              <w:rPr>
                <w:b/>
                <w:color w:val="000000" w:themeColor="text1"/>
                <w:sz w:val="20"/>
                <w:szCs w:val="20"/>
                <w:lang w:val="be-BY"/>
              </w:rPr>
              <w:t xml:space="preserve"> </w:t>
            </w:r>
            <w:r w:rsidRPr="00C413FD">
              <w:rPr>
                <w:color w:val="000000" w:themeColor="text1"/>
                <w:sz w:val="20"/>
                <w:szCs w:val="20"/>
                <w:lang w:val="be-BY"/>
              </w:rPr>
              <w:t>навыкамі  выяўлення і аналізу моўных адзінак у тэкстах;навыкамі карыстання навуковай, даведачнай і метадычнай літаратурай па беларускім мовазнаўстве;</w:t>
            </w:r>
            <w:r w:rsidRPr="00C413FD">
              <w:rPr>
                <w:b/>
                <w:color w:val="000000" w:themeColor="text1"/>
                <w:sz w:val="20"/>
                <w:szCs w:val="20"/>
                <w:lang w:val="be-BY"/>
              </w:rPr>
              <w:t xml:space="preserve"> </w:t>
            </w:r>
            <w:r w:rsidRPr="00C413FD">
              <w:rPr>
                <w:color w:val="000000" w:themeColor="text1"/>
                <w:sz w:val="20"/>
                <w:szCs w:val="20"/>
                <w:lang w:val="be-BY"/>
              </w:rPr>
              <w:t>сучаснымі тэхнічнымі сродкамі навучання, інфармацыйнымі і камп’ютарнымі тэхналогіямі ў працэсе самастойнага назапашвання ведаў па мове.</w:t>
            </w:r>
          </w:p>
        </w:tc>
      </w:tr>
      <w:tr w:rsidR="00781276" w:rsidRPr="00C413FD" w:rsidTr="00244E11">
        <w:tc>
          <w:tcPr>
            <w:tcW w:w="2376"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color w:val="000000" w:themeColor="text1"/>
                <w:sz w:val="20"/>
                <w:szCs w:val="20"/>
              </w:rPr>
            </w:pPr>
            <w:r w:rsidRPr="00C413FD">
              <w:rPr>
                <w:b/>
                <w:color w:val="000000" w:themeColor="text1"/>
                <w:sz w:val="20"/>
                <w:szCs w:val="20"/>
              </w:rPr>
              <w:t>Пр</w:t>
            </w:r>
            <w:r w:rsidRPr="00C413FD">
              <w:rPr>
                <w:b/>
                <w:color w:val="000000" w:themeColor="text1"/>
                <w:sz w:val="20"/>
                <w:szCs w:val="20"/>
                <w:lang w:val="be-BY"/>
              </w:rPr>
              <w:t>э</w:t>
            </w:r>
            <w:r w:rsidRPr="00C413FD">
              <w:rPr>
                <w:b/>
                <w:color w:val="000000" w:themeColor="text1"/>
                <w:sz w:val="20"/>
                <w:szCs w:val="20"/>
              </w:rPr>
              <w:t>р</w:t>
            </w:r>
            <w:r w:rsidRPr="00C413FD">
              <w:rPr>
                <w:b/>
                <w:color w:val="000000" w:themeColor="text1"/>
                <w:sz w:val="20"/>
                <w:szCs w:val="20"/>
                <w:lang w:val="be-BY"/>
              </w:rPr>
              <w:t>э</w:t>
            </w:r>
            <w:r w:rsidRPr="00C413FD">
              <w:rPr>
                <w:b/>
                <w:color w:val="000000" w:themeColor="text1"/>
                <w:sz w:val="20"/>
                <w:szCs w:val="20"/>
              </w:rPr>
              <w:t>кв</w:t>
            </w:r>
            <w:r w:rsidRPr="00C413FD">
              <w:rPr>
                <w:b/>
                <w:color w:val="000000" w:themeColor="text1"/>
                <w:sz w:val="20"/>
                <w:szCs w:val="20"/>
                <w:lang w:val="be-BY"/>
              </w:rPr>
              <w:t>і</w:t>
            </w:r>
            <w:r w:rsidRPr="00C413FD">
              <w:rPr>
                <w:b/>
                <w:color w:val="000000" w:themeColor="text1"/>
                <w:sz w:val="20"/>
                <w:szCs w:val="20"/>
              </w:rPr>
              <w:t>з</w:t>
            </w:r>
            <w:r w:rsidRPr="00C413FD">
              <w:rPr>
                <w:b/>
                <w:color w:val="000000" w:themeColor="text1"/>
                <w:sz w:val="20"/>
                <w:szCs w:val="20"/>
                <w:lang w:val="be-BY"/>
              </w:rPr>
              <w:t>і</w:t>
            </w:r>
            <w:r w:rsidRPr="00C413FD">
              <w:rPr>
                <w:b/>
                <w:color w:val="000000" w:themeColor="text1"/>
                <w:sz w:val="20"/>
                <w:szCs w:val="20"/>
              </w:rPr>
              <w:t>ты</w:t>
            </w:r>
          </w:p>
        </w:tc>
        <w:tc>
          <w:tcPr>
            <w:tcW w:w="6840" w:type="dxa"/>
            <w:tcBorders>
              <w:top w:val="single" w:sz="4" w:space="0" w:color="auto"/>
              <w:left w:val="single" w:sz="4" w:space="0" w:color="auto"/>
              <w:bottom w:val="single" w:sz="4" w:space="0" w:color="auto"/>
              <w:right w:val="single" w:sz="4" w:space="0" w:color="auto"/>
            </w:tcBorders>
            <w:hideMark/>
          </w:tcPr>
          <w:p w:rsidR="0071675F" w:rsidRPr="00C413FD" w:rsidRDefault="0071675F" w:rsidP="00244E11">
            <w:pPr>
              <w:jc w:val="both"/>
              <w:rPr>
                <w:color w:val="000000" w:themeColor="text1"/>
                <w:sz w:val="20"/>
                <w:szCs w:val="20"/>
                <w:lang w:val="be-BY"/>
              </w:rPr>
            </w:pPr>
            <w:r w:rsidRPr="00C413FD">
              <w:rPr>
                <w:color w:val="000000" w:themeColor="text1"/>
                <w:sz w:val="20"/>
                <w:szCs w:val="20"/>
                <w:lang w:val="be-BY"/>
              </w:rPr>
              <w:t>Уводзіны ў мовазнаўства</w:t>
            </w:r>
          </w:p>
        </w:tc>
      </w:tr>
      <w:tr w:rsidR="00781276" w:rsidRPr="00C413FD" w:rsidTr="00244E11">
        <w:tc>
          <w:tcPr>
            <w:tcW w:w="2376"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color w:val="000000" w:themeColor="text1"/>
                <w:sz w:val="20"/>
                <w:szCs w:val="20"/>
              </w:rPr>
            </w:pPr>
            <w:r w:rsidRPr="00C413FD">
              <w:rPr>
                <w:b/>
                <w:color w:val="000000" w:themeColor="text1"/>
                <w:sz w:val="20"/>
                <w:szCs w:val="20"/>
                <w:lang w:val="be-BY"/>
              </w:rPr>
              <w:t>Працаёмкасць</w:t>
            </w:r>
          </w:p>
        </w:tc>
        <w:tc>
          <w:tcPr>
            <w:tcW w:w="6840" w:type="dxa"/>
            <w:tcBorders>
              <w:top w:val="single" w:sz="4" w:space="0" w:color="auto"/>
              <w:left w:val="single" w:sz="4" w:space="0" w:color="auto"/>
              <w:bottom w:val="single" w:sz="4" w:space="0" w:color="auto"/>
              <w:right w:val="single" w:sz="4" w:space="0" w:color="auto"/>
            </w:tcBorders>
            <w:hideMark/>
          </w:tcPr>
          <w:p w:rsidR="0071675F" w:rsidRPr="00C413FD" w:rsidRDefault="0071675F" w:rsidP="00244E11">
            <w:pPr>
              <w:jc w:val="both"/>
              <w:rPr>
                <w:rFonts w:eastAsia="Calibri"/>
                <w:color w:val="000000" w:themeColor="text1"/>
                <w:sz w:val="20"/>
                <w:szCs w:val="20"/>
                <w:lang w:val="be-BY" w:eastAsia="en-US"/>
              </w:rPr>
            </w:pPr>
            <w:r w:rsidRPr="00C413FD">
              <w:rPr>
                <w:rFonts w:eastAsia="Calibri"/>
                <w:color w:val="000000" w:themeColor="text1"/>
                <w:sz w:val="20"/>
                <w:szCs w:val="20"/>
                <w:lang w:val="be-BY" w:eastAsia="en-US"/>
              </w:rPr>
              <w:t>216 гадзін, з іх аўдыторных – 124 гадзіны, з якіх: лекцыйных – 62 гадзіны (28 гадзін у першым семестры, з іх 4 гадзіны на КСР, 34 гадзіны ў 2 семестры, з іх 4 гадзіны на КСР ), практычных заняткаў – 62 гадзіны  (28 гадзін у першым семестры, 34 гадзіны ў другім). (колькасць заліковых адзінак – 3).</w:t>
            </w:r>
          </w:p>
        </w:tc>
      </w:tr>
      <w:tr w:rsidR="00781276" w:rsidRPr="00C413FD" w:rsidTr="00244E11">
        <w:tc>
          <w:tcPr>
            <w:tcW w:w="2376"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color w:val="000000" w:themeColor="text1"/>
                <w:sz w:val="20"/>
                <w:szCs w:val="20"/>
              </w:rPr>
            </w:pPr>
            <w:r w:rsidRPr="00C413FD">
              <w:rPr>
                <w:b/>
                <w:color w:val="000000" w:themeColor="text1"/>
                <w:sz w:val="20"/>
                <w:szCs w:val="20"/>
              </w:rPr>
              <w:t>Семест</w:t>
            </w:r>
            <w:proofErr w:type="gramStart"/>
            <w:r w:rsidRPr="00C413FD">
              <w:rPr>
                <w:b/>
                <w:color w:val="000000" w:themeColor="text1"/>
                <w:sz w:val="20"/>
                <w:szCs w:val="20"/>
              </w:rPr>
              <w:t>р(</w:t>
            </w:r>
            <w:proofErr w:type="gramEnd"/>
            <w:r w:rsidRPr="00C413FD">
              <w:rPr>
                <w:b/>
                <w:color w:val="000000" w:themeColor="text1"/>
                <w:sz w:val="20"/>
                <w:szCs w:val="20"/>
              </w:rPr>
              <w:t xml:space="preserve">ы), </w:t>
            </w:r>
            <w:r w:rsidRPr="00C413FD">
              <w:rPr>
                <w:b/>
                <w:color w:val="000000" w:themeColor="text1"/>
                <w:sz w:val="20"/>
                <w:szCs w:val="20"/>
                <w:lang w:val="be-BY"/>
              </w:rPr>
              <w:t>патрабаванні і формы бягучай і прамежкавай атэстацыі</w:t>
            </w:r>
          </w:p>
        </w:tc>
        <w:tc>
          <w:tcPr>
            <w:tcW w:w="6840" w:type="dxa"/>
            <w:tcBorders>
              <w:top w:val="single" w:sz="4" w:space="0" w:color="auto"/>
              <w:left w:val="single" w:sz="4" w:space="0" w:color="auto"/>
              <w:bottom w:val="single" w:sz="4" w:space="0" w:color="auto"/>
              <w:right w:val="single" w:sz="4" w:space="0" w:color="auto"/>
            </w:tcBorders>
            <w:hideMark/>
          </w:tcPr>
          <w:p w:rsidR="0071675F" w:rsidRPr="00C413FD" w:rsidRDefault="0071675F" w:rsidP="00244E11">
            <w:pPr>
              <w:jc w:val="both"/>
              <w:rPr>
                <w:color w:val="000000" w:themeColor="text1"/>
                <w:sz w:val="20"/>
                <w:szCs w:val="20"/>
              </w:rPr>
            </w:pPr>
            <w:r w:rsidRPr="00C413FD">
              <w:rPr>
                <w:color w:val="000000" w:themeColor="text1"/>
                <w:sz w:val="20"/>
                <w:szCs w:val="20"/>
                <w:lang w:val="be-BY"/>
              </w:rPr>
              <w:t>экзамен у 1 семестры, залік у 2  семестры, тэсціраванне</w:t>
            </w:r>
          </w:p>
        </w:tc>
      </w:tr>
    </w:tbl>
    <w:p w:rsidR="00DB7288" w:rsidRPr="00C413FD" w:rsidRDefault="00DB7288" w:rsidP="00DB7288">
      <w:pPr>
        <w:shd w:val="clear" w:color="auto" w:fill="FFFFFF"/>
        <w:jc w:val="center"/>
        <w:rPr>
          <w:b/>
          <w:bCs/>
          <w:color w:val="000000" w:themeColor="text1"/>
          <w:lang w:val="be-BY"/>
        </w:rPr>
      </w:pPr>
    </w:p>
    <w:p w:rsidR="0071675F" w:rsidRPr="00C413FD" w:rsidRDefault="0071675F" w:rsidP="00DB7288">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«Інфармацыйныя тэхналогіі ў адукацыі»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23"/>
      </w:tblGrid>
      <w:tr w:rsidR="00A00C79" w:rsidRPr="00C413FD" w:rsidTr="0071675F">
        <w:tc>
          <w:tcPr>
            <w:tcW w:w="209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bCs/>
                <w:color w:val="000000" w:themeColor="text1"/>
                <w:sz w:val="20"/>
                <w:szCs w:val="20"/>
                <w:lang w:val="be-BY"/>
              </w:rPr>
            </w:pPr>
            <w:r w:rsidRPr="00C413FD">
              <w:rPr>
                <w:b/>
                <w:bCs/>
                <w:color w:val="000000" w:themeColor="text1"/>
                <w:sz w:val="20"/>
                <w:szCs w:val="20"/>
                <w:lang w:val="be-BY"/>
              </w:rPr>
              <w:t xml:space="preserve">Месца дысцыпліны ў структурнай схеме адукацыйнай праграмы </w:t>
            </w:r>
          </w:p>
        </w:tc>
        <w:tc>
          <w:tcPr>
            <w:tcW w:w="712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DB7288">
            <w:pPr>
              <w:jc w:val="center"/>
              <w:rPr>
                <w:bCs/>
                <w:color w:val="000000" w:themeColor="text1"/>
                <w:sz w:val="20"/>
                <w:szCs w:val="20"/>
              </w:rPr>
            </w:pPr>
            <w:r w:rsidRPr="00C413FD">
              <w:rPr>
                <w:bCs/>
                <w:color w:val="000000" w:themeColor="text1"/>
                <w:sz w:val="20"/>
                <w:szCs w:val="20"/>
              </w:rPr>
              <w:t>Адукацыйная праграма бакалаўрыята (</w:t>
            </w:r>
            <w:r w:rsidR="004F4DB2" w:rsidRPr="00C413FD">
              <w:rPr>
                <w:bCs/>
                <w:color w:val="000000" w:themeColor="text1"/>
                <w:sz w:val="20"/>
                <w:szCs w:val="20"/>
              </w:rPr>
              <w:t>агульная вышэйшая адукацыя</w:t>
            </w:r>
            <w:r w:rsidRPr="00C413FD">
              <w:rPr>
                <w:bCs/>
                <w:color w:val="000000" w:themeColor="text1"/>
                <w:sz w:val="20"/>
                <w:szCs w:val="20"/>
              </w:rPr>
              <w:t>)</w:t>
            </w:r>
          </w:p>
          <w:p w:rsidR="0071675F" w:rsidRPr="00C413FD" w:rsidRDefault="0071675F" w:rsidP="0071675F">
            <w:pPr>
              <w:jc w:val="center"/>
              <w:rPr>
                <w:bCs/>
                <w:color w:val="000000" w:themeColor="text1"/>
                <w:sz w:val="20"/>
                <w:szCs w:val="20"/>
                <w:lang w:val="be-BY"/>
              </w:rPr>
            </w:pPr>
            <w:r w:rsidRPr="00C413FD">
              <w:rPr>
                <w:bCs/>
                <w:color w:val="000000" w:themeColor="text1"/>
                <w:sz w:val="20"/>
                <w:szCs w:val="20"/>
              </w:rPr>
              <w:t>Спецыяльнасць: 6-05 0113 -02  Філалагічная адукацыя. Беларуская мова і літаратура. Замежная мова (</w:t>
            </w:r>
            <w:proofErr w:type="gramStart"/>
            <w:r w:rsidRPr="00C413FD">
              <w:rPr>
                <w:bCs/>
                <w:color w:val="000000" w:themeColor="text1"/>
                <w:sz w:val="20"/>
                <w:szCs w:val="20"/>
              </w:rPr>
              <w:t>англ</w:t>
            </w:r>
            <w:proofErr w:type="gramEnd"/>
            <w:r w:rsidRPr="00C413FD">
              <w:rPr>
                <w:bCs/>
                <w:color w:val="000000" w:themeColor="text1"/>
                <w:sz w:val="20"/>
                <w:szCs w:val="20"/>
              </w:rPr>
              <w:t>ійская)</w:t>
            </w:r>
          </w:p>
          <w:p w:rsidR="0071675F" w:rsidRPr="00C413FD" w:rsidRDefault="0071675F" w:rsidP="0071675F">
            <w:pPr>
              <w:ind w:left="-156" w:right="-72"/>
              <w:jc w:val="center"/>
              <w:rPr>
                <w:bCs/>
                <w:color w:val="000000" w:themeColor="text1"/>
                <w:sz w:val="20"/>
                <w:szCs w:val="20"/>
              </w:rPr>
            </w:pPr>
            <w:r w:rsidRPr="00C413FD">
              <w:rPr>
                <w:bCs/>
                <w:color w:val="000000" w:themeColor="text1"/>
                <w:sz w:val="20"/>
                <w:szCs w:val="20"/>
              </w:rPr>
              <w:t>Цыкл спецыяльных дысцыплін: дзяржаўны кампанент*</w:t>
            </w:r>
          </w:p>
        </w:tc>
      </w:tr>
      <w:tr w:rsidR="00A00C79" w:rsidRPr="00C413FD" w:rsidTr="0071675F">
        <w:tc>
          <w:tcPr>
            <w:tcW w:w="2093" w:type="dxa"/>
            <w:tcBorders>
              <w:top w:val="single" w:sz="4" w:space="0" w:color="auto"/>
              <w:left w:val="single" w:sz="4" w:space="0" w:color="auto"/>
              <w:bottom w:val="single" w:sz="4" w:space="0" w:color="auto"/>
              <w:right w:val="single" w:sz="4" w:space="0" w:color="auto"/>
            </w:tcBorders>
          </w:tcPr>
          <w:p w:rsidR="0071675F" w:rsidRPr="00C413FD" w:rsidRDefault="0071675F" w:rsidP="00557E14">
            <w:pPr>
              <w:rPr>
                <w:b/>
                <w:color w:val="000000" w:themeColor="text1"/>
                <w:sz w:val="20"/>
                <w:szCs w:val="20"/>
                <w:lang w:val="be-BY"/>
              </w:rPr>
            </w:pPr>
            <w:r w:rsidRPr="00C413FD">
              <w:rPr>
                <w:b/>
                <w:color w:val="000000" w:themeColor="text1"/>
                <w:sz w:val="20"/>
                <w:szCs w:val="20"/>
                <w:lang w:val="be-BY"/>
              </w:rPr>
              <w:t>Кароткі змест</w:t>
            </w:r>
          </w:p>
          <w:p w:rsidR="0071675F" w:rsidRPr="00C413FD" w:rsidRDefault="0071675F" w:rsidP="00557E14">
            <w:pPr>
              <w:rPr>
                <w:b/>
                <w:color w:val="000000" w:themeColor="text1"/>
                <w:sz w:val="20"/>
                <w:szCs w:val="20"/>
              </w:rPr>
            </w:pPr>
          </w:p>
        </w:tc>
        <w:tc>
          <w:tcPr>
            <w:tcW w:w="712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DB7288">
            <w:pPr>
              <w:jc w:val="both"/>
              <w:rPr>
                <w:color w:val="000000" w:themeColor="text1"/>
                <w:sz w:val="20"/>
                <w:szCs w:val="20"/>
                <w:lang w:val="be-BY"/>
              </w:rPr>
            </w:pPr>
            <w:r w:rsidRPr="00C413FD">
              <w:rPr>
                <w:color w:val="000000" w:themeColor="text1"/>
                <w:sz w:val="20"/>
                <w:szCs w:val="20"/>
                <w:lang w:val="be-BY"/>
              </w:rPr>
              <w:t xml:space="preserve">Інфармацыйнае грамадства і інфарматызацыя. Інфармацыя і інфармацыйныя тэхналогіі. Праграмнае забеспячэнне і яго складнікі. Аперацыйная сістэма </w:t>
            </w:r>
            <w:r w:rsidRPr="00C413FD">
              <w:rPr>
                <w:i/>
                <w:color w:val="000000" w:themeColor="text1"/>
                <w:sz w:val="20"/>
                <w:szCs w:val="20"/>
                <w:lang w:val="en-US"/>
              </w:rPr>
              <w:t>Windows</w:t>
            </w:r>
            <w:r w:rsidRPr="00C413FD">
              <w:rPr>
                <w:color w:val="000000" w:themeColor="text1"/>
                <w:sz w:val="20"/>
                <w:szCs w:val="20"/>
                <w:lang w:val="be-BY"/>
              </w:rPr>
              <w:t xml:space="preserve">. Тэхналогія апрацоўкі наратыўных (тэкставых) крыніц педагагічнай інфармацыі. Падрыхтоўка тыповых дакументаў у </w:t>
            </w:r>
            <w:r w:rsidRPr="00C413FD">
              <w:rPr>
                <w:i/>
                <w:color w:val="000000" w:themeColor="text1"/>
                <w:sz w:val="20"/>
                <w:szCs w:val="20"/>
                <w:lang w:val="en-US"/>
              </w:rPr>
              <w:t>MS</w:t>
            </w:r>
            <w:r w:rsidRPr="00C413FD">
              <w:rPr>
                <w:i/>
                <w:color w:val="000000" w:themeColor="text1"/>
                <w:sz w:val="20"/>
                <w:szCs w:val="20"/>
                <w:lang w:val="be-BY"/>
              </w:rPr>
              <w:t xml:space="preserve"> </w:t>
            </w:r>
            <w:r w:rsidRPr="00C413FD">
              <w:rPr>
                <w:i/>
                <w:color w:val="000000" w:themeColor="text1"/>
                <w:sz w:val="20"/>
                <w:szCs w:val="20"/>
                <w:lang w:val="en-US"/>
              </w:rPr>
              <w:t>Word</w:t>
            </w:r>
            <w:r w:rsidRPr="00C413FD">
              <w:rPr>
                <w:color w:val="000000" w:themeColor="text1"/>
                <w:sz w:val="20"/>
                <w:szCs w:val="20"/>
                <w:lang w:val="be-BY"/>
              </w:rPr>
              <w:t>.</w:t>
            </w:r>
            <w:r w:rsidRPr="00C413FD">
              <w:rPr>
                <w:rFonts w:eastAsia="TimesNewRomanPSMT"/>
                <w:color w:val="000000" w:themeColor="text1"/>
                <w:sz w:val="20"/>
                <w:szCs w:val="20"/>
                <w:lang w:val="be-BY"/>
              </w:rPr>
              <w:t xml:space="preserve"> </w:t>
            </w:r>
            <w:r w:rsidRPr="00C413FD">
              <w:rPr>
                <w:color w:val="000000" w:themeColor="text1"/>
                <w:sz w:val="20"/>
                <w:szCs w:val="20"/>
                <w:lang w:val="be-BY"/>
              </w:rPr>
              <w:t xml:space="preserve">Вывучэнне магчымасцей тэкставага рэдактара </w:t>
            </w:r>
            <w:r w:rsidRPr="00C413FD">
              <w:rPr>
                <w:i/>
                <w:color w:val="000000" w:themeColor="text1"/>
                <w:sz w:val="20"/>
                <w:szCs w:val="20"/>
                <w:lang w:val="en-US"/>
              </w:rPr>
              <w:t>MS</w:t>
            </w:r>
            <w:r w:rsidRPr="00C413FD">
              <w:rPr>
                <w:i/>
                <w:color w:val="000000" w:themeColor="text1"/>
                <w:sz w:val="20"/>
                <w:szCs w:val="20"/>
                <w:lang w:val="be-BY"/>
              </w:rPr>
              <w:t xml:space="preserve"> </w:t>
            </w:r>
            <w:r w:rsidRPr="00C413FD">
              <w:rPr>
                <w:i/>
                <w:color w:val="000000" w:themeColor="text1"/>
                <w:sz w:val="20"/>
                <w:szCs w:val="20"/>
                <w:lang w:val="en-US"/>
              </w:rPr>
              <w:t>Word</w:t>
            </w:r>
            <w:r w:rsidRPr="00C413FD">
              <w:rPr>
                <w:color w:val="000000" w:themeColor="text1"/>
                <w:sz w:val="20"/>
                <w:szCs w:val="20"/>
                <w:lang w:val="be-BY"/>
              </w:rPr>
              <w:t xml:space="preserve"> па афармленні дакументаў. Гіперспасылкі ў </w:t>
            </w:r>
            <w:r w:rsidRPr="00C413FD">
              <w:rPr>
                <w:i/>
                <w:color w:val="000000" w:themeColor="text1"/>
                <w:sz w:val="20"/>
                <w:szCs w:val="20"/>
                <w:lang w:val="en-US"/>
              </w:rPr>
              <w:t>MS</w:t>
            </w:r>
            <w:r w:rsidRPr="00C413FD">
              <w:rPr>
                <w:i/>
                <w:color w:val="000000" w:themeColor="text1"/>
                <w:sz w:val="20"/>
                <w:szCs w:val="20"/>
                <w:lang w:val="be-BY"/>
              </w:rPr>
              <w:t xml:space="preserve"> </w:t>
            </w:r>
            <w:r w:rsidRPr="00C413FD">
              <w:rPr>
                <w:i/>
                <w:color w:val="000000" w:themeColor="text1"/>
                <w:sz w:val="20"/>
                <w:szCs w:val="20"/>
                <w:lang w:val="en-US"/>
              </w:rPr>
              <w:t>Word</w:t>
            </w:r>
            <w:r w:rsidRPr="00C413FD">
              <w:rPr>
                <w:color w:val="000000" w:themeColor="text1"/>
                <w:sz w:val="20"/>
                <w:szCs w:val="20"/>
                <w:lang w:val="be-BY"/>
              </w:rPr>
              <w:t xml:space="preserve">. Электронныя вучэбна-метадычныя матэрыялы ў сістэме сучаснай адукацыі. </w:t>
            </w:r>
            <w:r w:rsidRPr="00C413FD">
              <w:rPr>
                <w:rFonts w:eastAsia="TimesNewRomanPSMT"/>
                <w:color w:val="000000" w:themeColor="text1"/>
                <w:sz w:val="20"/>
                <w:szCs w:val="20"/>
                <w:lang w:val="be-BY"/>
              </w:rPr>
              <w:t xml:space="preserve">Электронны вучэбны дапаможнік у </w:t>
            </w:r>
            <w:r w:rsidRPr="00C413FD">
              <w:rPr>
                <w:i/>
                <w:color w:val="000000" w:themeColor="text1"/>
                <w:sz w:val="20"/>
                <w:szCs w:val="20"/>
                <w:lang w:val="en-US"/>
              </w:rPr>
              <w:t>MS</w:t>
            </w:r>
            <w:r w:rsidRPr="00C413FD">
              <w:rPr>
                <w:i/>
                <w:color w:val="000000" w:themeColor="text1"/>
                <w:sz w:val="20"/>
                <w:szCs w:val="20"/>
                <w:lang w:val="be-BY"/>
              </w:rPr>
              <w:t xml:space="preserve"> </w:t>
            </w:r>
            <w:r w:rsidRPr="00C413FD">
              <w:rPr>
                <w:i/>
                <w:color w:val="000000" w:themeColor="text1"/>
                <w:sz w:val="20"/>
                <w:szCs w:val="20"/>
                <w:lang w:val="en-US"/>
              </w:rPr>
              <w:t>Word</w:t>
            </w:r>
            <w:r w:rsidRPr="00C413FD">
              <w:rPr>
                <w:color w:val="000000" w:themeColor="text1"/>
                <w:sz w:val="20"/>
                <w:szCs w:val="20"/>
                <w:lang w:val="be-BY"/>
              </w:rPr>
              <w:t>. Прымяненне мультымедыйных тэхналогій пры выкладанні філалагічных дысцыплін.</w:t>
            </w:r>
            <w:r w:rsidRPr="00C413FD">
              <w:rPr>
                <w:bCs/>
                <w:color w:val="000000" w:themeColor="text1"/>
                <w:sz w:val="20"/>
                <w:szCs w:val="20"/>
                <w:lang w:val="be-BY"/>
              </w:rPr>
              <w:t xml:space="preserve"> </w:t>
            </w:r>
            <w:r w:rsidRPr="00C413FD">
              <w:rPr>
                <w:color w:val="000000" w:themeColor="text1"/>
                <w:sz w:val="20"/>
                <w:szCs w:val="20"/>
                <w:lang w:val="be-BY"/>
              </w:rPr>
              <w:t>Праграмы для прэзентацый вучэбнага матэрыялу.</w:t>
            </w:r>
            <w:r w:rsidRPr="00C413FD">
              <w:rPr>
                <w:bCs/>
                <w:color w:val="000000" w:themeColor="text1"/>
                <w:sz w:val="20"/>
                <w:szCs w:val="20"/>
                <w:lang w:val="be-BY"/>
              </w:rPr>
              <w:t xml:space="preserve"> Стварэнне навучальных інтэрактыўных мультымедыйных прэзентацый</w:t>
            </w:r>
            <w:r w:rsidRPr="00C413FD">
              <w:rPr>
                <w:color w:val="000000" w:themeColor="text1"/>
                <w:sz w:val="20"/>
                <w:szCs w:val="20"/>
                <w:lang w:val="be-BY"/>
              </w:rPr>
              <w:t xml:space="preserve"> у </w:t>
            </w:r>
            <w:r w:rsidRPr="00C413FD">
              <w:rPr>
                <w:i/>
                <w:color w:val="000000" w:themeColor="text1"/>
                <w:sz w:val="20"/>
                <w:szCs w:val="20"/>
                <w:lang w:val="en-US"/>
              </w:rPr>
              <w:t>MS</w:t>
            </w:r>
            <w:r w:rsidRPr="00C413FD">
              <w:rPr>
                <w:i/>
                <w:color w:val="000000" w:themeColor="text1"/>
                <w:sz w:val="20"/>
                <w:szCs w:val="20"/>
                <w:lang w:val="be-BY"/>
              </w:rPr>
              <w:t xml:space="preserve"> </w:t>
            </w:r>
            <w:r w:rsidRPr="00C413FD">
              <w:rPr>
                <w:i/>
                <w:color w:val="000000" w:themeColor="text1"/>
                <w:sz w:val="20"/>
                <w:szCs w:val="20"/>
                <w:lang w:val="en-US"/>
              </w:rPr>
              <w:t>Power</w:t>
            </w:r>
            <w:r w:rsidRPr="00C413FD">
              <w:rPr>
                <w:color w:val="000000" w:themeColor="text1"/>
                <w:sz w:val="20"/>
                <w:szCs w:val="20"/>
                <w:lang w:val="be-BY"/>
              </w:rPr>
              <w:t xml:space="preserve"> </w:t>
            </w:r>
            <w:r w:rsidRPr="00C413FD">
              <w:rPr>
                <w:i/>
                <w:color w:val="000000" w:themeColor="text1"/>
                <w:sz w:val="20"/>
                <w:szCs w:val="20"/>
                <w:lang w:val="en-US"/>
              </w:rPr>
              <w:t>Point</w:t>
            </w:r>
            <w:r w:rsidRPr="00C413FD">
              <w:rPr>
                <w:i/>
                <w:color w:val="000000" w:themeColor="text1"/>
                <w:sz w:val="20"/>
                <w:szCs w:val="20"/>
                <w:lang w:val="be-BY"/>
              </w:rPr>
              <w:t xml:space="preserve"> .</w:t>
            </w:r>
            <w:r w:rsidRPr="00C413FD">
              <w:rPr>
                <w:color w:val="000000" w:themeColor="text1"/>
                <w:sz w:val="20"/>
                <w:szCs w:val="20"/>
                <w:lang w:val="be-BY"/>
              </w:rPr>
              <w:t xml:space="preserve"> Тэхналогія стварэння інтэрактыўных тэставых заданняў з выкарыстаннем </w:t>
            </w:r>
            <w:r w:rsidRPr="00C413FD">
              <w:rPr>
                <w:i/>
                <w:color w:val="000000" w:themeColor="text1"/>
                <w:sz w:val="20"/>
                <w:szCs w:val="20"/>
                <w:lang w:val="en-US"/>
              </w:rPr>
              <w:t>MS</w:t>
            </w:r>
            <w:r w:rsidRPr="00C413FD">
              <w:rPr>
                <w:i/>
                <w:color w:val="000000" w:themeColor="text1"/>
                <w:sz w:val="20"/>
                <w:szCs w:val="20"/>
                <w:lang w:val="be-BY"/>
              </w:rPr>
              <w:t xml:space="preserve"> </w:t>
            </w:r>
            <w:r w:rsidRPr="00C413FD">
              <w:rPr>
                <w:i/>
                <w:color w:val="000000" w:themeColor="text1"/>
                <w:sz w:val="20"/>
                <w:szCs w:val="20"/>
                <w:lang w:val="en-US"/>
              </w:rPr>
              <w:t>Power</w:t>
            </w:r>
            <w:r w:rsidRPr="00C413FD">
              <w:rPr>
                <w:i/>
                <w:color w:val="000000" w:themeColor="text1"/>
                <w:sz w:val="20"/>
                <w:szCs w:val="20"/>
                <w:lang w:val="be-BY"/>
              </w:rPr>
              <w:t xml:space="preserve"> </w:t>
            </w:r>
            <w:r w:rsidRPr="00C413FD">
              <w:rPr>
                <w:i/>
                <w:color w:val="000000" w:themeColor="text1"/>
                <w:sz w:val="20"/>
                <w:szCs w:val="20"/>
                <w:lang w:val="en-US"/>
              </w:rPr>
              <w:t>Point</w:t>
            </w:r>
            <w:r w:rsidRPr="00C413FD">
              <w:rPr>
                <w:i/>
                <w:color w:val="000000" w:themeColor="text1"/>
                <w:sz w:val="20"/>
                <w:szCs w:val="20"/>
                <w:lang w:val="be-BY"/>
              </w:rPr>
              <w:t xml:space="preserve">. </w:t>
            </w:r>
            <w:r w:rsidRPr="00C413FD">
              <w:rPr>
                <w:color w:val="000000" w:themeColor="text1"/>
                <w:sz w:val="20"/>
                <w:szCs w:val="20"/>
                <w:lang w:val="be-BY"/>
              </w:rPr>
              <w:t xml:space="preserve">Падрыхтоўка наглядных дыдактычных матэрыялаў пры дапамозе камп’ютарных праграм: праграмы </w:t>
            </w:r>
            <w:r w:rsidRPr="00C413FD">
              <w:rPr>
                <w:i/>
                <w:color w:val="000000" w:themeColor="text1"/>
                <w:sz w:val="20"/>
                <w:szCs w:val="20"/>
                <w:lang w:val="en-US"/>
              </w:rPr>
              <w:t>Paint</w:t>
            </w:r>
            <w:r w:rsidRPr="00C413FD">
              <w:rPr>
                <w:i/>
                <w:color w:val="000000" w:themeColor="text1"/>
                <w:sz w:val="20"/>
                <w:szCs w:val="20"/>
                <w:lang w:val="be-BY"/>
              </w:rPr>
              <w:t xml:space="preserve">, </w:t>
            </w:r>
            <w:r w:rsidRPr="00C413FD">
              <w:rPr>
                <w:i/>
                <w:color w:val="000000" w:themeColor="text1"/>
                <w:sz w:val="20"/>
                <w:szCs w:val="20"/>
                <w:lang w:val="en-US"/>
              </w:rPr>
              <w:t>Paint</w:t>
            </w:r>
            <w:r w:rsidRPr="00C413FD">
              <w:rPr>
                <w:i/>
                <w:color w:val="000000" w:themeColor="text1"/>
                <w:sz w:val="20"/>
                <w:szCs w:val="20"/>
                <w:lang w:val="be-BY"/>
              </w:rPr>
              <w:t>.</w:t>
            </w:r>
            <w:r w:rsidRPr="00C413FD">
              <w:rPr>
                <w:i/>
                <w:color w:val="000000" w:themeColor="text1"/>
                <w:sz w:val="20"/>
                <w:szCs w:val="20"/>
                <w:lang w:val="en-US"/>
              </w:rPr>
              <w:t>net</w:t>
            </w:r>
            <w:r w:rsidRPr="00C413FD">
              <w:rPr>
                <w:i/>
                <w:color w:val="000000" w:themeColor="text1"/>
                <w:sz w:val="20"/>
                <w:szCs w:val="20"/>
                <w:lang w:val="be-BY"/>
              </w:rPr>
              <w:t xml:space="preserve">, </w:t>
            </w:r>
            <w:r w:rsidRPr="00C413FD">
              <w:rPr>
                <w:i/>
                <w:color w:val="000000" w:themeColor="text1"/>
                <w:sz w:val="20"/>
                <w:szCs w:val="20"/>
                <w:lang w:val="en-US"/>
              </w:rPr>
              <w:t>Publisher</w:t>
            </w:r>
            <w:r w:rsidRPr="00C413FD">
              <w:rPr>
                <w:i/>
                <w:color w:val="000000" w:themeColor="text1"/>
                <w:sz w:val="20"/>
                <w:szCs w:val="20"/>
                <w:lang w:val="be-BY"/>
              </w:rPr>
              <w:t>.</w:t>
            </w:r>
            <w:r w:rsidRPr="00C413FD">
              <w:rPr>
                <w:color w:val="000000" w:themeColor="text1"/>
                <w:sz w:val="20"/>
                <w:szCs w:val="20"/>
                <w:lang w:val="be-BY"/>
              </w:rPr>
              <w:t xml:space="preserve"> Тэхналогія распрацоўкі тэматычнага веб-дакумента на аснове педагагічных рэсурсаў</w:t>
            </w:r>
            <w:r w:rsidRPr="00C413FD">
              <w:rPr>
                <w:i/>
                <w:color w:val="000000" w:themeColor="text1"/>
                <w:sz w:val="20"/>
                <w:szCs w:val="20"/>
                <w:lang w:val="be-BY"/>
              </w:rPr>
              <w:t xml:space="preserve">. </w:t>
            </w:r>
            <w:r w:rsidRPr="00C413FD">
              <w:rPr>
                <w:color w:val="000000" w:themeColor="text1"/>
                <w:sz w:val="20"/>
                <w:szCs w:val="20"/>
                <w:lang w:val="be-BY"/>
              </w:rPr>
              <w:t xml:space="preserve">Выкарыстанне сродкаў </w:t>
            </w:r>
            <w:r w:rsidRPr="00C413FD">
              <w:rPr>
                <w:i/>
                <w:color w:val="000000" w:themeColor="text1"/>
                <w:sz w:val="20"/>
                <w:szCs w:val="20"/>
                <w:lang w:val="be-BY"/>
              </w:rPr>
              <w:t>НТМ</w:t>
            </w:r>
            <w:r w:rsidRPr="00C413FD">
              <w:rPr>
                <w:i/>
                <w:color w:val="000000" w:themeColor="text1"/>
                <w:sz w:val="20"/>
                <w:szCs w:val="20"/>
                <w:lang w:val="en-US"/>
              </w:rPr>
              <w:t>L</w:t>
            </w:r>
            <w:r w:rsidRPr="00C413FD">
              <w:rPr>
                <w:color w:val="000000" w:themeColor="text1"/>
                <w:sz w:val="20"/>
                <w:szCs w:val="20"/>
                <w:lang w:val="be-BY"/>
              </w:rPr>
              <w:t xml:space="preserve"> для стварэння электронных сродкаў навучання</w:t>
            </w:r>
            <w:r w:rsidRPr="00C413FD">
              <w:rPr>
                <w:i/>
                <w:color w:val="000000" w:themeColor="text1"/>
                <w:sz w:val="20"/>
                <w:szCs w:val="20"/>
                <w:lang w:val="be-BY"/>
              </w:rPr>
              <w:t>.</w:t>
            </w:r>
            <w:r w:rsidRPr="00C413FD">
              <w:rPr>
                <w:color w:val="000000" w:themeColor="text1"/>
                <w:sz w:val="20"/>
                <w:szCs w:val="20"/>
                <w:lang w:val="be-BY"/>
              </w:rPr>
              <w:t xml:space="preserve"> Філалогія і інтэрнэт.</w:t>
            </w:r>
            <w:r w:rsidRPr="00C413FD">
              <w:rPr>
                <w:bCs/>
                <w:color w:val="000000" w:themeColor="text1"/>
                <w:sz w:val="20"/>
                <w:szCs w:val="20"/>
                <w:lang w:val="be-BY"/>
              </w:rPr>
              <w:t xml:space="preserve"> Прынцыпы работы і магчымасці машыннага перакладу</w:t>
            </w:r>
            <w:r w:rsidRPr="00C413FD">
              <w:rPr>
                <w:color w:val="000000" w:themeColor="text1"/>
                <w:sz w:val="20"/>
                <w:szCs w:val="20"/>
                <w:lang w:val="be-BY"/>
              </w:rPr>
              <w:t>.</w:t>
            </w:r>
          </w:p>
        </w:tc>
      </w:tr>
      <w:tr w:rsidR="00A00C79" w:rsidRPr="00507FE8" w:rsidTr="0071675F">
        <w:tc>
          <w:tcPr>
            <w:tcW w:w="209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color w:val="000000" w:themeColor="text1"/>
                <w:sz w:val="20"/>
                <w:szCs w:val="20"/>
                <w:lang w:val="be-BY"/>
              </w:rPr>
            </w:pPr>
            <w:r w:rsidRPr="00C413FD">
              <w:rPr>
                <w:b/>
                <w:color w:val="000000" w:themeColor="text1"/>
                <w:sz w:val="20"/>
                <w:szCs w:val="20"/>
                <w:lang w:val="be-BY"/>
              </w:rPr>
              <w:t>Фарміруемые кампетэнцыі,</w:t>
            </w:r>
          </w:p>
          <w:p w:rsidR="0071675F" w:rsidRPr="00C413FD" w:rsidRDefault="0071675F" w:rsidP="00557E14">
            <w:pPr>
              <w:rPr>
                <w:b/>
                <w:color w:val="000000" w:themeColor="text1"/>
                <w:sz w:val="20"/>
                <w:szCs w:val="20"/>
                <w:lang w:val="be-BY"/>
              </w:rPr>
            </w:pPr>
            <w:r w:rsidRPr="00C413FD">
              <w:rPr>
                <w:b/>
                <w:color w:val="000000" w:themeColor="text1"/>
                <w:sz w:val="20"/>
                <w:szCs w:val="20"/>
                <w:lang w:val="be-BY"/>
              </w:rPr>
              <w:t>вынікі навучання</w:t>
            </w:r>
          </w:p>
        </w:tc>
        <w:tc>
          <w:tcPr>
            <w:tcW w:w="712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jc w:val="both"/>
              <w:rPr>
                <w:color w:val="000000" w:themeColor="text1"/>
                <w:sz w:val="20"/>
                <w:szCs w:val="20"/>
                <w:lang w:val="be-BY"/>
              </w:rPr>
            </w:pPr>
            <w:r w:rsidRPr="00C413FD">
              <w:rPr>
                <w:color w:val="000000" w:themeColor="text1"/>
                <w:sz w:val="20"/>
                <w:szCs w:val="20"/>
                <w:lang w:val="be-BY"/>
              </w:rPr>
              <w:t>Баз</w:t>
            </w:r>
            <w:r w:rsidR="00DB7288" w:rsidRPr="00C413FD">
              <w:rPr>
                <w:color w:val="000000" w:themeColor="text1"/>
                <w:sz w:val="20"/>
                <w:szCs w:val="20"/>
                <w:lang w:val="be-BY"/>
              </w:rPr>
              <w:t>а</w:t>
            </w:r>
            <w:r w:rsidRPr="00C413FD">
              <w:rPr>
                <w:color w:val="000000" w:themeColor="text1"/>
                <w:sz w:val="20"/>
                <w:szCs w:val="20"/>
                <w:lang w:val="be-BY"/>
              </w:rPr>
              <w:t>вые пр</w:t>
            </w:r>
            <w:r w:rsidR="00DB7288" w:rsidRPr="00C413FD">
              <w:rPr>
                <w:color w:val="000000" w:themeColor="text1"/>
                <w:sz w:val="20"/>
                <w:szCs w:val="20"/>
                <w:lang w:val="be-BY"/>
              </w:rPr>
              <w:t>а</w:t>
            </w:r>
            <w:r w:rsidRPr="00C413FD">
              <w:rPr>
                <w:color w:val="000000" w:themeColor="text1"/>
                <w:sz w:val="20"/>
                <w:szCs w:val="20"/>
                <w:lang w:val="be-BY"/>
              </w:rPr>
              <w:t>ф</w:t>
            </w:r>
            <w:r w:rsidR="00DB7288" w:rsidRPr="00C413FD">
              <w:rPr>
                <w:color w:val="000000" w:themeColor="text1"/>
                <w:sz w:val="20"/>
                <w:szCs w:val="20"/>
                <w:lang w:val="be-BY"/>
              </w:rPr>
              <w:t xml:space="preserve">есійныя </w:t>
            </w:r>
            <w:r w:rsidRPr="00C413FD">
              <w:rPr>
                <w:color w:val="000000" w:themeColor="text1"/>
                <w:sz w:val="20"/>
                <w:szCs w:val="20"/>
                <w:lang w:val="be-BY"/>
              </w:rPr>
              <w:t>к</w:t>
            </w:r>
            <w:r w:rsidR="00DB7288" w:rsidRPr="00C413FD">
              <w:rPr>
                <w:color w:val="000000" w:themeColor="text1"/>
                <w:sz w:val="20"/>
                <w:szCs w:val="20"/>
                <w:lang w:val="be-BY"/>
              </w:rPr>
              <w:t>а</w:t>
            </w:r>
            <w:r w:rsidRPr="00C413FD">
              <w:rPr>
                <w:color w:val="000000" w:themeColor="text1"/>
                <w:sz w:val="20"/>
                <w:szCs w:val="20"/>
                <w:lang w:val="be-BY"/>
              </w:rPr>
              <w:t>мпет</w:t>
            </w:r>
            <w:r w:rsidR="00DB7288" w:rsidRPr="00C413FD">
              <w:rPr>
                <w:color w:val="000000" w:themeColor="text1"/>
                <w:sz w:val="20"/>
                <w:szCs w:val="20"/>
                <w:lang w:val="be-BY"/>
              </w:rPr>
              <w:t>э</w:t>
            </w:r>
            <w:r w:rsidRPr="00C413FD">
              <w:rPr>
                <w:color w:val="000000" w:themeColor="text1"/>
                <w:sz w:val="20"/>
                <w:szCs w:val="20"/>
                <w:lang w:val="be-BY"/>
              </w:rPr>
              <w:t>нц</w:t>
            </w:r>
            <w:r w:rsidR="00DB7288" w:rsidRPr="00C413FD">
              <w:rPr>
                <w:color w:val="000000" w:themeColor="text1"/>
                <w:sz w:val="20"/>
                <w:szCs w:val="20"/>
                <w:lang w:val="be-BY"/>
              </w:rPr>
              <w:t>ыі</w:t>
            </w:r>
            <w:r w:rsidRPr="00C413FD">
              <w:rPr>
                <w:color w:val="000000" w:themeColor="text1"/>
                <w:sz w:val="20"/>
                <w:szCs w:val="20"/>
                <w:lang w:val="be-BY"/>
              </w:rPr>
              <w:t>:</w:t>
            </w:r>
          </w:p>
          <w:p w:rsidR="0071675F" w:rsidRPr="00C413FD" w:rsidRDefault="0071675F" w:rsidP="00DB7288">
            <w:pPr>
              <w:tabs>
                <w:tab w:val="left" w:pos="334"/>
              </w:tabs>
              <w:ind w:hanging="2"/>
              <w:jc w:val="both"/>
              <w:rPr>
                <w:color w:val="000000" w:themeColor="text1"/>
                <w:sz w:val="20"/>
                <w:szCs w:val="20"/>
                <w:lang w:val="be-BY"/>
              </w:rPr>
            </w:pPr>
            <w:r w:rsidRPr="00C413FD">
              <w:rPr>
                <w:b/>
                <w:color w:val="000000" w:themeColor="text1"/>
                <w:sz w:val="20"/>
                <w:szCs w:val="20"/>
                <w:lang w:val="be-BY"/>
              </w:rPr>
              <w:t>ведаць</w:t>
            </w:r>
            <w:r w:rsidRPr="00C413FD">
              <w:rPr>
                <w:color w:val="000000" w:themeColor="text1"/>
                <w:sz w:val="20"/>
                <w:szCs w:val="20"/>
                <w:lang w:val="be-BY"/>
              </w:rPr>
              <w:t xml:space="preserve">: віды і класіфікацыі інфармацыйных тэхналогій ролю і месца інфармацыйных тэхналогій у прафесійнай дзейнасці; сучасны стан, прызначэнне, функцыі і мэты выкарыстання інфармацыйных тэхналогій у педагагічнай адукацыі; прызначэнне і прынцыпы працы апаратных сродкаў, аперацыйных сістэм і прыкладных праграм (тэкставых таблічных працэсараў, праграм для распрацоўкі графічных і мультымедыйных прадуктаў, сістэм кіравання базамі дадзеных) пры вырашэнні задач збору, сістэматызацыі, апрацоўкі і захавання інфармацыі; асноўныя тэхналогіі і дыдактычныя прынцыпы стварэння навучальных матэрыялаў у электронных фарматах; магчымасці эфектыўнага выкарыстання і папаўнення рэсурсаў інтэрнэт, прынцыпы функцыянавання сацыяльных сетак; дыдактычныя магчымасці электронных сродкаў навучання; </w:t>
            </w:r>
            <w:r w:rsidRPr="00C413FD">
              <w:rPr>
                <w:b/>
                <w:color w:val="000000" w:themeColor="text1"/>
                <w:sz w:val="20"/>
                <w:szCs w:val="20"/>
                <w:lang w:val="be-BY"/>
              </w:rPr>
              <w:t>умець</w:t>
            </w:r>
            <w:r w:rsidRPr="00C413FD">
              <w:rPr>
                <w:color w:val="000000" w:themeColor="text1"/>
                <w:sz w:val="20"/>
                <w:szCs w:val="20"/>
                <w:lang w:val="be-BY"/>
              </w:rPr>
              <w:t>: працаваць з рознымі відамі інфармацыі і выбіраць адэкватныя формы яе прадстаўлення; выкарыстоўваць мультымедыя і тэлекамунікацыйныя тэхналогіі пры стварэнні і рэдагаванні электронных сродкаў навучання; рэдагаваць і фармаціраваць дакументы, якія ўтрымліваюць тэкст, табліцы, малюнкі, схемы, формулы, дыяграмы, аб’екты мультымедыя; ствараць простыя базы дадзеных карыстальніка і праводзіць асноўныя аперацыі з імі; распрацоўваць структуры, напаўняць зместам, выбіраць дызайн слайдаў для электроннай прэзентацыі вынікаў вучэбна-даследчай і прафесійнай дзейнасці; прымяняць электронныя табліцы для апрацоўкі эксперыментальных дадзеных і матэматычнага мадэлявання; выкарыстоўваць сучасныя інфармацыйныя тэхналогіі у сваёй вучэбнай, навуковай і прафесійнай дзейнасці;</w:t>
            </w:r>
            <w:r w:rsidR="00DB7288" w:rsidRPr="00C413FD">
              <w:rPr>
                <w:color w:val="000000" w:themeColor="text1"/>
                <w:sz w:val="20"/>
                <w:szCs w:val="20"/>
                <w:lang w:val="be-BY"/>
              </w:rPr>
              <w:t xml:space="preserve"> </w:t>
            </w:r>
            <w:r w:rsidRPr="00C413FD">
              <w:rPr>
                <w:b/>
                <w:color w:val="000000" w:themeColor="text1"/>
                <w:sz w:val="20"/>
                <w:szCs w:val="20"/>
                <w:lang w:val="be-BY"/>
              </w:rPr>
              <w:t>валодаць</w:t>
            </w:r>
            <w:r w:rsidRPr="00C413FD">
              <w:rPr>
                <w:color w:val="000000" w:themeColor="text1"/>
                <w:sz w:val="20"/>
                <w:szCs w:val="20"/>
                <w:lang w:val="be-BY"/>
              </w:rPr>
              <w:t>: асноўнымі метадамі стварэння навучальна-метадычных матэрыялаў з дапамогай сучасных інфармацыйных тэхнолагі; метадамі пошуку, апрацоўкі, размяшчэння і аналізу інфармацыі; методыкай стварэння дыягнастычных матэрыялаў па ацэнцы навучальных дасягненняў навучэнцаў; тэхналогіямі дыстанцыйнага навучання; сродкамі эфектыўнага пошуку інфармацыі ў інтэрнэт, эфектыўнага выкарыстання інтэрнэт-рэсурсаў у вучэбнай, навуковай і прафесійнай дзейнасці; методыкай асваення новых інфармацыйных тэхналогій у сваёй прафесійнай дзейнасці.</w:t>
            </w:r>
          </w:p>
        </w:tc>
      </w:tr>
      <w:tr w:rsidR="00A00C79" w:rsidRPr="00C413FD" w:rsidTr="0071675F">
        <w:tc>
          <w:tcPr>
            <w:tcW w:w="209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color w:val="000000" w:themeColor="text1"/>
                <w:sz w:val="20"/>
                <w:szCs w:val="20"/>
              </w:rPr>
            </w:pPr>
            <w:r w:rsidRPr="00C413FD">
              <w:rPr>
                <w:b/>
                <w:color w:val="000000" w:themeColor="text1"/>
                <w:sz w:val="20"/>
                <w:szCs w:val="20"/>
              </w:rPr>
              <w:t>Пр</w:t>
            </w:r>
            <w:r w:rsidRPr="00C413FD">
              <w:rPr>
                <w:b/>
                <w:color w:val="000000" w:themeColor="text1"/>
                <w:sz w:val="20"/>
                <w:szCs w:val="20"/>
                <w:lang w:val="be-BY"/>
              </w:rPr>
              <w:t>э</w:t>
            </w:r>
            <w:r w:rsidRPr="00C413FD">
              <w:rPr>
                <w:b/>
                <w:color w:val="000000" w:themeColor="text1"/>
                <w:sz w:val="20"/>
                <w:szCs w:val="20"/>
              </w:rPr>
              <w:t>р</w:t>
            </w:r>
            <w:r w:rsidRPr="00C413FD">
              <w:rPr>
                <w:b/>
                <w:color w:val="000000" w:themeColor="text1"/>
                <w:sz w:val="20"/>
                <w:szCs w:val="20"/>
                <w:lang w:val="be-BY"/>
              </w:rPr>
              <w:t>э</w:t>
            </w:r>
            <w:r w:rsidRPr="00C413FD">
              <w:rPr>
                <w:b/>
                <w:color w:val="000000" w:themeColor="text1"/>
                <w:sz w:val="20"/>
                <w:szCs w:val="20"/>
              </w:rPr>
              <w:t>кв</w:t>
            </w:r>
            <w:r w:rsidRPr="00C413FD">
              <w:rPr>
                <w:b/>
                <w:color w:val="000000" w:themeColor="text1"/>
                <w:sz w:val="20"/>
                <w:szCs w:val="20"/>
                <w:lang w:val="be-BY"/>
              </w:rPr>
              <w:t>і</w:t>
            </w:r>
            <w:r w:rsidRPr="00C413FD">
              <w:rPr>
                <w:b/>
                <w:color w:val="000000" w:themeColor="text1"/>
                <w:sz w:val="20"/>
                <w:szCs w:val="20"/>
              </w:rPr>
              <w:t>з</w:t>
            </w:r>
            <w:r w:rsidRPr="00C413FD">
              <w:rPr>
                <w:b/>
                <w:color w:val="000000" w:themeColor="text1"/>
                <w:sz w:val="20"/>
                <w:szCs w:val="20"/>
                <w:lang w:val="be-BY"/>
              </w:rPr>
              <w:t>і</w:t>
            </w:r>
            <w:r w:rsidRPr="00C413FD">
              <w:rPr>
                <w:b/>
                <w:color w:val="000000" w:themeColor="text1"/>
                <w:sz w:val="20"/>
                <w:szCs w:val="20"/>
              </w:rPr>
              <w:t>ты</w:t>
            </w:r>
          </w:p>
        </w:tc>
        <w:tc>
          <w:tcPr>
            <w:tcW w:w="712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jc w:val="both"/>
              <w:rPr>
                <w:color w:val="000000" w:themeColor="text1"/>
                <w:sz w:val="20"/>
                <w:szCs w:val="20"/>
                <w:lang w:val="be-BY"/>
              </w:rPr>
            </w:pPr>
            <w:r w:rsidRPr="00C413FD">
              <w:rPr>
                <w:color w:val="000000" w:themeColor="text1"/>
                <w:sz w:val="20"/>
                <w:szCs w:val="20"/>
                <w:lang w:val="be-BY"/>
              </w:rPr>
              <w:t>Інфармацыйныя тэхналогіі, уводзіны ў мовазнаўства</w:t>
            </w:r>
          </w:p>
        </w:tc>
      </w:tr>
      <w:tr w:rsidR="00A00C79" w:rsidRPr="00C413FD" w:rsidTr="0071675F">
        <w:tc>
          <w:tcPr>
            <w:tcW w:w="209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color w:val="000000" w:themeColor="text1"/>
                <w:sz w:val="20"/>
                <w:szCs w:val="20"/>
              </w:rPr>
            </w:pPr>
            <w:r w:rsidRPr="00C413FD">
              <w:rPr>
                <w:b/>
                <w:color w:val="000000" w:themeColor="text1"/>
                <w:sz w:val="20"/>
                <w:szCs w:val="20"/>
                <w:lang w:val="be-BY"/>
              </w:rPr>
              <w:t>Працаёмкасць</w:t>
            </w:r>
          </w:p>
        </w:tc>
        <w:tc>
          <w:tcPr>
            <w:tcW w:w="712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jc w:val="both"/>
              <w:rPr>
                <w:color w:val="000000" w:themeColor="text1"/>
                <w:sz w:val="20"/>
                <w:szCs w:val="20"/>
                <w:lang w:val="be-BY"/>
              </w:rPr>
            </w:pPr>
            <w:r w:rsidRPr="00C413FD">
              <w:rPr>
                <w:color w:val="000000" w:themeColor="text1"/>
                <w:sz w:val="20"/>
                <w:szCs w:val="20"/>
                <w:lang w:val="be-BY"/>
              </w:rPr>
              <w:t>3 заліковыя адзінкі, 108 акадэмічных гадзін, з іх 64 аўдыторныя: 4 г лекцыі і 60 г лабараторных заняткаў</w:t>
            </w:r>
          </w:p>
        </w:tc>
      </w:tr>
      <w:tr w:rsidR="00781276" w:rsidRPr="00C413FD" w:rsidTr="0071675F">
        <w:tc>
          <w:tcPr>
            <w:tcW w:w="209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rPr>
                <w:b/>
                <w:color w:val="000000" w:themeColor="text1"/>
                <w:sz w:val="20"/>
                <w:szCs w:val="20"/>
              </w:rPr>
            </w:pPr>
            <w:r w:rsidRPr="00C413FD">
              <w:rPr>
                <w:b/>
                <w:color w:val="000000" w:themeColor="text1"/>
                <w:sz w:val="20"/>
                <w:szCs w:val="20"/>
              </w:rPr>
              <w:t>Семест</w:t>
            </w:r>
            <w:proofErr w:type="gramStart"/>
            <w:r w:rsidRPr="00C413FD">
              <w:rPr>
                <w:b/>
                <w:color w:val="000000" w:themeColor="text1"/>
                <w:sz w:val="20"/>
                <w:szCs w:val="20"/>
              </w:rPr>
              <w:t>р(</w:t>
            </w:r>
            <w:proofErr w:type="gramEnd"/>
            <w:r w:rsidRPr="00C413FD">
              <w:rPr>
                <w:b/>
                <w:color w:val="000000" w:themeColor="text1"/>
                <w:sz w:val="20"/>
                <w:szCs w:val="20"/>
              </w:rPr>
              <w:t xml:space="preserve">ы), </w:t>
            </w:r>
            <w:r w:rsidRPr="00C413FD">
              <w:rPr>
                <w:b/>
                <w:color w:val="000000" w:themeColor="text1"/>
                <w:sz w:val="20"/>
                <w:szCs w:val="20"/>
                <w:lang w:val="be-BY"/>
              </w:rPr>
              <w:t>патрабаванні і формы бягучай і прамежкавай атэстацыі</w:t>
            </w:r>
          </w:p>
        </w:tc>
        <w:tc>
          <w:tcPr>
            <w:tcW w:w="7123" w:type="dxa"/>
            <w:tcBorders>
              <w:top w:val="single" w:sz="4" w:space="0" w:color="auto"/>
              <w:left w:val="single" w:sz="4" w:space="0" w:color="auto"/>
              <w:bottom w:val="single" w:sz="4" w:space="0" w:color="auto"/>
              <w:right w:val="single" w:sz="4" w:space="0" w:color="auto"/>
            </w:tcBorders>
            <w:hideMark/>
          </w:tcPr>
          <w:p w:rsidR="0071675F" w:rsidRPr="00C413FD" w:rsidRDefault="0071675F" w:rsidP="00557E14">
            <w:pPr>
              <w:jc w:val="both"/>
              <w:rPr>
                <w:color w:val="000000" w:themeColor="text1"/>
                <w:sz w:val="20"/>
                <w:szCs w:val="20"/>
              </w:rPr>
            </w:pPr>
            <w:r w:rsidRPr="00C413FD">
              <w:rPr>
                <w:color w:val="000000" w:themeColor="text1"/>
                <w:sz w:val="20"/>
                <w:szCs w:val="20"/>
              </w:rPr>
              <w:t>1-й семестр, залік.</w:t>
            </w:r>
          </w:p>
        </w:tc>
      </w:tr>
    </w:tbl>
    <w:p w:rsidR="0071675F" w:rsidRPr="00C413FD" w:rsidRDefault="0071675F" w:rsidP="00DB7288">
      <w:pPr>
        <w:pStyle w:val="a6"/>
        <w:tabs>
          <w:tab w:val="left" w:pos="567"/>
        </w:tabs>
        <w:spacing w:line="240" w:lineRule="auto"/>
        <w:ind w:firstLine="0"/>
        <w:jc w:val="center"/>
        <w:rPr>
          <w:b/>
          <w:color w:val="000000" w:themeColor="text1"/>
          <w:sz w:val="24"/>
          <w:lang w:val="be-BY"/>
        </w:rPr>
      </w:pPr>
      <w:r w:rsidRPr="00C413FD">
        <w:rPr>
          <w:b/>
          <w:color w:val="000000" w:themeColor="text1"/>
          <w:sz w:val="24"/>
          <w:lang w:val="be-BY"/>
        </w:rPr>
        <w:lastRenderedPageBreak/>
        <w:t>Вучэбная дысцыпліна “Сучасная славянская (польская) мова”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40"/>
      </w:tblGrid>
      <w:tr w:rsidR="00A00C79" w:rsidRPr="00C413FD"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bCs/>
                <w:color w:val="000000" w:themeColor="text1"/>
                <w:sz w:val="20"/>
                <w:szCs w:val="20"/>
                <w:lang w:val="be-BY"/>
              </w:rPr>
            </w:pPr>
            <w:r w:rsidRPr="00C413FD">
              <w:rPr>
                <w:b/>
                <w:bCs/>
                <w:color w:val="000000" w:themeColor="text1"/>
                <w:sz w:val="20"/>
                <w:szCs w:val="20"/>
                <w:lang w:val="be-BY"/>
              </w:rPr>
              <w:t xml:space="preserve">Месца дысцыпліны ў структурнай схеме адукацыйнай праграмы </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DB7288">
            <w:pPr>
              <w:jc w:val="center"/>
              <w:rPr>
                <w:bCs/>
                <w:color w:val="000000" w:themeColor="text1"/>
                <w:sz w:val="20"/>
                <w:szCs w:val="20"/>
              </w:rPr>
            </w:pPr>
            <w:r w:rsidRPr="00C413FD">
              <w:rPr>
                <w:bCs/>
                <w:color w:val="000000" w:themeColor="text1"/>
                <w:sz w:val="20"/>
                <w:szCs w:val="20"/>
              </w:rPr>
              <w:t>Адукацыйная праграма бакалаўрыята  (</w:t>
            </w:r>
            <w:r w:rsidR="004F4DB2" w:rsidRPr="00C413FD">
              <w:rPr>
                <w:bCs/>
                <w:color w:val="000000" w:themeColor="text1"/>
                <w:sz w:val="20"/>
                <w:szCs w:val="20"/>
              </w:rPr>
              <w:t>агульная вышэйшая адукацыя</w:t>
            </w:r>
            <w:r w:rsidRPr="00C413FD">
              <w:rPr>
                <w:bCs/>
                <w:color w:val="000000" w:themeColor="text1"/>
                <w:sz w:val="20"/>
                <w:szCs w:val="20"/>
              </w:rPr>
              <w:t>)</w:t>
            </w:r>
          </w:p>
          <w:p w:rsidR="003D3055" w:rsidRPr="00C413FD" w:rsidRDefault="003D3055" w:rsidP="0071675F">
            <w:pPr>
              <w:jc w:val="center"/>
              <w:rPr>
                <w:bCs/>
                <w:color w:val="000000" w:themeColor="text1"/>
                <w:sz w:val="20"/>
                <w:szCs w:val="20"/>
              </w:rPr>
            </w:pPr>
            <w:r w:rsidRPr="00C413FD">
              <w:rPr>
                <w:bCs/>
                <w:color w:val="000000" w:themeColor="text1"/>
                <w:sz w:val="20"/>
                <w:szCs w:val="20"/>
              </w:rPr>
              <w:t>Спецыяльнасць: 6-05 0113 -02  Філалагічная адукацыя. Беларуская мова і літаратура. Замежная мова (</w:t>
            </w:r>
            <w:proofErr w:type="gramStart"/>
            <w:r w:rsidRPr="00C413FD">
              <w:rPr>
                <w:bCs/>
                <w:color w:val="000000" w:themeColor="text1"/>
                <w:sz w:val="20"/>
                <w:szCs w:val="20"/>
              </w:rPr>
              <w:t>англ</w:t>
            </w:r>
            <w:proofErr w:type="gramEnd"/>
            <w:r w:rsidRPr="00C413FD">
              <w:rPr>
                <w:bCs/>
                <w:color w:val="000000" w:themeColor="text1"/>
                <w:sz w:val="20"/>
                <w:szCs w:val="20"/>
              </w:rPr>
              <w:t>ійская)</w:t>
            </w:r>
          </w:p>
          <w:p w:rsidR="003D3055" w:rsidRPr="00C413FD" w:rsidRDefault="003D3055" w:rsidP="0071675F">
            <w:pPr>
              <w:jc w:val="center"/>
              <w:rPr>
                <w:rStyle w:val="fontstyle01"/>
                <w:bCs/>
                <w:color w:val="000000" w:themeColor="text1"/>
                <w:sz w:val="20"/>
                <w:szCs w:val="20"/>
                <w:lang w:val="be-BY"/>
              </w:rPr>
            </w:pPr>
            <w:r w:rsidRPr="00C413FD">
              <w:rPr>
                <w:bCs/>
                <w:color w:val="000000" w:themeColor="text1"/>
                <w:sz w:val="20"/>
                <w:szCs w:val="20"/>
              </w:rPr>
              <w:t>Цыкл спецыяльных дысцыплін: кампанент</w:t>
            </w:r>
          </w:p>
          <w:p w:rsidR="003D3055" w:rsidRPr="00C413FD" w:rsidRDefault="003D3055" w:rsidP="00557E14">
            <w:pPr>
              <w:jc w:val="center"/>
              <w:rPr>
                <w:bCs/>
                <w:color w:val="000000" w:themeColor="text1"/>
                <w:sz w:val="20"/>
                <w:szCs w:val="20"/>
                <w:lang w:val="be-BY"/>
              </w:rPr>
            </w:pPr>
            <w:r w:rsidRPr="00C413FD">
              <w:rPr>
                <w:bCs/>
                <w:color w:val="000000" w:themeColor="text1"/>
                <w:sz w:val="20"/>
                <w:szCs w:val="20"/>
                <w:lang w:val="be-BY"/>
              </w:rPr>
              <w:t>устаноў вышэйшай адукацыі</w:t>
            </w:r>
          </w:p>
        </w:tc>
      </w:tr>
      <w:tr w:rsidR="00A00C79" w:rsidRPr="00C413FD" w:rsidTr="003D3055">
        <w:tc>
          <w:tcPr>
            <w:tcW w:w="2376" w:type="dxa"/>
            <w:tcBorders>
              <w:top w:val="single" w:sz="4" w:space="0" w:color="auto"/>
              <w:left w:val="single" w:sz="4" w:space="0" w:color="auto"/>
              <w:bottom w:val="single" w:sz="4" w:space="0" w:color="auto"/>
              <w:right w:val="single" w:sz="4" w:space="0" w:color="auto"/>
            </w:tcBorders>
          </w:tcPr>
          <w:p w:rsidR="003D3055" w:rsidRPr="00C413FD" w:rsidRDefault="003D3055" w:rsidP="00557E14">
            <w:pPr>
              <w:rPr>
                <w:b/>
                <w:color w:val="000000" w:themeColor="text1"/>
                <w:sz w:val="20"/>
                <w:szCs w:val="20"/>
                <w:lang w:val="be-BY"/>
              </w:rPr>
            </w:pPr>
            <w:r w:rsidRPr="00C413FD">
              <w:rPr>
                <w:b/>
                <w:color w:val="000000" w:themeColor="text1"/>
                <w:sz w:val="20"/>
                <w:szCs w:val="20"/>
                <w:lang w:val="be-BY"/>
              </w:rPr>
              <w:t>Кароткі змест</w:t>
            </w:r>
          </w:p>
          <w:p w:rsidR="003D3055" w:rsidRPr="00C413FD" w:rsidRDefault="003D3055" w:rsidP="00557E14">
            <w:pPr>
              <w:rPr>
                <w:b/>
                <w:color w:val="000000" w:themeColor="text1"/>
                <w:sz w:val="20"/>
                <w:szCs w:val="20"/>
              </w:rPr>
            </w:pP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3D3055">
            <w:pPr>
              <w:jc w:val="both"/>
              <w:rPr>
                <w:color w:val="000000" w:themeColor="text1"/>
                <w:sz w:val="20"/>
                <w:szCs w:val="20"/>
                <w:lang w:val="be-BY"/>
              </w:rPr>
            </w:pPr>
            <w:r w:rsidRPr="00C413FD">
              <w:rPr>
                <w:color w:val="000000" w:themeColor="text1"/>
                <w:sz w:val="20"/>
                <w:szCs w:val="20"/>
                <w:lang w:val="be-BY" w:bidi="ru-RU"/>
              </w:rPr>
              <w:t xml:space="preserve">Сучасная польская мова сярод </w:t>
            </w:r>
            <w:r w:rsidRPr="00C413FD">
              <w:rPr>
                <w:color w:val="000000" w:themeColor="text1"/>
                <w:sz w:val="20"/>
                <w:szCs w:val="20"/>
                <w:lang w:val="be-BY"/>
              </w:rPr>
              <w:t xml:space="preserve">іншых славянскіх моў Графічная сістэма </w:t>
            </w:r>
            <w:r w:rsidRPr="00C413FD">
              <w:rPr>
                <w:color w:val="000000" w:themeColor="text1"/>
                <w:sz w:val="20"/>
                <w:szCs w:val="20"/>
                <w:lang w:val="be-BY" w:bidi="ru-RU"/>
              </w:rPr>
              <w:t xml:space="preserve">польскай </w:t>
            </w:r>
            <w:r w:rsidRPr="00C413FD">
              <w:rPr>
                <w:color w:val="000000" w:themeColor="text1"/>
                <w:sz w:val="20"/>
                <w:szCs w:val="20"/>
                <w:lang w:val="be-BY"/>
              </w:rPr>
              <w:t xml:space="preserve">мовы Фанетыка Націск і арфаэпічныя нормы сучаснай польскай мовы Арфаграфія Марфалогія: дзеяслоў, асновы дзеясловаў, падзел </w:t>
            </w:r>
            <w:r w:rsidRPr="00C413FD">
              <w:rPr>
                <w:color w:val="000000" w:themeColor="text1"/>
                <w:sz w:val="20"/>
                <w:szCs w:val="20"/>
                <w:lang w:val="be-BY" w:bidi="ru-RU"/>
              </w:rPr>
              <w:t xml:space="preserve">на </w:t>
            </w:r>
            <w:r w:rsidRPr="00C413FD">
              <w:rPr>
                <w:color w:val="000000" w:themeColor="text1"/>
                <w:sz w:val="20"/>
                <w:szCs w:val="20"/>
                <w:lang w:val="be-BY"/>
              </w:rPr>
              <w:t xml:space="preserve">спражэнні, дзеясловы </w:t>
            </w:r>
            <w:r w:rsidRPr="00C413FD">
              <w:rPr>
                <w:color w:val="000000" w:themeColor="text1"/>
                <w:sz w:val="20"/>
                <w:szCs w:val="20"/>
              </w:rPr>
              <w:t>III</w:t>
            </w:r>
            <w:r w:rsidRPr="00C413FD">
              <w:rPr>
                <w:color w:val="000000" w:themeColor="text1"/>
                <w:sz w:val="20"/>
                <w:szCs w:val="20"/>
                <w:lang w:val="be-BY"/>
              </w:rPr>
              <w:t xml:space="preserve"> спражэння. Лексіка: </w:t>
            </w:r>
            <w:r w:rsidRPr="00C413FD">
              <w:rPr>
                <w:color w:val="000000" w:themeColor="text1"/>
                <w:sz w:val="20"/>
                <w:szCs w:val="20"/>
                <w:lang w:val="be-BY" w:bidi="ru-RU"/>
              </w:rPr>
              <w:t xml:space="preserve">Я </w:t>
            </w:r>
            <w:r w:rsidRPr="00C413FD">
              <w:rPr>
                <w:color w:val="000000" w:themeColor="text1"/>
                <w:sz w:val="20"/>
                <w:szCs w:val="20"/>
                <w:lang w:val="be-BY"/>
              </w:rPr>
              <w:t xml:space="preserve">і </w:t>
            </w:r>
            <w:r w:rsidRPr="00C413FD">
              <w:rPr>
                <w:color w:val="000000" w:themeColor="text1"/>
                <w:sz w:val="20"/>
                <w:szCs w:val="20"/>
                <w:lang w:val="be-BY" w:bidi="ru-RU"/>
              </w:rPr>
              <w:t xml:space="preserve">мая </w:t>
            </w:r>
            <w:r w:rsidRPr="00C413FD">
              <w:rPr>
                <w:color w:val="000000" w:themeColor="text1"/>
                <w:sz w:val="20"/>
                <w:szCs w:val="20"/>
                <w:lang w:val="be-BY"/>
              </w:rPr>
              <w:t xml:space="preserve">сям’я </w:t>
            </w:r>
            <w:r w:rsidRPr="00C413FD">
              <w:rPr>
                <w:color w:val="000000" w:themeColor="text1"/>
                <w:sz w:val="20"/>
                <w:szCs w:val="20"/>
                <w:lang w:val="be-BY" w:bidi="ru-RU"/>
              </w:rPr>
              <w:t xml:space="preserve">Марфалогія: дзеяслоў, </w:t>
            </w:r>
            <w:r w:rsidRPr="00C413FD">
              <w:rPr>
                <w:color w:val="000000" w:themeColor="text1"/>
                <w:sz w:val="20"/>
                <w:szCs w:val="20"/>
                <w:lang w:val="be-BY"/>
              </w:rPr>
              <w:t xml:space="preserve">дзеясловы </w:t>
            </w:r>
            <w:r w:rsidRPr="00C413FD">
              <w:rPr>
                <w:color w:val="000000" w:themeColor="text1"/>
                <w:sz w:val="20"/>
                <w:szCs w:val="20"/>
              </w:rPr>
              <w:t>I</w:t>
            </w:r>
            <w:r w:rsidRPr="00C413FD">
              <w:rPr>
                <w:color w:val="000000" w:themeColor="text1"/>
                <w:sz w:val="20"/>
                <w:szCs w:val="20"/>
                <w:lang w:val="be-BY"/>
              </w:rPr>
              <w:t xml:space="preserve"> і ІІ спражэнняў, займеннікі, асабовыя займеннікі. Лексіка: На занятках</w:t>
            </w:r>
            <w:r w:rsidRPr="00C413FD">
              <w:rPr>
                <w:color w:val="000000" w:themeColor="text1"/>
                <w:sz w:val="20"/>
                <w:szCs w:val="20"/>
                <w:lang w:val="be-BY" w:bidi="ru-RU"/>
              </w:rPr>
              <w:t xml:space="preserve"> Марфалогія: назоўнік, граматычныя катэгорыі назоўніка. </w:t>
            </w:r>
            <w:r w:rsidRPr="00C413FD">
              <w:rPr>
                <w:color w:val="000000" w:themeColor="text1"/>
                <w:sz w:val="20"/>
                <w:szCs w:val="20"/>
                <w:lang w:val="be-BY"/>
              </w:rPr>
              <w:t xml:space="preserve">Лексіка: </w:t>
            </w:r>
            <w:r w:rsidRPr="00C413FD">
              <w:rPr>
                <w:color w:val="000000" w:themeColor="text1"/>
                <w:sz w:val="20"/>
                <w:szCs w:val="20"/>
                <w:lang w:val="be-BY" w:bidi="ru-RU"/>
              </w:rPr>
              <w:t>Новы год</w:t>
            </w:r>
            <w:r w:rsidRPr="00C413FD">
              <w:rPr>
                <w:color w:val="000000" w:themeColor="text1"/>
                <w:sz w:val="20"/>
                <w:szCs w:val="20"/>
                <w:lang w:val="be-BY"/>
              </w:rPr>
              <w:t xml:space="preserve"> Марфалогія: назоўнік, скланенне назоўнікаў </w:t>
            </w:r>
            <w:r w:rsidRPr="00C413FD">
              <w:rPr>
                <w:color w:val="000000" w:themeColor="text1"/>
                <w:sz w:val="20"/>
                <w:szCs w:val="20"/>
              </w:rPr>
              <w:t>II</w:t>
            </w:r>
            <w:r w:rsidRPr="00C413FD">
              <w:rPr>
                <w:color w:val="000000" w:themeColor="text1"/>
                <w:sz w:val="20"/>
                <w:szCs w:val="20"/>
                <w:lang w:val="be-BY"/>
              </w:rPr>
              <w:t xml:space="preserve"> скланення. Лексіка: </w:t>
            </w:r>
            <w:r w:rsidRPr="00C413FD">
              <w:rPr>
                <w:color w:val="000000" w:themeColor="text1"/>
                <w:sz w:val="20"/>
                <w:szCs w:val="20"/>
                <w:lang w:val="be-BY" w:bidi="ru-RU"/>
              </w:rPr>
              <w:t xml:space="preserve">Мой </w:t>
            </w:r>
            <w:r w:rsidRPr="00C413FD">
              <w:rPr>
                <w:color w:val="000000" w:themeColor="text1"/>
                <w:sz w:val="20"/>
                <w:szCs w:val="20"/>
                <w:lang w:val="be-BY"/>
              </w:rPr>
              <w:t xml:space="preserve">працоўны дзень. </w:t>
            </w:r>
            <w:r w:rsidRPr="00C413FD">
              <w:rPr>
                <w:color w:val="000000" w:themeColor="text1"/>
                <w:sz w:val="20"/>
                <w:szCs w:val="20"/>
                <w:lang w:val="be-BY" w:bidi="ru-RU"/>
              </w:rPr>
              <w:t>Мой вольны час</w:t>
            </w:r>
            <w:r w:rsidRPr="00C413FD">
              <w:rPr>
                <w:color w:val="000000" w:themeColor="text1"/>
                <w:sz w:val="20"/>
                <w:szCs w:val="20"/>
                <w:lang w:val="be-BY"/>
              </w:rPr>
              <w:t xml:space="preserve"> Марфалогія: прыметнік, </w:t>
            </w:r>
            <w:r w:rsidRPr="00C413FD">
              <w:rPr>
                <w:color w:val="000000" w:themeColor="text1"/>
                <w:sz w:val="20"/>
                <w:szCs w:val="20"/>
                <w:lang w:val="be-BY" w:bidi="ru-RU"/>
              </w:rPr>
              <w:t xml:space="preserve">скланенне </w:t>
            </w:r>
            <w:r w:rsidRPr="00C413FD">
              <w:rPr>
                <w:color w:val="000000" w:themeColor="text1"/>
                <w:sz w:val="20"/>
                <w:szCs w:val="20"/>
                <w:lang w:val="be-BY"/>
              </w:rPr>
              <w:t xml:space="preserve">прыметнікаў і прыметнікавых слоў ніякага </w:t>
            </w:r>
            <w:r w:rsidRPr="00C413FD">
              <w:rPr>
                <w:color w:val="000000" w:themeColor="text1"/>
                <w:sz w:val="20"/>
                <w:szCs w:val="20"/>
                <w:lang w:val="be-BY" w:bidi="ru-RU"/>
              </w:rPr>
              <w:t>роду</w:t>
            </w:r>
            <w:r w:rsidRPr="00C413FD">
              <w:rPr>
                <w:color w:val="000000" w:themeColor="text1"/>
                <w:sz w:val="20"/>
                <w:szCs w:val="20"/>
                <w:lang w:val="be-BY"/>
              </w:rPr>
              <w:t xml:space="preserve">. Лексіка: </w:t>
            </w:r>
            <w:r w:rsidRPr="00C413FD">
              <w:rPr>
                <w:color w:val="000000" w:themeColor="text1"/>
                <w:sz w:val="20"/>
                <w:szCs w:val="20"/>
                <w:lang w:val="be-BY" w:bidi="ru-RU"/>
              </w:rPr>
              <w:t xml:space="preserve">У </w:t>
            </w:r>
            <w:r w:rsidRPr="00C413FD">
              <w:rPr>
                <w:color w:val="000000" w:themeColor="text1"/>
                <w:sz w:val="20"/>
                <w:szCs w:val="20"/>
                <w:lang w:val="be-BY"/>
              </w:rPr>
              <w:t xml:space="preserve">бібліятэцы. Марфалогія: назоўнік, </w:t>
            </w:r>
            <w:r w:rsidRPr="00C413FD">
              <w:rPr>
                <w:color w:val="000000" w:themeColor="text1"/>
                <w:sz w:val="20"/>
                <w:szCs w:val="20"/>
              </w:rPr>
              <w:t>III</w:t>
            </w:r>
            <w:r w:rsidRPr="00C413FD">
              <w:rPr>
                <w:color w:val="000000" w:themeColor="text1"/>
                <w:sz w:val="20"/>
                <w:szCs w:val="20"/>
                <w:lang w:val="be-BY"/>
              </w:rPr>
              <w:t xml:space="preserve"> </w:t>
            </w:r>
            <w:r w:rsidRPr="00C413FD">
              <w:rPr>
                <w:color w:val="000000" w:themeColor="text1"/>
                <w:sz w:val="20"/>
                <w:szCs w:val="20"/>
                <w:lang w:val="be-BY" w:bidi="ru-RU"/>
              </w:rPr>
              <w:t xml:space="preserve">скланенне </w:t>
            </w:r>
            <w:r w:rsidRPr="00C413FD">
              <w:rPr>
                <w:color w:val="000000" w:themeColor="text1"/>
                <w:sz w:val="20"/>
                <w:szCs w:val="20"/>
                <w:lang w:val="be-BY"/>
              </w:rPr>
              <w:t xml:space="preserve">назоўнікаў, </w:t>
            </w:r>
            <w:r w:rsidRPr="00C413FD">
              <w:rPr>
                <w:color w:val="000000" w:themeColor="text1"/>
                <w:sz w:val="20"/>
                <w:szCs w:val="20"/>
                <w:lang w:val="be-BY" w:bidi="ru-RU"/>
              </w:rPr>
              <w:t xml:space="preserve">скланенне </w:t>
            </w:r>
            <w:r w:rsidRPr="00C413FD">
              <w:rPr>
                <w:color w:val="000000" w:themeColor="text1"/>
                <w:sz w:val="20"/>
                <w:szCs w:val="20"/>
                <w:lang w:val="be-BY"/>
              </w:rPr>
              <w:t xml:space="preserve">прыметнікаў жаночага </w:t>
            </w:r>
            <w:r w:rsidRPr="00C413FD">
              <w:rPr>
                <w:color w:val="000000" w:themeColor="text1"/>
                <w:sz w:val="20"/>
                <w:szCs w:val="20"/>
                <w:lang w:val="be-BY" w:bidi="ru-RU"/>
              </w:rPr>
              <w:t xml:space="preserve">роду. </w:t>
            </w:r>
            <w:r w:rsidRPr="00C413FD">
              <w:rPr>
                <w:color w:val="000000" w:themeColor="text1"/>
                <w:sz w:val="20"/>
                <w:szCs w:val="20"/>
                <w:lang w:val="be-BY"/>
              </w:rPr>
              <w:t xml:space="preserve">Лексіка: Падарожжа. </w:t>
            </w:r>
            <w:r w:rsidRPr="00C413FD">
              <w:rPr>
                <w:color w:val="000000" w:themeColor="text1"/>
                <w:sz w:val="20"/>
                <w:szCs w:val="20"/>
                <w:lang w:val="be-BY" w:bidi="ru-RU"/>
              </w:rPr>
              <w:t>На экскурсіі</w:t>
            </w:r>
            <w:r w:rsidRPr="00C413FD">
              <w:rPr>
                <w:color w:val="000000" w:themeColor="text1"/>
                <w:sz w:val="20"/>
                <w:szCs w:val="20"/>
                <w:lang w:val="be-BY"/>
              </w:rPr>
              <w:t xml:space="preserve"> Марфалогія: назоўнік, </w:t>
            </w:r>
            <w:r w:rsidRPr="00C413FD">
              <w:rPr>
                <w:color w:val="000000" w:themeColor="text1"/>
                <w:sz w:val="20"/>
                <w:szCs w:val="20"/>
              </w:rPr>
              <w:t>IV</w:t>
            </w:r>
            <w:r w:rsidRPr="00C413FD">
              <w:rPr>
                <w:color w:val="000000" w:themeColor="text1"/>
                <w:sz w:val="20"/>
                <w:szCs w:val="20"/>
                <w:lang w:val="be-BY"/>
              </w:rPr>
              <w:t xml:space="preserve"> </w:t>
            </w:r>
            <w:r w:rsidRPr="00C413FD">
              <w:rPr>
                <w:color w:val="000000" w:themeColor="text1"/>
                <w:sz w:val="20"/>
                <w:szCs w:val="20"/>
                <w:lang w:val="be-BY" w:bidi="ru-RU"/>
              </w:rPr>
              <w:t xml:space="preserve">скланенне </w:t>
            </w:r>
            <w:r w:rsidRPr="00C413FD">
              <w:rPr>
                <w:color w:val="000000" w:themeColor="text1"/>
                <w:sz w:val="20"/>
                <w:szCs w:val="20"/>
                <w:lang w:val="be-BY"/>
              </w:rPr>
              <w:t xml:space="preserve">назоўнікаў. Лексіка: Кракаў Марфалогія: назоўнік, </w:t>
            </w:r>
            <w:r w:rsidRPr="00C413FD">
              <w:rPr>
                <w:color w:val="000000" w:themeColor="text1"/>
                <w:sz w:val="20"/>
                <w:szCs w:val="20"/>
              </w:rPr>
              <w:t>I</w:t>
            </w:r>
            <w:r w:rsidRPr="00C413FD">
              <w:rPr>
                <w:color w:val="000000" w:themeColor="text1"/>
                <w:sz w:val="20"/>
                <w:szCs w:val="20"/>
                <w:lang w:val="be-BY"/>
              </w:rPr>
              <w:t xml:space="preserve"> </w:t>
            </w:r>
            <w:r w:rsidRPr="00C413FD">
              <w:rPr>
                <w:color w:val="000000" w:themeColor="text1"/>
                <w:sz w:val="20"/>
                <w:szCs w:val="20"/>
                <w:lang w:val="be-BY" w:bidi="ru-RU"/>
              </w:rPr>
              <w:t xml:space="preserve">скланенне </w:t>
            </w:r>
            <w:r w:rsidRPr="00C413FD">
              <w:rPr>
                <w:color w:val="000000" w:themeColor="text1"/>
                <w:sz w:val="20"/>
                <w:szCs w:val="20"/>
                <w:lang w:val="be-BY"/>
              </w:rPr>
              <w:t xml:space="preserve">назоўнікаў, </w:t>
            </w:r>
            <w:r w:rsidRPr="00C413FD">
              <w:rPr>
                <w:color w:val="000000" w:themeColor="text1"/>
                <w:sz w:val="20"/>
                <w:szCs w:val="20"/>
                <w:lang w:val="be-BY" w:bidi="ru-RU"/>
              </w:rPr>
              <w:t xml:space="preserve">скланенне </w:t>
            </w:r>
            <w:r w:rsidRPr="00C413FD">
              <w:rPr>
                <w:color w:val="000000" w:themeColor="text1"/>
                <w:sz w:val="20"/>
                <w:szCs w:val="20"/>
                <w:lang w:val="be-BY"/>
              </w:rPr>
              <w:t xml:space="preserve">прыметнікаў мужчынскага </w:t>
            </w:r>
            <w:r w:rsidRPr="00C413FD">
              <w:rPr>
                <w:color w:val="000000" w:themeColor="text1"/>
                <w:sz w:val="20"/>
                <w:szCs w:val="20"/>
                <w:lang w:val="be-BY" w:bidi="ru-RU"/>
              </w:rPr>
              <w:t xml:space="preserve">роду, </w:t>
            </w:r>
            <w:r w:rsidRPr="00C413FD">
              <w:rPr>
                <w:color w:val="000000" w:themeColor="text1"/>
                <w:sz w:val="20"/>
                <w:szCs w:val="20"/>
                <w:lang w:val="be-BY"/>
              </w:rPr>
              <w:t xml:space="preserve">указальныя займеннікі. Лексіка: </w:t>
            </w:r>
            <w:r w:rsidRPr="00C413FD">
              <w:rPr>
                <w:color w:val="000000" w:themeColor="text1"/>
                <w:sz w:val="20"/>
                <w:szCs w:val="20"/>
                <w:lang w:val="be-BY" w:bidi="ru-RU"/>
              </w:rPr>
              <w:t xml:space="preserve">Мая </w:t>
            </w:r>
            <w:r w:rsidRPr="00C413FD">
              <w:rPr>
                <w:color w:val="000000" w:themeColor="text1"/>
                <w:sz w:val="20"/>
                <w:szCs w:val="20"/>
                <w:lang w:val="be-BY"/>
              </w:rPr>
              <w:t xml:space="preserve">сям’я Марфалогія: дзеяслоў, </w:t>
            </w:r>
            <w:r w:rsidRPr="00C413FD">
              <w:rPr>
                <w:color w:val="000000" w:themeColor="text1"/>
                <w:sz w:val="20"/>
                <w:szCs w:val="20"/>
                <w:lang w:val="be-BY" w:bidi="ru-RU"/>
              </w:rPr>
              <w:t xml:space="preserve">прошлы час </w:t>
            </w:r>
            <w:r w:rsidRPr="00C413FD">
              <w:rPr>
                <w:color w:val="000000" w:themeColor="text1"/>
                <w:sz w:val="20"/>
                <w:szCs w:val="20"/>
                <w:lang w:val="be-BY"/>
              </w:rPr>
              <w:t xml:space="preserve">дзеясловаў. Лексіка: </w:t>
            </w:r>
            <w:r w:rsidRPr="00C413FD">
              <w:rPr>
                <w:color w:val="000000" w:themeColor="text1"/>
                <w:sz w:val="20"/>
                <w:szCs w:val="20"/>
                <w:lang w:val="be-BY" w:bidi="ru-RU"/>
              </w:rPr>
              <w:t>Мая кватэра, дом</w:t>
            </w:r>
            <w:r w:rsidRPr="00C413FD">
              <w:rPr>
                <w:color w:val="000000" w:themeColor="text1"/>
                <w:sz w:val="20"/>
                <w:szCs w:val="20"/>
                <w:lang w:val="be-BY"/>
              </w:rPr>
              <w:t xml:space="preserve"> Марфалогія: назоўнік </w:t>
            </w:r>
            <w:r w:rsidRPr="00C413FD">
              <w:rPr>
                <w:color w:val="000000" w:themeColor="text1"/>
                <w:sz w:val="20"/>
                <w:szCs w:val="20"/>
              </w:rPr>
              <w:t>I</w:t>
            </w:r>
            <w:r w:rsidRPr="00C413FD">
              <w:rPr>
                <w:color w:val="000000" w:themeColor="text1"/>
                <w:sz w:val="20"/>
                <w:szCs w:val="20"/>
                <w:lang w:val="be-BY"/>
              </w:rPr>
              <w:t xml:space="preserve"> скланення, множны лік. Спосабы выражэння </w:t>
            </w:r>
            <w:r w:rsidRPr="00C413FD">
              <w:rPr>
                <w:color w:val="000000" w:themeColor="text1"/>
                <w:sz w:val="20"/>
                <w:szCs w:val="20"/>
                <w:lang w:val="be-BY" w:bidi="ru-RU"/>
              </w:rPr>
              <w:t xml:space="preserve">часу. </w:t>
            </w:r>
            <w:r w:rsidRPr="00C413FD">
              <w:rPr>
                <w:color w:val="000000" w:themeColor="text1"/>
                <w:sz w:val="20"/>
                <w:szCs w:val="20"/>
                <w:lang w:val="be-BY"/>
              </w:rPr>
              <w:t xml:space="preserve">Лексіка: Назвы прадуктаў харчавання. Снеданне, абед, вячэра Марфалогія: мужчынска-асабовая </w:t>
            </w:r>
            <w:r w:rsidRPr="00C413FD">
              <w:rPr>
                <w:color w:val="000000" w:themeColor="text1"/>
                <w:sz w:val="20"/>
                <w:szCs w:val="20"/>
                <w:lang w:val="be-BY" w:bidi="ru-RU"/>
              </w:rPr>
              <w:t>форма назоўнікаў І скланення.</w:t>
            </w:r>
            <w:r w:rsidRPr="00C413FD">
              <w:rPr>
                <w:rStyle w:val="27"/>
                <w:color w:val="000000" w:themeColor="text1"/>
                <w:sz w:val="20"/>
                <w:szCs w:val="20"/>
                <w:lang w:val="be-BY"/>
              </w:rPr>
              <w:t xml:space="preserve"> Лексіка: Спорт у маім жыцці.</w:t>
            </w:r>
            <w:r w:rsidRPr="00C413FD">
              <w:rPr>
                <w:color w:val="000000" w:themeColor="text1"/>
                <w:sz w:val="20"/>
                <w:szCs w:val="20"/>
                <w:lang w:val="be-BY"/>
              </w:rPr>
              <w:t xml:space="preserve"> Марфалогія: </w:t>
            </w:r>
            <w:r w:rsidRPr="00C413FD">
              <w:rPr>
                <w:color w:val="000000" w:themeColor="text1"/>
                <w:sz w:val="20"/>
                <w:szCs w:val="20"/>
                <w:lang w:val="be-BY" w:bidi="ru-RU"/>
              </w:rPr>
              <w:t xml:space="preserve">мужчынска-асабовая форма </w:t>
            </w:r>
            <w:r w:rsidRPr="00C413FD">
              <w:rPr>
                <w:color w:val="000000" w:themeColor="text1"/>
                <w:sz w:val="20"/>
                <w:szCs w:val="20"/>
                <w:lang w:val="be-BY"/>
              </w:rPr>
              <w:t xml:space="preserve">прыметнікаў, займеннікаў, </w:t>
            </w:r>
            <w:r w:rsidRPr="00C413FD">
              <w:rPr>
                <w:color w:val="000000" w:themeColor="text1"/>
                <w:sz w:val="20"/>
                <w:szCs w:val="20"/>
                <w:lang w:val="be-BY" w:bidi="ru-RU"/>
              </w:rPr>
              <w:t xml:space="preserve">займенных </w:t>
            </w:r>
            <w:r w:rsidRPr="00C413FD">
              <w:rPr>
                <w:color w:val="000000" w:themeColor="text1"/>
                <w:sz w:val="20"/>
                <w:szCs w:val="20"/>
                <w:lang w:val="be-BY"/>
              </w:rPr>
              <w:t xml:space="preserve">прыметнікаў і </w:t>
            </w:r>
            <w:r w:rsidRPr="00C413FD">
              <w:rPr>
                <w:color w:val="000000" w:themeColor="text1"/>
                <w:sz w:val="20"/>
                <w:szCs w:val="20"/>
                <w:lang w:val="be-BY" w:bidi="ru-RU"/>
              </w:rPr>
              <w:t xml:space="preserve">парадкавых </w:t>
            </w:r>
            <w:r w:rsidRPr="00C413FD">
              <w:rPr>
                <w:color w:val="000000" w:themeColor="text1"/>
                <w:sz w:val="20"/>
                <w:szCs w:val="20"/>
                <w:lang w:val="be-BY"/>
              </w:rPr>
              <w:t xml:space="preserve">лічэбнікаў. Лексіка: На пошце. Марфалогія: дзеяслоў </w:t>
            </w:r>
            <w:r w:rsidRPr="00C413FD">
              <w:rPr>
                <w:i/>
                <w:color w:val="000000" w:themeColor="text1"/>
                <w:sz w:val="20"/>
                <w:szCs w:val="20"/>
                <w:lang w:val="en-US"/>
              </w:rPr>
              <w:t>je</w:t>
            </w:r>
            <w:r w:rsidRPr="00C413FD">
              <w:rPr>
                <w:i/>
                <w:color w:val="000000" w:themeColor="text1"/>
                <w:sz w:val="20"/>
                <w:szCs w:val="20"/>
                <w:lang w:val="be-BY"/>
              </w:rPr>
              <w:t>ść</w:t>
            </w:r>
            <w:r w:rsidRPr="00C413FD">
              <w:rPr>
                <w:color w:val="000000" w:themeColor="text1"/>
                <w:sz w:val="20"/>
                <w:szCs w:val="20"/>
                <w:lang w:val="be-BY"/>
              </w:rPr>
              <w:t xml:space="preserve">; скланенне назоўнікаў </w:t>
            </w:r>
            <w:r w:rsidRPr="00C413FD">
              <w:rPr>
                <w:i/>
                <w:color w:val="000000" w:themeColor="text1"/>
                <w:sz w:val="20"/>
                <w:szCs w:val="20"/>
                <w:lang w:val="en-US"/>
              </w:rPr>
              <w:t>r</w:t>
            </w:r>
            <w:r w:rsidRPr="00C413FD">
              <w:rPr>
                <w:i/>
                <w:color w:val="000000" w:themeColor="text1"/>
                <w:sz w:val="20"/>
                <w:szCs w:val="20"/>
                <w:lang w:val="be-BY"/>
              </w:rPr>
              <w:t>ę</w:t>
            </w:r>
            <w:r w:rsidRPr="00C413FD">
              <w:rPr>
                <w:i/>
                <w:color w:val="000000" w:themeColor="text1"/>
                <w:sz w:val="20"/>
                <w:szCs w:val="20"/>
                <w:lang w:val="en-US"/>
              </w:rPr>
              <w:t>ka</w:t>
            </w:r>
            <w:r w:rsidRPr="00C413FD">
              <w:rPr>
                <w:i/>
                <w:color w:val="000000" w:themeColor="text1"/>
                <w:sz w:val="20"/>
                <w:szCs w:val="20"/>
                <w:lang w:val="be-BY"/>
              </w:rPr>
              <w:t xml:space="preserve">, </w:t>
            </w:r>
            <w:r w:rsidRPr="00C413FD">
              <w:rPr>
                <w:i/>
                <w:color w:val="000000" w:themeColor="text1"/>
                <w:sz w:val="20"/>
                <w:szCs w:val="20"/>
                <w:lang w:val="en-US"/>
              </w:rPr>
              <w:t>ucho</w:t>
            </w:r>
            <w:r w:rsidRPr="00C413FD">
              <w:rPr>
                <w:i/>
                <w:color w:val="000000" w:themeColor="text1"/>
                <w:sz w:val="20"/>
                <w:szCs w:val="20"/>
                <w:lang w:val="be-BY"/>
              </w:rPr>
              <w:t xml:space="preserve">, </w:t>
            </w:r>
            <w:r w:rsidRPr="00C413FD">
              <w:rPr>
                <w:i/>
                <w:color w:val="000000" w:themeColor="text1"/>
                <w:sz w:val="20"/>
                <w:szCs w:val="20"/>
                <w:lang w:val="en-US"/>
              </w:rPr>
              <w:t>oko</w:t>
            </w:r>
            <w:r w:rsidRPr="00C413FD">
              <w:rPr>
                <w:color w:val="000000" w:themeColor="text1"/>
                <w:sz w:val="20"/>
                <w:szCs w:val="20"/>
                <w:lang w:val="be-BY"/>
              </w:rPr>
              <w:t xml:space="preserve"> ў множным ліку. Асабовыя займеннікі. Лексіка: У паліклініцы Марфалогія: дзеяслоў, будучы </w:t>
            </w:r>
            <w:r w:rsidRPr="00C413FD">
              <w:rPr>
                <w:color w:val="000000" w:themeColor="text1"/>
                <w:sz w:val="20"/>
                <w:szCs w:val="20"/>
                <w:lang w:val="be-BY" w:bidi="ru-RU"/>
              </w:rPr>
              <w:t xml:space="preserve">час </w:t>
            </w:r>
            <w:r w:rsidRPr="00C413FD">
              <w:rPr>
                <w:color w:val="000000" w:themeColor="text1"/>
                <w:sz w:val="20"/>
                <w:szCs w:val="20"/>
                <w:lang w:val="be-BY"/>
              </w:rPr>
              <w:t xml:space="preserve">дзеясловаў. Лексіка: </w:t>
            </w:r>
            <w:r w:rsidRPr="00C413FD">
              <w:rPr>
                <w:color w:val="000000" w:themeColor="text1"/>
                <w:sz w:val="20"/>
                <w:szCs w:val="20"/>
                <w:lang w:val="be-BY" w:bidi="ru-RU"/>
              </w:rPr>
              <w:t>Познань</w:t>
            </w:r>
            <w:r w:rsidRPr="00C413FD">
              <w:rPr>
                <w:color w:val="000000" w:themeColor="text1"/>
                <w:sz w:val="20"/>
                <w:szCs w:val="20"/>
                <w:lang w:val="be-BY"/>
              </w:rPr>
              <w:t xml:space="preserve"> Марфалогія: лічэбнікі колькасныя і парадкавыя. Лексіка: Варшава Марфалогія: дзеяслоў, </w:t>
            </w:r>
            <w:r w:rsidRPr="00C413FD">
              <w:rPr>
                <w:color w:val="000000" w:themeColor="text1"/>
                <w:sz w:val="20"/>
                <w:szCs w:val="20"/>
                <w:lang w:val="be-BY" w:bidi="ru-RU"/>
              </w:rPr>
              <w:t xml:space="preserve">лады дзеяслова, </w:t>
            </w:r>
            <w:r w:rsidRPr="00C413FD">
              <w:rPr>
                <w:color w:val="000000" w:themeColor="text1"/>
                <w:sz w:val="20"/>
                <w:szCs w:val="20"/>
                <w:lang w:val="be-BY"/>
              </w:rPr>
              <w:t xml:space="preserve">умоўны і загадны </w:t>
            </w:r>
            <w:r w:rsidRPr="00C413FD">
              <w:rPr>
                <w:color w:val="000000" w:themeColor="text1"/>
                <w:sz w:val="20"/>
                <w:szCs w:val="20"/>
                <w:lang w:val="be-BY" w:bidi="ru-RU"/>
              </w:rPr>
              <w:t xml:space="preserve">лады. </w:t>
            </w:r>
            <w:r w:rsidRPr="00C413FD">
              <w:rPr>
                <w:color w:val="000000" w:themeColor="text1"/>
                <w:sz w:val="20"/>
                <w:szCs w:val="20"/>
                <w:lang w:val="be-BY"/>
              </w:rPr>
              <w:t xml:space="preserve">Лексіка: </w:t>
            </w:r>
            <w:r w:rsidRPr="00C413FD">
              <w:rPr>
                <w:color w:val="000000" w:themeColor="text1"/>
                <w:sz w:val="20"/>
                <w:szCs w:val="20"/>
                <w:lang w:val="be-BY" w:bidi="ru-RU"/>
              </w:rPr>
              <w:t xml:space="preserve">Мая </w:t>
            </w:r>
            <w:r w:rsidRPr="00C413FD">
              <w:rPr>
                <w:color w:val="000000" w:themeColor="text1"/>
                <w:sz w:val="20"/>
                <w:szCs w:val="20"/>
                <w:lang w:val="be-BY"/>
              </w:rPr>
              <w:t xml:space="preserve">будучая прафесія Марфалогія: прыметнік, ступені параўнання прыметнікаў, дзеяслоў, дзеепрыметнікі і дзеепрыслоўі. Лексіка: Польшча Марфалогія: лічэбнік, колькасныя і парадкавыя лічэбнікі. Лексіка: </w:t>
            </w:r>
            <w:r w:rsidRPr="00C413FD">
              <w:rPr>
                <w:color w:val="000000" w:themeColor="text1"/>
                <w:sz w:val="20"/>
                <w:szCs w:val="20"/>
                <w:lang w:val="be-BY" w:bidi="ru-RU"/>
              </w:rPr>
              <w:t xml:space="preserve">Польская </w:t>
            </w:r>
            <w:r w:rsidRPr="00C413FD">
              <w:rPr>
                <w:color w:val="000000" w:themeColor="text1"/>
                <w:sz w:val="20"/>
                <w:szCs w:val="20"/>
                <w:lang w:val="be-BY"/>
              </w:rPr>
              <w:t xml:space="preserve">нацыянальная </w:t>
            </w:r>
            <w:r w:rsidRPr="00C413FD">
              <w:rPr>
                <w:color w:val="000000" w:themeColor="text1"/>
                <w:sz w:val="20"/>
                <w:szCs w:val="20"/>
                <w:lang w:val="be-BY" w:bidi="ru-RU"/>
              </w:rPr>
              <w:t>кухня</w:t>
            </w:r>
            <w:r w:rsidRPr="00C413FD">
              <w:rPr>
                <w:color w:val="000000" w:themeColor="text1"/>
                <w:sz w:val="20"/>
                <w:szCs w:val="20"/>
                <w:lang w:val="be-BY"/>
              </w:rPr>
              <w:t xml:space="preserve"> Марфалогія: прыслоўе. Ступені параўнання прыслоўяў. Лексіка: Адам Міцкевіч Сінтаксіс польскай мовы. Асноўныя сінтаксічныя адметнасці польскай мовы. Лексіка: Польшча</w:t>
            </w:r>
          </w:p>
        </w:tc>
      </w:tr>
      <w:tr w:rsidR="003D3055" w:rsidRPr="00507FE8"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sz w:val="20"/>
                <w:szCs w:val="20"/>
                <w:lang w:val="be-BY"/>
              </w:rPr>
            </w:pPr>
            <w:r w:rsidRPr="00C413FD">
              <w:rPr>
                <w:b/>
                <w:color w:val="000000" w:themeColor="text1"/>
                <w:sz w:val="20"/>
                <w:szCs w:val="20"/>
                <w:lang w:val="be-BY"/>
              </w:rPr>
              <w:t>Фарміруемые кампетэнцыі,</w:t>
            </w:r>
          </w:p>
          <w:p w:rsidR="003D3055" w:rsidRPr="00C413FD" w:rsidRDefault="003D3055" w:rsidP="00557E14">
            <w:pPr>
              <w:rPr>
                <w:b/>
                <w:color w:val="000000" w:themeColor="text1"/>
                <w:sz w:val="20"/>
                <w:szCs w:val="20"/>
                <w:lang w:val="be-BY"/>
              </w:rPr>
            </w:pPr>
            <w:r w:rsidRPr="00C413FD">
              <w:rPr>
                <w:b/>
                <w:color w:val="000000" w:themeColor="text1"/>
                <w:sz w:val="20"/>
                <w:szCs w:val="20"/>
                <w:lang w:val="be-BY"/>
              </w:rPr>
              <w:t>вынікі навучання</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3D3055">
            <w:pPr>
              <w:jc w:val="both"/>
              <w:rPr>
                <w:color w:val="000000" w:themeColor="text1"/>
                <w:sz w:val="20"/>
                <w:szCs w:val="20"/>
                <w:lang w:val="be-BY"/>
              </w:rPr>
            </w:pPr>
            <w:r w:rsidRPr="00C413FD">
              <w:rPr>
                <w:color w:val="000000" w:themeColor="text1"/>
                <w:sz w:val="20"/>
                <w:szCs w:val="20"/>
                <w:lang w:val="be-BY"/>
              </w:rPr>
              <w:t xml:space="preserve">Базовые профессиональные компетенции: </w:t>
            </w:r>
            <w:r w:rsidRPr="00C413FD">
              <w:rPr>
                <w:rStyle w:val="26"/>
                <w:rFonts w:eastAsiaTheme="majorEastAsia"/>
                <w:color w:val="000000" w:themeColor="text1"/>
                <w:sz w:val="20"/>
                <w:szCs w:val="20"/>
                <w:lang w:bidi="ru-RU"/>
              </w:rPr>
              <w:t>ведаць:</w:t>
            </w:r>
            <w:r w:rsidRPr="00C413FD">
              <w:rPr>
                <w:color w:val="000000" w:themeColor="text1"/>
                <w:sz w:val="20"/>
                <w:szCs w:val="20"/>
                <w:lang w:val="be-BY"/>
              </w:rPr>
              <w:t xml:space="preserve"> </w:t>
            </w:r>
            <w:r w:rsidRPr="00C413FD">
              <w:rPr>
                <w:color w:val="000000" w:themeColor="text1"/>
                <w:sz w:val="20"/>
                <w:szCs w:val="20"/>
                <w:lang w:val="be-BY" w:bidi="ru-RU"/>
              </w:rPr>
              <w:t xml:space="preserve"> </w:t>
            </w:r>
            <w:r w:rsidRPr="00C413FD">
              <w:rPr>
                <w:color w:val="000000" w:themeColor="text1"/>
                <w:sz w:val="20"/>
                <w:szCs w:val="20"/>
                <w:lang w:val="be-BY"/>
              </w:rPr>
              <w:t xml:space="preserve">асноўныя заканамернасці яе развіцця </w:t>
            </w:r>
            <w:r w:rsidRPr="00C413FD">
              <w:rPr>
                <w:color w:val="000000" w:themeColor="text1"/>
                <w:sz w:val="20"/>
                <w:szCs w:val="20"/>
                <w:lang w:val="be-BY" w:bidi="ru-RU"/>
              </w:rPr>
              <w:t>польскай мовы;</w:t>
            </w:r>
            <w:r w:rsidRPr="00C413FD">
              <w:rPr>
                <w:color w:val="000000" w:themeColor="text1"/>
                <w:sz w:val="20"/>
                <w:szCs w:val="20"/>
                <w:lang w:val="be-BY"/>
              </w:rPr>
              <w:t xml:space="preserve"> асноўныя </w:t>
            </w:r>
            <w:r w:rsidRPr="00C413FD">
              <w:rPr>
                <w:color w:val="000000" w:themeColor="text1"/>
                <w:sz w:val="20"/>
                <w:szCs w:val="20"/>
                <w:lang w:val="be-BY" w:bidi="ru-RU"/>
              </w:rPr>
              <w:t xml:space="preserve">фанетычныя </w:t>
            </w:r>
            <w:r w:rsidRPr="00C413FD">
              <w:rPr>
                <w:color w:val="000000" w:themeColor="text1"/>
                <w:sz w:val="20"/>
                <w:szCs w:val="20"/>
                <w:lang w:val="be-BY"/>
              </w:rPr>
              <w:t xml:space="preserve">і марфалагічныя асаблівасці </w:t>
            </w:r>
            <w:r w:rsidRPr="00C413FD">
              <w:rPr>
                <w:color w:val="000000" w:themeColor="text1"/>
                <w:sz w:val="20"/>
                <w:szCs w:val="20"/>
                <w:lang w:val="be-BY" w:bidi="ru-RU"/>
              </w:rPr>
              <w:t xml:space="preserve">польскай мовы; </w:t>
            </w:r>
            <w:r w:rsidRPr="00C413FD">
              <w:rPr>
                <w:color w:val="000000" w:themeColor="text1"/>
                <w:sz w:val="20"/>
                <w:szCs w:val="20"/>
                <w:lang w:val="be-BY"/>
              </w:rPr>
              <w:t xml:space="preserve"> асноўную лексіку па акрэсленых тэмах; асноўныя правілы </w:t>
            </w:r>
            <w:r w:rsidRPr="00C413FD">
              <w:rPr>
                <w:color w:val="000000" w:themeColor="text1"/>
                <w:sz w:val="20"/>
                <w:szCs w:val="20"/>
                <w:lang w:val="be-BY" w:bidi="ru-RU"/>
              </w:rPr>
              <w:t xml:space="preserve">пабудовы </w:t>
            </w:r>
            <w:r w:rsidRPr="00C413FD">
              <w:rPr>
                <w:color w:val="000000" w:themeColor="text1"/>
                <w:sz w:val="20"/>
                <w:szCs w:val="20"/>
                <w:lang w:val="be-BY"/>
              </w:rPr>
              <w:t>простага і складанага выказвання; вучэбную і даведачную літаратуру па дадзенай дысцыпліне;</w:t>
            </w:r>
            <w:bookmarkStart w:id="0" w:name="bookmark0"/>
            <w:r w:rsidRPr="00C413FD">
              <w:rPr>
                <w:color w:val="000000" w:themeColor="text1"/>
                <w:sz w:val="20"/>
                <w:szCs w:val="20"/>
                <w:lang w:val="be-BY"/>
              </w:rPr>
              <w:t xml:space="preserve"> </w:t>
            </w:r>
            <w:r w:rsidRPr="00C413FD">
              <w:rPr>
                <w:b/>
                <w:color w:val="000000" w:themeColor="text1"/>
                <w:sz w:val="20"/>
                <w:szCs w:val="20"/>
                <w:lang w:val="be-BY" w:bidi="ru-RU"/>
              </w:rPr>
              <w:t>умець</w:t>
            </w:r>
            <w:r w:rsidRPr="00C413FD">
              <w:rPr>
                <w:color w:val="000000" w:themeColor="text1"/>
                <w:sz w:val="20"/>
                <w:szCs w:val="20"/>
                <w:lang w:val="be-BY" w:bidi="ru-RU"/>
              </w:rPr>
              <w:t>:</w:t>
            </w:r>
            <w:bookmarkEnd w:id="0"/>
            <w:r w:rsidRPr="00C413FD">
              <w:rPr>
                <w:color w:val="000000" w:themeColor="text1"/>
                <w:sz w:val="20"/>
                <w:szCs w:val="20"/>
                <w:lang w:val="be-BY" w:bidi="ru-RU"/>
              </w:rPr>
              <w:t xml:space="preserve"> </w:t>
            </w:r>
            <w:r w:rsidRPr="00C413FD">
              <w:rPr>
                <w:color w:val="000000" w:themeColor="text1"/>
                <w:sz w:val="20"/>
                <w:szCs w:val="20"/>
                <w:lang w:val="be-BY"/>
              </w:rPr>
              <w:t xml:space="preserve">правільна вымаўляць і акцэнтаваць словы ў працэсе маўлення; утвараць асноўныя граматычныя </w:t>
            </w:r>
            <w:r w:rsidRPr="00C413FD">
              <w:rPr>
                <w:color w:val="000000" w:themeColor="text1"/>
                <w:sz w:val="20"/>
                <w:szCs w:val="20"/>
                <w:lang w:val="be-BY" w:bidi="ru-RU"/>
              </w:rPr>
              <w:t xml:space="preserve">формы, </w:t>
            </w:r>
            <w:r w:rsidRPr="00C413FD">
              <w:rPr>
                <w:color w:val="000000" w:themeColor="text1"/>
                <w:sz w:val="20"/>
                <w:szCs w:val="20"/>
                <w:lang w:val="be-BY"/>
              </w:rPr>
              <w:t xml:space="preserve">свабодна карыстацца асноўным лексічным </w:t>
            </w:r>
            <w:r w:rsidRPr="00C413FD">
              <w:rPr>
                <w:color w:val="000000" w:themeColor="text1"/>
                <w:sz w:val="20"/>
                <w:szCs w:val="20"/>
                <w:lang w:val="be-BY" w:bidi="ru-RU"/>
              </w:rPr>
              <w:t xml:space="preserve">запасам; свабодна </w:t>
            </w:r>
            <w:r w:rsidRPr="00C413FD">
              <w:rPr>
                <w:color w:val="000000" w:themeColor="text1"/>
                <w:sz w:val="20"/>
                <w:szCs w:val="20"/>
                <w:lang w:val="be-BY"/>
              </w:rPr>
              <w:t xml:space="preserve">будаваць выказванне па акрэсленых тэмах; </w:t>
            </w:r>
            <w:r w:rsidRPr="00C413FD">
              <w:rPr>
                <w:color w:val="000000" w:themeColor="text1"/>
                <w:sz w:val="20"/>
                <w:szCs w:val="20"/>
                <w:lang w:val="be-BY" w:bidi="ru-RU"/>
              </w:rPr>
              <w:t xml:space="preserve">карыстацца </w:t>
            </w:r>
            <w:r w:rsidRPr="00C413FD">
              <w:rPr>
                <w:color w:val="000000" w:themeColor="text1"/>
                <w:sz w:val="20"/>
                <w:szCs w:val="20"/>
                <w:lang w:val="be-BY"/>
              </w:rPr>
              <w:t xml:space="preserve">слоўнікамі, вучэбнымі дапаможнікамі і дадатковай літаратурай; выкарыстоўваць атрыманыя </w:t>
            </w:r>
            <w:r w:rsidRPr="00C413FD">
              <w:rPr>
                <w:color w:val="000000" w:themeColor="text1"/>
                <w:sz w:val="20"/>
                <w:szCs w:val="20"/>
                <w:lang w:val="be-BY" w:bidi="ru-RU"/>
              </w:rPr>
              <w:t xml:space="preserve">веды на </w:t>
            </w:r>
            <w:r w:rsidRPr="00C413FD">
              <w:rPr>
                <w:color w:val="000000" w:themeColor="text1"/>
                <w:sz w:val="20"/>
                <w:szCs w:val="20"/>
                <w:lang w:val="be-BY"/>
              </w:rPr>
              <w:t>практыцы;</w:t>
            </w:r>
          </w:p>
          <w:p w:rsidR="003D3055" w:rsidRPr="00C413FD" w:rsidRDefault="003D3055" w:rsidP="003D3055">
            <w:pPr>
              <w:pStyle w:val="25"/>
              <w:shd w:val="clear" w:color="auto" w:fill="auto"/>
              <w:spacing w:line="240" w:lineRule="auto"/>
              <w:rPr>
                <w:color w:val="000000" w:themeColor="text1"/>
                <w:sz w:val="20"/>
                <w:szCs w:val="20"/>
                <w:lang w:val="be-BY"/>
              </w:rPr>
            </w:pPr>
            <w:r w:rsidRPr="00C413FD">
              <w:rPr>
                <w:b/>
                <w:color w:val="000000" w:themeColor="text1"/>
                <w:sz w:val="20"/>
                <w:szCs w:val="20"/>
                <w:lang w:val="be-BY" w:eastAsia="ru-RU" w:bidi="ru-RU"/>
              </w:rPr>
              <w:t>валодаць</w:t>
            </w:r>
            <w:r w:rsidRPr="00C413FD">
              <w:rPr>
                <w:color w:val="000000" w:themeColor="text1"/>
                <w:sz w:val="20"/>
                <w:szCs w:val="20"/>
                <w:lang w:val="be-BY" w:eastAsia="ru-RU" w:bidi="ru-RU"/>
              </w:rPr>
              <w:t>:</w:t>
            </w:r>
            <w:r w:rsidRPr="00C413FD">
              <w:rPr>
                <w:color w:val="000000" w:themeColor="text1"/>
                <w:sz w:val="20"/>
                <w:szCs w:val="20"/>
                <w:lang w:val="be-BY"/>
              </w:rPr>
              <w:t xml:space="preserve"> навыкамі чытання, </w:t>
            </w:r>
            <w:r w:rsidRPr="00C413FD">
              <w:rPr>
                <w:color w:val="000000" w:themeColor="text1"/>
                <w:sz w:val="20"/>
                <w:szCs w:val="20"/>
                <w:lang w:val="be-BY" w:eastAsia="ru-RU" w:bidi="ru-RU"/>
              </w:rPr>
              <w:t xml:space="preserve">разумения, </w:t>
            </w:r>
            <w:r w:rsidRPr="00C413FD">
              <w:rPr>
                <w:color w:val="000000" w:themeColor="text1"/>
                <w:sz w:val="20"/>
                <w:szCs w:val="20"/>
                <w:lang w:val="be-BY"/>
              </w:rPr>
              <w:t xml:space="preserve">маўлення </w:t>
            </w:r>
            <w:r w:rsidRPr="00C413FD">
              <w:rPr>
                <w:color w:val="000000" w:themeColor="text1"/>
                <w:sz w:val="20"/>
                <w:szCs w:val="20"/>
                <w:lang w:val="be-BY" w:eastAsia="ru-RU" w:bidi="ru-RU"/>
              </w:rPr>
              <w:t xml:space="preserve">на </w:t>
            </w:r>
            <w:r w:rsidRPr="00C413FD">
              <w:rPr>
                <w:color w:val="000000" w:themeColor="text1"/>
                <w:sz w:val="20"/>
                <w:szCs w:val="20"/>
                <w:lang w:val="be-BY"/>
              </w:rPr>
              <w:t xml:space="preserve">польскай мове; навыкамі будовы выказвання па акрэслена тэме; метадамі параўнальна-супастаўляльнага аналізу </w:t>
            </w:r>
            <w:r w:rsidRPr="00C413FD">
              <w:rPr>
                <w:color w:val="000000" w:themeColor="text1"/>
                <w:sz w:val="20"/>
                <w:szCs w:val="20"/>
                <w:lang w:val="be-BY" w:eastAsia="ru-RU" w:bidi="ru-RU"/>
              </w:rPr>
              <w:t xml:space="preserve">польскай </w:t>
            </w:r>
            <w:r w:rsidRPr="00C413FD">
              <w:rPr>
                <w:color w:val="000000" w:themeColor="text1"/>
                <w:sz w:val="20"/>
                <w:szCs w:val="20"/>
                <w:lang w:val="be-BY"/>
              </w:rPr>
              <w:t>мовы як заходнеславянскай і беларускай мовы як усходнеславянскай мовы; спосабамі міжкультурнай камунікацыі і дыялогу; навыкамі культурнай талерантнасці.</w:t>
            </w:r>
          </w:p>
        </w:tc>
      </w:tr>
      <w:tr w:rsidR="003D3055" w:rsidRPr="00C413FD"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sz w:val="20"/>
                <w:szCs w:val="20"/>
              </w:rPr>
            </w:pPr>
            <w:r w:rsidRPr="00C413FD">
              <w:rPr>
                <w:b/>
                <w:color w:val="000000" w:themeColor="text1"/>
                <w:sz w:val="20"/>
                <w:szCs w:val="20"/>
              </w:rPr>
              <w:t>Пр</w:t>
            </w:r>
            <w:r w:rsidRPr="00C413FD">
              <w:rPr>
                <w:b/>
                <w:color w:val="000000" w:themeColor="text1"/>
                <w:sz w:val="20"/>
                <w:szCs w:val="20"/>
                <w:lang w:val="be-BY"/>
              </w:rPr>
              <w:t>э</w:t>
            </w:r>
            <w:r w:rsidRPr="00C413FD">
              <w:rPr>
                <w:b/>
                <w:color w:val="000000" w:themeColor="text1"/>
                <w:sz w:val="20"/>
                <w:szCs w:val="20"/>
              </w:rPr>
              <w:t>р</w:t>
            </w:r>
            <w:r w:rsidRPr="00C413FD">
              <w:rPr>
                <w:b/>
                <w:color w:val="000000" w:themeColor="text1"/>
                <w:sz w:val="20"/>
                <w:szCs w:val="20"/>
                <w:lang w:val="be-BY"/>
              </w:rPr>
              <w:t>э</w:t>
            </w:r>
            <w:r w:rsidRPr="00C413FD">
              <w:rPr>
                <w:b/>
                <w:color w:val="000000" w:themeColor="text1"/>
                <w:sz w:val="20"/>
                <w:szCs w:val="20"/>
              </w:rPr>
              <w:t>кв</w:t>
            </w:r>
            <w:r w:rsidRPr="00C413FD">
              <w:rPr>
                <w:b/>
                <w:color w:val="000000" w:themeColor="text1"/>
                <w:sz w:val="20"/>
                <w:szCs w:val="20"/>
                <w:lang w:val="be-BY"/>
              </w:rPr>
              <w:t>і</w:t>
            </w:r>
            <w:r w:rsidRPr="00C413FD">
              <w:rPr>
                <w:b/>
                <w:color w:val="000000" w:themeColor="text1"/>
                <w:sz w:val="20"/>
                <w:szCs w:val="20"/>
              </w:rPr>
              <w:t>з</w:t>
            </w:r>
            <w:r w:rsidRPr="00C413FD">
              <w:rPr>
                <w:b/>
                <w:color w:val="000000" w:themeColor="text1"/>
                <w:sz w:val="20"/>
                <w:szCs w:val="20"/>
                <w:lang w:val="be-BY"/>
              </w:rPr>
              <w:t>і</w:t>
            </w:r>
            <w:r w:rsidRPr="00C413FD">
              <w:rPr>
                <w:b/>
                <w:color w:val="000000" w:themeColor="text1"/>
                <w:sz w:val="20"/>
                <w:szCs w:val="20"/>
              </w:rPr>
              <w:t>ты</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sz w:val="20"/>
                <w:szCs w:val="20"/>
                <w:lang w:val="be-BY"/>
              </w:rPr>
            </w:pPr>
            <w:r w:rsidRPr="00C413FD">
              <w:rPr>
                <w:color w:val="000000" w:themeColor="text1"/>
                <w:sz w:val="20"/>
                <w:szCs w:val="20"/>
                <w:lang w:val="be-BY"/>
              </w:rPr>
              <w:t>Уводзіны ў мовазнаўства, уводзіны ў славянскую філалогію</w:t>
            </w:r>
          </w:p>
        </w:tc>
      </w:tr>
      <w:tr w:rsidR="003D3055" w:rsidRPr="00C413FD"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sz w:val="20"/>
                <w:szCs w:val="20"/>
              </w:rPr>
            </w:pPr>
            <w:r w:rsidRPr="00C413FD">
              <w:rPr>
                <w:b/>
                <w:color w:val="000000" w:themeColor="text1"/>
                <w:sz w:val="20"/>
                <w:szCs w:val="20"/>
                <w:lang w:val="be-BY"/>
              </w:rPr>
              <w:t>Працаёмкасць</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sz w:val="20"/>
                <w:szCs w:val="20"/>
                <w:lang w:val="be-BY"/>
              </w:rPr>
            </w:pPr>
            <w:r w:rsidRPr="00C413FD">
              <w:rPr>
                <w:color w:val="000000" w:themeColor="text1"/>
                <w:sz w:val="20"/>
                <w:szCs w:val="20"/>
                <w:lang w:val="be-BY"/>
              </w:rPr>
              <w:t>3 заліковыя адзінкі, 100 акадэмічных гадзін, з іх 56 аўдыторныя: 4 г лекцыі і 52 г лабараторных заняткаў</w:t>
            </w:r>
          </w:p>
        </w:tc>
      </w:tr>
      <w:tr w:rsidR="003D3055" w:rsidRPr="00C413FD"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sz w:val="20"/>
                <w:szCs w:val="20"/>
              </w:rPr>
            </w:pPr>
            <w:r w:rsidRPr="00C413FD">
              <w:rPr>
                <w:b/>
                <w:color w:val="000000" w:themeColor="text1"/>
                <w:sz w:val="20"/>
                <w:szCs w:val="20"/>
              </w:rPr>
              <w:t>Семест</w:t>
            </w:r>
            <w:proofErr w:type="gramStart"/>
            <w:r w:rsidRPr="00C413FD">
              <w:rPr>
                <w:b/>
                <w:color w:val="000000" w:themeColor="text1"/>
                <w:sz w:val="20"/>
                <w:szCs w:val="20"/>
              </w:rPr>
              <w:t>р(</w:t>
            </w:r>
            <w:proofErr w:type="gramEnd"/>
            <w:r w:rsidRPr="00C413FD">
              <w:rPr>
                <w:b/>
                <w:color w:val="000000" w:themeColor="text1"/>
                <w:sz w:val="20"/>
                <w:szCs w:val="20"/>
              </w:rPr>
              <w:t xml:space="preserve">ы), </w:t>
            </w:r>
            <w:r w:rsidRPr="00C413FD">
              <w:rPr>
                <w:b/>
                <w:color w:val="000000" w:themeColor="text1"/>
                <w:sz w:val="20"/>
                <w:szCs w:val="20"/>
                <w:lang w:val="be-BY"/>
              </w:rPr>
              <w:t>патрабаванні і формы бягучай і прамежкавай атэстацыі</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sz w:val="20"/>
                <w:szCs w:val="20"/>
              </w:rPr>
            </w:pPr>
            <w:r w:rsidRPr="00C413FD">
              <w:rPr>
                <w:color w:val="000000" w:themeColor="text1"/>
                <w:sz w:val="20"/>
                <w:szCs w:val="20"/>
              </w:rPr>
              <w:t>3-й семестр, залік.</w:t>
            </w:r>
          </w:p>
        </w:tc>
      </w:tr>
    </w:tbl>
    <w:p w:rsidR="008E2230" w:rsidRPr="00C413FD" w:rsidRDefault="008E2230" w:rsidP="003D3055">
      <w:pPr>
        <w:pStyle w:val="a6"/>
        <w:tabs>
          <w:tab w:val="left" w:pos="567"/>
        </w:tabs>
        <w:spacing w:line="240" w:lineRule="auto"/>
        <w:ind w:firstLine="0"/>
        <w:jc w:val="center"/>
        <w:rPr>
          <w:b/>
          <w:color w:val="000000" w:themeColor="text1"/>
          <w:sz w:val="24"/>
          <w:lang w:val="be-BY"/>
        </w:rPr>
      </w:pPr>
    </w:p>
    <w:p w:rsidR="0071675F" w:rsidRPr="00C413FD" w:rsidRDefault="003D3055" w:rsidP="003D3055">
      <w:pPr>
        <w:pStyle w:val="a6"/>
        <w:tabs>
          <w:tab w:val="left" w:pos="567"/>
        </w:tabs>
        <w:spacing w:line="240" w:lineRule="auto"/>
        <w:ind w:firstLine="0"/>
        <w:jc w:val="center"/>
        <w:rPr>
          <w:b/>
          <w:color w:val="000000" w:themeColor="text1"/>
          <w:sz w:val="24"/>
          <w:lang w:val="be-BY"/>
        </w:rPr>
      </w:pPr>
      <w:r w:rsidRPr="00C413FD">
        <w:rPr>
          <w:b/>
          <w:color w:val="000000" w:themeColor="text1"/>
          <w:sz w:val="24"/>
          <w:lang w:val="be-BY"/>
        </w:rPr>
        <w:lastRenderedPageBreak/>
        <w:t>Вучэбная дысцыпліна “Гістарычная грам</w:t>
      </w:r>
      <w:r w:rsidR="0071675F" w:rsidRPr="00C413FD">
        <w:rPr>
          <w:b/>
          <w:color w:val="000000" w:themeColor="text1"/>
          <w:sz w:val="24"/>
          <w:lang w:val="be-BY"/>
        </w:rPr>
        <w:t>ат</w:t>
      </w:r>
      <w:r w:rsidRPr="00C413FD">
        <w:rPr>
          <w:b/>
          <w:color w:val="000000" w:themeColor="text1"/>
          <w:sz w:val="24"/>
          <w:lang w:val="be-BY"/>
        </w:rPr>
        <w:t>ы</w:t>
      </w:r>
      <w:r w:rsidR="0071675F" w:rsidRPr="00C413FD">
        <w:rPr>
          <w:b/>
          <w:color w:val="000000" w:themeColor="text1"/>
          <w:sz w:val="24"/>
          <w:lang w:val="be-BY"/>
        </w:rPr>
        <w:t>ка бел</w:t>
      </w:r>
      <w:r w:rsidRPr="00C413FD">
        <w:rPr>
          <w:b/>
          <w:color w:val="000000" w:themeColor="text1"/>
          <w:sz w:val="24"/>
          <w:lang w:val="be-BY"/>
        </w:rPr>
        <w:t>арускай мовы”</w:t>
      </w:r>
    </w:p>
    <w:p w:rsidR="0071675F" w:rsidRPr="00C413FD" w:rsidRDefault="0071675F" w:rsidP="003D3055">
      <w:pPr>
        <w:pStyle w:val="a6"/>
        <w:tabs>
          <w:tab w:val="left" w:pos="567"/>
        </w:tabs>
        <w:spacing w:line="240" w:lineRule="auto"/>
        <w:ind w:firstLine="0"/>
        <w:jc w:val="center"/>
        <w:rPr>
          <w:color w:val="000000" w:themeColor="text1"/>
          <w:sz w:val="24"/>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40"/>
      </w:tblGrid>
      <w:tr w:rsidR="00A00C79" w:rsidRPr="00C413FD"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bCs/>
                <w:color w:val="000000" w:themeColor="text1"/>
                <w:sz w:val="22"/>
                <w:szCs w:val="22"/>
                <w:lang w:val="be-BY"/>
              </w:rPr>
            </w:pPr>
            <w:r w:rsidRPr="00C413FD">
              <w:rPr>
                <w:b/>
                <w:bCs/>
                <w:color w:val="000000" w:themeColor="text1"/>
                <w:sz w:val="22"/>
                <w:szCs w:val="22"/>
                <w:lang w:val="be-BY"/>
              </w:rPr>
              <w:t xml:space="preserve">Месца дысцыпліны ў структурнай схеме адукацыйнай праграмы </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3D3055">
            <w:pPr>
              <w:jc w:val="center"/>
              <w:rPr>
                <w:bCs/>
                <w:color w:val="000000" w:themeColor="text1"/>
              </w:rPr>
            </w:pPr>
            <w:r w:rsidRPr="00C413FD">
              <w:rPr>
                <w:bCs/>
                <w:color w:val="000000" w:themeColor="text1"/>
              </w:rPr>
              <w:t xml:space="preserve">Адукацыйная праграма бакалаўрыята </w:t>
            </w:r>
          </w:p>
          <w:p w:rsidR="003D3055" w:rsidRPr="00C413FD" w:rsidRDefault="003D3055" w:rsidP="003D3055">
            <w:pPr>
              <w:jc w:val="center"/>
              <w:rPr>
                <w:bCs/>
                <w:color w:val="000000" w:themeColor="text1"/>
              </w:rPr>
            </w:pPr>
            <w:r w:rsidRPr="00C413FD">
              <w:rPr>
                <w:bCs/>
                <w:color w:val="000000" w:themeColor="text1"/>
              </w:rPr>
              <w:t>(</w:t>
            </w:r>
            <w:r w:rsidR="004F4DB2" w:rsidRPr="00C413FD">
              <w:rPr>
                <w:bCs/>
                <w:color w:val="000000" w:themeColor="text1"/>
              </w:rPr>
              <w:t>агульная вышэйшая адукацыя</w:t>
            </w:r>
            <w:r w:rsidRPr="00C413FD">
              <w:rPr>
                <w:bCs/>
                <w:color w:val="000000" w:themeColor="text1"/>
              </w:rPr>
              <w:t>)</w:t>
            </w:r>
          </w:p>
          <w:p w:rsidR="003D3055" w:rsidRPr="00C413FD" w:rsidRDefault="003D3055" w:rsidP="003D3055">
            <w:pPr>
              <w:jc w:val="center"/>
              <w:rPr>
                <w:rStyle w:val="fontstyle01"/>
                <w:bCs/>
                <w:color w:val="000000" w:themeColor="text1"/>
              </w:rPr>
            </w:pPr>
            <w:r w:rsidRPr="00C413FD">
              <w:rPr>
                <w:bCs/>
                <w:color w:val="000000" w:themeColor="text1"/>
              </w:rPr>
              <w:t>Спецыяльнасць: 6-05 0113 -02  Філалагічная адукацыя. Беларуская мова і літаратура. Замежная мова (</w:t>
            </w:r>
            <w:proofErr w:type="gramStart"/>
            <w:r w:rsidRPr="00C413FD">
              <w:rPr>
                <w:bCs/>
                <w:color w:val="000000" w:themeColor="text1"/>
              </w:rPr>
              <w:t>англ</w:t>
            </w:r>
            <w:proofErr w:type="gramEnd"/>
            <w:r w:rsidRPr="00C413FD">
              <w:rPr>
                <w:bCs/>
                <w:color w:val="000000" w:themeColor="text1"/>
              </w:rPr>
              <w:t>ійская)</w:t>
            </w:r>
          </w:p>
          <w:p w:rsidR="003D3055" w:rsidRPr="00C413FD" w:rsidRDefault="003D3055" w:rsidP="003D3055">
            <w:pPr>
              <w:jc w:val="center"/>
              <w:rPr>
                <w:bCs/>
                <w:color w:val="000000" w:themeColor="text1"/>
              </w:rPr>
            </w:pPr>
            <w:r w:rsidRPr="00C413FD">
              <w:rPr>
                <w:bCs/>
                <w:color w:val="000000" w:themeColor="text1"/>
              </w:rPr>
              <w:t>Цыкл спецыяльных дысцыплін: кампанент</w:t>
            </w:r>
          </w:p>
          <w:p w:rsidR="003D3055" w:rsidRPr="00C413FD" w:rsidRDefault="003D3055" w:rsidP="003D3055">
            <w:pPr>
              <w:jc w:val="center"/>
              <w:rPr>
                <w:bCs/>
                <w:color w:val="000000" w:themeColor="text1"/>
              </w:rPr>
            </w:pPr>
            <w:r w:rsidRPr="00C413FD">
              <w:rPr>
                <w:bCs/>
                <w:color w:val="000000" w:themeColor="text1"/>
              </w:rPr>
              <w:t>устаноў вышэйшай адукацыі</w:t>
            </w:r>
          </w:p>
        </w:tc>
      </w:tr>
      <w:tr w:rsidR="00A00C79" w:rsidRPr="00507FE8" w:rsidTr="003D3055">
        <w:tc>
          <w:tcPr>
            <w:tcW w:w="2376" w:type="dxa"/>
            <w:tcBorders>
              <w:top w:val="single" w:sz="4" w:space="0" w:color="auto"/>
              <w:left w:val="single" w:sz="4" w:space="0" w:color="auto"/>
              <w:bottom w:val="single" w:sz="4" w:space="0" w:color="auto"/>
              <w:right w:val="single" w:sz="4" w:space="0" w:color="auto"/>
            </w:tcBorders>
          </w:tcPr>
          <w:p w:rsidR="003D3055" w:rsidRPr="00C413FD" w:rsidRDefault="003D3055" w:rsidP="00557E14">
            <w:pPr>
              <w:rPr>
                <w:b/>
                <w:color w:val="000000" w:themeColor="text1"/>
                <w:sz w:val="22"/>
                <w:szCs w:val="22"/>
                <w:lang w:val="be-BY"/>
              </w:rPr>
            </w:pPr>
            <w:r w:rsidRPr="00C413FD">
              <w:rPr>
                <w:b/>
                <w:color w:val="000000" w:themeColor="text1"/>
                <w:sz w:val="22"/>
                <w:szCs w:val="22"/>
                <w:lang w:val="be-BY"/>
              </w:rPr>
              <w:t>Кароткі змест</w:t>
            </w:r>
          </w:p>
          <w:p w:rsidR="003D3055" w:rsidRPr="00C413FD" w:rsidRDefault="003D3055" w:rsidP="00557E14">
            <w:pPr>
              <w:rPr>
                <w:b/>
                <w:color w:val="000000" w:themeColor="text1"/>
                <w:sz w:val="22"/>
                <w:szCs w:val="22"/>
              </w:rPr>
            </w:pP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3D3055">
            <w:pPr>
              <w:tabs>
                <w:tab w:val="num" w:pos="1080"/>
              </w:tabs>
              <w:jc w:val="both"/>
              <w:rPr>
                <w:color w:val="000000" w:themeColor="text1"/>
                <w:szCs w:val="28"/>
                <w:lang w:val="be-BY"/>
              </w:rPr>
            </w:pPr>
            <w:r w:rsidRPr="00C413FD">
              <w:rPr>
                <w:color w:val="000000" w:themeColor="text1"/>
                <w:szCs w:val="28"/>
                <w:lang w:val="be-BY"/>
              </w:rPr>
              <w:t>Гістарычная граматыка беларускай мовы як лінгвістычная дысцыпліна. Фанетычныя асаблівасці мовы дапісьмовай эпохі . Адлюстраванне вынікаў фанетычных працэсаў дапісьмовай пары ва ўсходнеславянскіх гаворках. Фанетычныя працэсы пісьмовай эпохі і гісторыя рэдукаваных галосных .Пазнейшыя фанетычныя змены. Старажытнаруская лексіка як аснова старабеларускай лексічнай сістэмы. Старажытная сістэма скланення назоўніка. Гісторыя займенніка, прыметнік і лічэбніка. Гісторыя дзеяслова Простыя складаныя формы прошлага часу Паходжанне дзеепрыметніка і дзеепрыслоўя і гісторыя прыслоўя Сінтаксіс</w:t>
            </w:r>
          </w:p>
        </w:tc>
      </w:tr>
      <w:tr w:rsidR="00A00C79" w:rsidRPr="00507FE8"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3D3055" w:rsidRPr="00C413FD" w:rsidRDefault="003D3055" w:rsidP="00557E14">
            <w:pPr>
              <w:rPr>
                <w:b/>
                <w:color w:val="000000" w:themeColor="text1"/>
                <w:sz w:val="22"/>
                <w:szCs w:val="22"/>
                <w:lang w:val="be-BY"/>
              </w:rPr>
            </w:pPr>
            <w:r w:rsidRPr="00C413FD">
              <w:rPr>
                <w:b/>
                <w:color w:val="000000" w:themeColor="text1"/>
                <w:sz w:val="22"/>
                <w:szCs w:val="22"/>
                <w:lang w:val="be-BY"/>
              </w:rPr>
              <w:t>вынікі навучання</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3D3055">
            <w:pPr>
              <w:jc w:val="both"/>
              <w:rPr>
                <w:rStyle w:val="26"/>
                <w:rFonts w:eastAsiaTheme="majorEastAsia"/>
                <w:color w:val="000000" w:themeColor="text1"/>
                <w:lang w:bidi="ru-RU"/>
              </w:rPr>
            </w:pPr>
            <w:r w:rsidRPr="00C413FD">
              <w:rPr>
                <w:color w:val="000000" w:themeColor="text1"/>
                <w:lang w:val="be-BY"/>
              </w:rPr>
              <w:t xml:space="preserve">Базовые профессиональные компетенции: </w:t>
            </w:r>
          </w:p>
          <w:p w:rsidR="003D3055" w:rsidRPr="00C413FD" w:rsidRDefault="003D3055" w:rsidP="003D3055">
            <w:pPr>
              <w:ind w:hanging="58"/>
              <w:jc w:val="both"/>
              <w:rPr>
                <w:color w:val="000000" w:themeColor="text1"/>
                <w:lang w:val="be-BY"/>
              </w:rPr>
            </w:pPr>
            <w:r w:rsidRPr="00C413FD">
              <w:rPr>
                <w:b/>
                <w:color w:val="000000" w:themeColor="text1"/>
                <w:lang w:val="be-BY"/>
              </w:rPr>
              <w:t>ведаць</w:t>
            </w:r>
            <w:r w:rsidRPr="00C413FD">
              <w:rPr>
                <w:color w:val="000000" w:themeColor="text1"/>
                <w:lang w:val="be-BY"/>
              </w:rPr>
              <w:t xml:space="preserve">: асноўныя тэндэнцыі развіцця фанетычнай сістэмы беларускай мовы ў розныя гістарычныя перыяды; асноўныя этапы эвалюцыі граматычнага ладу: адміранне старых і зараджэнне новых граматычных катэгорый; змены ў сістэме словазмянення (скланення і спражэння) і функцыянальным выкарыстанні граматычных формаў у сінтаксічных канструкцыях; </w:t>
            </w:r>
            <w:r w:rsidRPr="00C413FD">
              <w:rPr>
                <w:b/>
                <w:color w:val="000000" w:themeColor="text1"/>
                <w:lang w:val="be-BY"/>
              </w:rPr>
              <w:t>умець</w:t>
            </w:r>
            <w:r w:rsidRPr="00C413FD">
              <w:rPr>
                <w:color w:val="000000" w:themeColor="text1"/>
                <w:lang w:val="be-BY"/>
              </w:rPr>
              <w:t xml:space="preserve">: знаходзіць ілюстрацыі гістарычным моўным з’вам у помніках пісьменства; даваць гістарычны каментарый фактам сучаснай мовы ў яе літаратурным і дыялектным варыянтах: выяўляць гістарычныя чаргаванні ў фанетыцы, аналізаваць варыянтныя граматычныя формы паводле іх паходжання, тлумачыць гістарычныя змены ў структуры асобных слоў; </w:t>
            </w:r>
            <w:r w:rsidRPr="00C413FD">
              <w:rPr>
                <w:b/>
                <w:color w:val="000000" w:themeColor="text1"/>
                <w:lang w:val="be-BY"/>
              </w:rPr>
              <w:t>валодаць</w:t>
            </w:r>
            <w:r w:rsidRPr="00C413FD">
              <w:rPr>
                <w:color w:val="000000" w:themeColor="text1"/>
                <w:lang w:val="be-BY"/>
              </w:rPr>
              <w:t>: навыкамі асэнсаванага выкарыстання асноўных тэрмінаў і паняццяў гістарычнага мовазнаўства; прыёмамі выкарыстання разнастайных крыніц інфармацыі для атрымання звестак па гістарычнай граматыцы (навуковыя працы, энцыклапедыі, гістарычныя і энцыклапедычныя слоўнікі, а таксама інтэрнэт).</w:t>
            </w:r>
          </w:p>
        </w:tc>
      </w:tr>
      <w:tr w:rsidR="003D3055" w:rsidRPr="00C413FD"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rPr>
            </w:pPr>
            <w:r w:rsidRPr="00C413FD">
              <w:rPr>
                <w:b/>
                <w:color w:val="000000" w:themeColor="text1"/>
              </w:rPr>
              <w:t>Пр</w:t>
            </w:r>
            <w:r w:rsidRPr="00C413FD">
              <w:rPr>
                <w:b/>
                <w:color w:val="000000" w:themeColor="text1"/>
                <w:lang w:val="be-BY"/>
              </w:rPr>
              <w:t>э</w:t>
            </w:r>
            <w:r w:rsidRPr="00C413FD">
              <w:rPr>
                <w:b/>
                <w:color w:val="000000" w:themeColor="text1"/>
              </w:rPr>
              <w:t>р</w:t>
            </w:r>
            <w:r w:rsidRPr="00C413FD">
              <w:rPr>
                <w:b/>
                <w:color w:val="000000" w:themeColor="text1"/>
                <w:lang w:val="be-BY"/>
              </w:rPr>
              <w:t>э</w:t>
            </w:r>
            <w:r w:rsidRPr="00C413FD">
              <w:rPr>
                <w:b/>
                <w:color w:val="000000" w:themeColor="text1"/>
              </w:rPr>
              <w:t>кв</w:t>
            </w:r>
            <w:r w:rsidRPr="00C413FD">
              <w:rPr>
                <w:b/>
                <w:color w:val="000000" w:themeColor="text1"/>
                <w:lang w:val="be-BY"/>
              </w:rPr>
              <w:t>і</w:t>
            </w:r>
            <w:r w:rsidRPr="00C413FD">
              <w:rPr>
                <w:b/>
                <w:color w:val="000000" w:themeColor="text1"/>
              </w:rPr>
              <w:t>з</w:t>
            </w:r>
            <w:r w:rsidRPr="00C413FD">
              <w:rPr>
                <w:b/>
                <w:color w:val="000000" w:themeColor="text1"/>
                <w:lang w:val="be-BY"/>
              </w:rPr>
              <w:t>і</w:t>
            </w:r>
            <w:r w:rsidRPr="00C413FD">
              <w:rPr>
                <w:b/>
                <w:color w:val="000000" w:themeColor="text1"/>
              </w:rPr>
              <w:t>ты</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lang w:val="be-BY"/>
              </w:rPr>
            </w:pPr>
            <w:r w:rsidRPr="00C413FD">
              <w:rPr>
                <w:color w:val="000000" w:themeColor="text1"/>
                <w:lang w:val="be-BY"/>
              </w:rPr>
              <w:t>Уводзіны ў мовазнаўства, уводзіны ў славянскую філалогію</w:t>
            </w:r>
          </w:p>
        </w:tc>
      </w:tr>
      <w:tr w:rsidR="003D3055" w:rsidRPr="00C413FD"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rPr>
            </w:pPr>
            <w:r w:rsidRPr="00C413FD">
              <w:rPr>
                <w:b/>
                <w:color w:val="000000" w:themeColor="text1"/>
                <w:lang w:val="be-BY"/>
              </w:rPr>
              <w:t>Працаёмкасць</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lang w:val="be-BY"/>
              </w:rPr>
            </w:pPr>
            <w:r w:rsidRPr="00C413FD">
              <w:rPr>
                <w:color w:val="000000" w:themeColor="text1"/>
                <w:lang w:val="be-BY"/>
              </w:rPr>
              <w:t>3 заліковыя адзінкі, 116 акадэмічных гадзін, з іх 60 аўдыторныя: 30 г лекцыі і 30 г практычных заняткаў</w:t>
            </w:r>
          </w:p>
        </w:tc>
      </w:tr>
      <w:tr w:rsidR="003D3055" w:rsidRPr="00C413FD" w:rsidTr="003D3055">
        <w:tc>
          <w:tcPr>
            <w:tcW w:w="2376"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патрабаванні і формы бягучай і прамежкавай атэстацыі</w:t>
            </w:r>
          </w:p>
        </w:tc>
        <w:tc>
          <w:tcPr>
            <w:tcW w:w="6840"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rPr>
            </w:pPr>
            <w:r w:rsidRPr="00C413FD">
              <w:rPr>
                <w:color w:val="000000" w:themeColor="text1"/>
              </w:rPr>
              <w:t>5-й семестр, экзамен.</w:t>
            </w:r>
          </w:p>
        </w:tc>
      </w:tr>
    </w:tbl>
    <w:p w:rsidR="0071675F" w:rsidRPr="00C413FD" w:rsidRDefault="0071675F" w:rsidP="0071675F">
      <w:pPr>
        <w:pStyle w:val="a6"/>
        <w:tabs>
          <w:tab w:val="left" w:pos="567"/>
        </w:tabs>
        <w:spacing w:line="240" w:lineRule="auto"/>
        <w:ind w:firstLine="0"/>
        <w:rPr>
          <w:color w:val="000000" w:themeColor="text1"/>
          <w:lang w:val="be-BY"/>
        </w:rPr>
      </w:pPr>
    </w:p>
    <w:p w:rsidR="0071675F" w:rsidRPr="00C413FD" w:rsidRDefault="0071675F" w:rsidP="0071675F">
      <w:pPr>
        <w:pStyle w:val="a6"/>
        <w:tabs>
          <w:tab w:val="left" w:pos="567"/>
        </w:tabs>
        <w:spacing w:line="240" w:lineRule="auto"/>
        <w:ind w:firstLine="709"/>
        <w:rPr>
          <w:color w:val="000000" w:themeColor="text1"/>
          <w:lang w:val="be-BY"/>
        </w:rPr>
      </w:pPr>
    </w:p>
    <w:p w:rsidR="0071675F" w:rsidRPr="00C413FD" w:rsidRDefault="0071675F" w:rsidP="0071675F">
      <w:pPr>
        <w:pStyle w:val="a6"/>
        <w:tabs>
          <w:tab w:val="left" w:pos="567"/>
        </w:tabs>
        <w:spacing w:line="240" w:lineRule="auto"/>
        <w:ind w:firstLine="709"/>
        <w:rPr>
          <w:color w:val="000000" w:themeColor="text1"/>
          <w:lang w:val="be-BY"/>
        </w:rPr>
      </w:pPr>
    </w:p>
    <w:p w:rsidR="003D3055" w:rsidRPr="00C413FD" w:rsidRDefault="003D3055" w:rsidP="0071675F">
      <w:pPr>
        <w:pStyle w:val="a6"/>
        <w:tabs>
          <w:tab w:val="left" w:pos="567"/>
        </w:tabs>
        <w:spacing w:line="240" w:lineRule="auto"/>
        <w:ind w:firstLine="709"/>
        <w:rPr>
          <w:color w:val="000000" w:themeColor="text1"/>
          <w:lang w:val="be-BY"/>
        </w:rPr>
      </w:pPr>
    </w:p>
    <w:p w:rsidR="0071675F" w:rsidRPr="00C413FD" w:rsidRDefault="003D3055" w:rsidP="003D3055">
      <w:pPr>
        <w:pStyle w:val="a6"/>
        <w:tabs>
          <w:tab w:val="left" w:pos="567"/>
        </w:tabs>
        <w:spacing w:line="240" w:lineRule="auto"/>
        <w:ind w:firstLine="0"/>
        <w:jc w:val="center"/>
        <w:rPr>
          <w:b/>
          <w:color w:val="000000" w:themeColor="text1"/>
          <w:sz w:val="24"/>
          <w:lang w:val="be-BY"/>
        </w:rPr>
      </w:pPr>
      <w:r w:rsidRPr="00C413FD">
        <w:rPr>
          <w:b/>
          <w:color w:val="000000" w:themeColor="text1"/>
          <w:sz w:val="24"/>
          <w:lang w:val="be-BY"/>
        </w:rPr>
        <w:lastRenderedPageBreak/>
        <w:t>Вучэбная дысцыпліна “Гісторыя</w:t>
      </w:r>
      <w:r w:rsidR="0071675F" w:rsidRPr="00C413FD">
        <w:rPr>
          <w:b/>
          <w:color w:val="000000" w:themeColor="text1"/>
          <w:sz w:val="24"/>
          <w:lang w:val="be-BY"/>
        </w:rPr>
        <w:t xml:space="preserve"> бел</w:t>
      </w:r>
      <w:r w:rsidRPr="00C413FD">
        <w:rPr>
          <w:b/>
          <w:color w:val="000000" w:themeColor="text1"/>
          <w:sz w:val="24"/>
          <w:lang w:val="be-BY"/>
        </w:rPr>
        <w:t>арускай</w:t>
      </w:r>
      <w:r w:rsidR="0071675F" w:rsidRPr="00C413FD">
        <w:rPr>
          <w:b/>
          <w:color w:val="000000" w:themeColor="text1"/>
          <w:sz w:val="24"/>
          <w:lang w:val="be-BY"/>
        </w:rPr>
        <w:t xml:space="preserve"> л</w:t>
      </w:r>
      <w:r w:rsidRPr="00C413FD">
        <w:rPr>
          <w:b/>
          <w:color w:val="000000" w:themeColor="text1"/>
          <w:sz w:val="24"/>
          <w:lang w:val="be-BY"/>
        </w:rPr>
        <w:t>ітаратурнай мовы”</w:t>
      </w:r>
    </w:p>
    <w:p w:rsidR="0071675F" w:rsidRPr="00C413FD" w:rsidRDefault="0071675F" w:rsidP="0071675F">
      <w:pPr>
        <w:pStyle w:val="a6"/>
        <w:tabs>
          <w:tab w:val="left" w:pos="567"/>
        </w:tabs>
        <w:spacing w:line="240" w:lineRule="auto"/>
        <w:ind w:firstLine="709"/>
        <w:rPr>
          <w:color w:val="000000" w:themeColor="text1"/>
          <w:sz w:val="24"/>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23"/>
      </w:tblGrid>
      <w:tr w:rsidR="00A00C79" w:rsidRPr="00C413FD" w:rsidTr="003D3055">
        <w:tc>
          <w:tcPr>
            <w:tcW w:w="209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bCs/>
                <w:color w:val="000000" w:themeColor="text1"/>
                <w:sz w:val="22"/>
                <w:szCs w:val="22"/>
                <w:lang w:val="be-BY"/>
              </w:rPr>
            </w:pPr>
            <w:r w:rsidRPr="00C413FD">
              <w:rPr>
                <w:b/>
                <w:bCs/>
                <w:color w:val="000000" w:themeColor="text1"/>
                <w:sz w:val="22"/>
                <w:szCs w:val="22"/>
                <w:lang w:val="be-BY"/>
              </w:rPr>
              <w:t xml:space="preserve">Месца дысцыпліны ў структурнай схеме адукацыйнай праграмы </w:t>
            </w:r>
          </w:p>
        </w:tc>
        <w:tc>
          <w:tcPr>
            <w:tcW w:w="712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3D3055">
            <w:pPr>
              <w:jc w:val="center"/>
              <w:rPr>
                <w:bCs/>
                <w:color w:val="000000" w:themeColor="text1"/>
              </w:rPr>
            </w:pPr>
            <w:r w:rsidRPr="00C413FD">
              <w:rPr>
                <w:bCs/>
                <w:color w:val="000000" w:themeColor="text1"/>
              </w:rPr>
              <w:t xml:space="preserve">Адукацыйная праграма бакалаўрыята </w:t>
            </w:r>
          </w:p>
          <w:p w:rsidR="003D3055" w:rsidRPr="00C413FD" w:rsidRDefault="003D3055" w:rsidP="003D3055">
            <w:pPr>
              <w:jc w:val="center"/>
              <w:rPr>
                <w:bCs/>
                <w:color w:val="000000" w:themeColor="text1"/>
              </w:rPr>
            </w:pPr>
            <w:r w:rsidRPr="00C413FD">
              <w:rPr>
                <w:bCs/>
                <w:color w:val="000000" w:themeColor="text1"/>
              </w:rPr>
              <w:t>(</w:t>
            </w:r>
            <w:r w:rsidR="004F4DB2" w:rsidRPr="00C413FD">
              <w:rPr>
                <w:bCs/>
                <w:color w:val="000000" w:themeColor="text1"/>
              </w:rPr>
              <w:t>агульная вышэйшая адукацыя</w:t>
            </w:r>
            <w:r w:rsidRPr="00C413FD">
              <w:rPr>
                <w:bCs/>
                <w:color w:val="000000" w:themeColor="text1"/>
              </w:rPr>
              <w:t>)</w:t>
            </w:r>
          </w:p>
          <w:p w:rsidR="003D3055" w:rsidRPr="00C413FD" w:rsidRDefault="003D3055" w:rsidP="003D3055">
            <w:pPr>
              <w:jc w:val="center"/>
              <w:rPr>
                <w:rStyle w:val="fontstyle01"/>
                <w:bCs/>
                <w:color w:val="000000" w:themeColor="text1"/>
              </w:rPr>
            </w:pPr>
            <w:r w:rsidRPr="00C413FD">
              <w:rPr>
                <w:bCs/>
                <w:color w:val="000000" w:themeColor="text1"/>
              </w:rPr>
              <w:t>Спецыяльнасць: 6-05 0113 -02  Філалагічная адукацыя. Беларуская мова і літаратура. Замежная мова (</w:t>
            </w:r>
            <w:proofErr w:type="gramStart"/>
            <w:r w:rsidRPr="00C413FD">
              <w:rPr>
                <w:bCs/>
                <w:color w:val="000000" w:themeColor="text1"/>
              </w:rPr>
              <w:t>англ</w:t>
            </w:r>
            <w:proofErr w:type="gramEnd"/>
            <w:r w:rsidRPr="00C413FD">
              <w:rPr>
                <w:bCs/>
                <w:color w:val="000000" w:themeColor="text1"/>
              </w:rPr>
              <w:t>ійская)</w:t>
            </w:r>
          </w:p>
          <w:p w:rsidR="003D3055" w:rsidRPr="00C413FD" w:rsidRDefault="003D3055" w:rsidP="003D3055">
            <w:pPr>
              <w:jc w:val="center"/>
              <w:rPr>
                <w:bCs/>
                <w:color w:val="000000" w:themeColor="text1"/>
              </w:rPr>
            </w:pPr>
            <w:r w:rsidRPr="00C413FD">
              <w:rPr>
                <w:bCs/>
                <w:color w:val="000000" w:themeColor="text1"/>
              </w:rPr>
              <w:t>Цыкл спецыяльных дысцыплін: кампанент</w:t>
            </w:r>
          </w:p>
          <w:p w:rsidR="003D3055" w:rsidRPr="00C413FD" w:rsidRDefault="003D3055" w:rsidP="003D3055">
            <w:pPr>
              <w:jc w:val="center"/>
              <w:rPr>
                <w:bCs/>
                <w:color w:val="000000" w:themeColor="text1"/>
              </w:rPr>
            </w:pPr>
            <w:r w:rsidRPr="00C413FD">
              <w:rPr>
                <w:bCs/>
                <w:color w:val="000000" w:themeColor="text1"/>
              </w:rPr>
              <w:t>устаноў вышэйшай адукацыі</w:t>
            </w:r>
          </w:p>
        </w:tc>
      </w:tr>
      <w:tr w:rsidR="00A00C79" w:rsidRPr="00C413FD" w:rsidTr="003D3055">
        <w:tc>
          <w:tcPr>
            <w:tcW w:w="2093" w:type="dxa"/>
            <w:tcBorders>
              <w:top w:val="single" w:sz="4" w:space="0" w:color="auto"/>
              <w:left w:val="single" w:sz="4" w:space="0" w:color="auto"/>
              <w:bottom w:val="single" w:sz="4" w:space="0" w:color="auto"/>
              <w:right w:val="single" w:sz="4" w:space="0" w:color="auto"/>
            </w:tcBorders>
          </w:tcPr>
          <w:p w:rsidR="003D3055" w:rsidRPr="00C413FD" w:rsidRDefault="003D3055" w:rsidP="00557E14">
            <w:pPr>
              <w:rPr>
                <w:b/>
                <w:color w:val="000000" w:themeColor="text1"/>
                <w:sz w:val="22"/>
                <w:szCs w:val="22"/>
                <w:lang w:val="be-BY"/>
              </w:rPr>
            </w:pPr>
            <w:r w:rsidRPr="00C413FD">
              <w:rPr>
                <w:b/>
                <w:color w:val="000000" w:themeColor="text1"/>
                <w:sz w:val="22"/>
                <w:szCs w:val="22"/>
                <w:lang w:val="be-BY"/>
              </w:rPr>
              <w:t>Кароткі змест</w:t>
            </w:r>
          </w:p>
          <w:p w:rsidR="003D3055" w:rsidRPr="00C413FD" w:rsidRDefault="003D3055" w:rsidP="00557E14">
            <w:pPr>
              <w:rPr>
                <w:b/>
                <w:color w:val="000000" w:themeColor="text1"/>
                <w:sz w:val="22"/>
                <w:szCs w:val="22"/>
              </w:rPr>
            </w:pPr>
          </w:p>
        </w:tc>
        <w:tc>
          <w:tcPr>
            <w:tcW w:w="712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autoSpaceDE w:val="0"/>
              <w:autoSpaceDN w:val="0"/>
              <w:adjustRightInd w:val="0"/>
              <w:jc w:val="both"/>
              <w:rPr>
                <w:bCs/>
                <w:color w:val="000000" w:themeColor="text1"/>
                <w:szCs w:val="28"/>
                <w:lang w:val="be-BY"/>
              </w:rPr>
            </w:pPr>
            <w:r w:rsidRPr="00C413FD">
              <w:rPr>
                <w:bCs/>
                <w:color w:val="000000" w:themeColor="text1"/>
                <w:szCs w:val="28"/>
                <w:lang w:val="be-BY"/>
              </w:rPr>
              <w:t xml:space="preserve">Гісторыя беларускай літаратурнай мовы як асобная лінгвістычная дысцыпліна Тыпы (стылявыя разнавіднасці) літаратурнай мовы ўсходніх славян </w:t>
            </w:r>
            <w:r w:rsidRPr="00C413FD">
              <w:rPr>
                <w:color w:val="000000" w:themeColor="text1"/>
                <w:szCs w:val="28"/>
                <w:lang w:val="be-BY"/>
              </w:rPr>
              <w:t>Пісьменства на тэрыторыі Беларусі ў ХІ-ХІІІ стст.</w:t>
            </w:r>
            <w:r w:rsidRPr="00C413FD">
              <w:rPr>
                <w:bCs/>
                <w:color w:val="000000" w:themeColor="text1"/>
                <w:szCs w:val="28"/>
                <w:lang w:val="be-BY"/>
              </w:rPr>
              <w:t xml:space="preserve"> Узнікненне беларускай народнасці і яе мовы і моўна-стылістычныя асаблівасці юрыдычнага пісьменства </w:t>
            </w:r>
            <w:r w:rsidRPr="00C413FD">
              <w:rPr>
                <w:color w:val="000000" w:themeColor="text1"/>
                <w:szCs w:val="28"/>
                <w:lang w:val="be-BY"/>
              </w:rPr>
              <w:t>Вялікага Княства Літоўскага</w:t>
            </w:r>
            <w:r w:rsidRPr="00C413FD">
              <w:rPr>
                <w:bCs/>
                <w:color w:val="000000" w:themeColor="text1"/>
                <w:szCs w:val="28"/>
                <w:lang w:val="be-BY"/>
              </w:rPr>
              <w:t xml:space="preserve"> Мова старабеларускага свецка-мастацкага пісьменства Моўна-стылістычныя асаблівасці рэлігійнай літаратуры </w:t>
            </w:r>
            <w:r w:rsidRPr="00C413FD">
              <w:rPr>
                <w:bCs/>
                <w:color w:val="000000" w:themeColor="text1"/>
                <w:szCs w:val="28"/>
              </w:rPr>
              <w:t>XIV</w:t>
            </w:r>
            <w:r w:rsidRPr="00C413FD">
              <w:rPr>
                <w:bCs/>
                <w:color w:val="000000" w:themeColor="text1"/>
                <w:szCs w:val="28"/>
                <w:lang w:val="be-BY"/>
              </w:rPr>
              <w:t>-</w:t>
            </w:r>
            <w:r w:rsidRPr="00C413FD">
              <w:rPr>
                <w:bCs/>
                <w:color w:val="000000" w:themeColor="text1"/>
                <w:szCs w:val="28"/>
              </w:rPr>
              <w:t>XVIII</w:t>
            </w:r>
            <w:r w:rsidRPr="00C413FD">
              <w:rPr>
                <w:bCs/>
                <w:color w:val="000000" w:themeColor="text1"/>
                <w:szCs w:val="28"/>
                <w:lang w:val="be-BY"/>
              </w:rPr>
              <w:t xml:space="preserve"> стст. </w:t>
            </w:r>
            <w:r w:rsidRPr="00C413FD">
              <w:rPr>
                <w:color w:val="000000" w:themeColor="text1"/>
                <w:szCs w:val="28"/>
                <w:lang w:val="be-BY"/>
              </w:rPr>
              <w:t>Роля Францыска Скарыны, Сымона Буднага і Васіля Цяпінскага ва ўдасканаленні прыёмаў і сродкаў старабеларускай мовы</w:t>
            </w:r>
            <w:r w:rsidRPr="00C413FD">
              <w:rPr>
                <w:bCs/>
                <w:color w:val="000000" w:themeColor="text1"/>
                <w:szCs w:val="28"/>
                <w:lang w:val="be-BY"/>
              </w:rPr>
              <w:t xml:space="preserve"> Умовы фарміравання новай беларускай літаратурнай мовы </w:t>
            </w:r>
            <w:r w:rsidRPr="00C413FD">
              <w:rPr>
                <w:color w:val="000000" w:themeColor="text1"/>
                <w:szCs w:val="28"/>
                <w:lang w:val="be-BY"/>
              </w:rPr>
              <w:t>Беларуская літаратурная мова ў другой палове ХІХ ст.</w:t>
            </w:r>
            <w:r w:rsidRPr="00C413FD">
              <w:rPr>
                <w:bCs/>
                <w:color w:val="000000" w:themeColor="text1"/>
                <w:szCs w:val="28"/>
                <w:lang w:val="be-BY"/>
              </w:rPr>
              <w:t xml:space="preserve"> </w:t>
            </w:r>
            <w:r w:rsidRPr="00C413FD">
              <w:rPr>
                <w:color w:val="000000" w:themeColor="text1"/>
                <w:szCs w:val="28"/>
                <w:lang w:val="be-BY"/>
              </w:rPr>
              <w:t xml:space="preserve">Беларуская мова ў пачатку ХХ ст. </w:t>
            </w:r>
            <w:r w:rsidRPr="00C413FD">
              <w:rPr>
                <w:bCs/>
                <w:color w:val="000000" w:themeColor="text1"/>
                <w:szCs w:val="28"/>
                <w:lang w:val="be-BY"/>
              </w:rPr>
              <w:t xml:space="preserve"> </w:t>
            </w:r>
            <w:r w:rsidRPr="00C413FD">
              <w:rPr>
                <w:color w:val="000000" w:themeColor="text1"/>
                <w:szCs w:val="28"/>
              </w:rPr>
              <w:t>Развіццё беларускай мовы ў 20-я гады</w:t>
            </w:r>
            <w:r w:rsidRPr="00C413FD">
              <w:rPr>
                <w:color w:val="000000" w:themeColor="text1"/>
                <w:szCs w:val="28"/>
                <w:lang w:val="be-BY"/>
              </w:rPr>
              <w:t>– 30-я</w:t>
            </w:r>
            <w:r w:rsidRPr="00C413FD">
              <w:rPr>
                <w:color w:val="000000" w:themeColor="text1"/>
                <w:szCs w:val="28"/>
              </w:rPr>
              <w:t xml:space="preserve"> гады </w:t>
            </w:r>
            <w:r w:rsidRPr="00C413FD">
              <w:rPr>
                <w:color w:val="000000" w:themeColor="text1"/>
                <w:szCs w:val="28"/>
                <w:lang w:val="be-BY"/>
              </w:rPr>
              <w:t>ХХ</w:t>
            </w:r>
            <w:r w:rsidRPr="00C413FD">
              <w:rPr>
                <w:color w:val="000000" w:themeColor="text1"/>
                <w:szCs w:val="28"/>
              </w:rPr>
              <w:t xml:space="preserve"> ст.</w:t>
            </w:r>
            <w:r w:rsidRPr="00C413FD">
              <w:rPr>
                <w:bCs/>
                <w:color w:val="000000" w:themeColor="text1"/>
                <w:szCs w:val="28"/>
                <w:lang w:val="be-BY"/>
              </w:rPr>
              <w:t xml:space="preserve"> </w:t>
            </w:r>
            <w:r w:rsidRPr="00C413FD">
              <w:rPr>
                <w:color w:val="000000" w:themeColor="text1"/>
                <w:szCs w:val="28"/>
                <w:lang w:val="be-BY"/>
              </w:rPr>
              <w:t xml:space="preserve">Развіццё беларускай літаратурнай мовы ў другой палове ХХ ст. – пачатку ХХІ </w:t>
            </w:r>
            <w:proofErr w:type="gramStart"/>
            <w:r w:rsidRPr="00C413FD">
              <w:rPr>
                <w:color w:val="000000" w:themeColor="text1"/>
                <w:szCs w:val="28"/>
                <w:lang w:val="be-BY"/>
              </w:rPr>
              <w:t>ст</w:t>
            </w:r>
            <w:proofErr w:type="gramEnd"/>
          </w:p>
        </w:tc>
      </w:tr>
      <w:tr w:rsidR="003D3055" w:rsidRPr="00507FE8" w:rsidTr="003D3055">
        <w:tc>
          <w:tcPr>
            <w:tcW w:w="209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3D3055" w:rsidRPr="00C413FD" w:rsidRDefault="003D3055" w:rsidP="00557E14">
            <w:pPr>
              <w:rPr>
                <w:b/>
                <w:color w:val="000000" w:themeColor="text1"/>
                <w:sz w:val="22"/>
                <w:szCs w:val="22"/>
                <w:lang w:val="be-BY"/>
              </w:rPr>
            </w:pPr>
            <w:r w:rsidRPr="00C413FD">
              <w:rPr>
                <w:b/>
                <w:color w:val="000000" w:themeColor="text1"/>
                <w:sz w:val="22"/>
                <w:szCs w:val="22"/>
                <w:lang w:val="be-BY"/>
              </w:rPr>
              <w:t>вынікі навучання</w:t>
            </w:r>
          </w:p>
        </w:tc>
        <w:tc>
          <w:tcPr>
            <w:tcW w:w="712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b/>
                <w:bCs/>
                <w:color w:val="000000" w:themeColor="text1"/>
                <w:szCs w:val="28"/>
                <w:lang w:val="be-BY"/>
              </w:rPr>
            </w:pPr>
            <w:r w:rsidRPr="00C413FD">
              <w:rPr>
                <w:color w:val="000000" w:themeColor="text1"/>
                <w:lang w:val="be-BY"/>
              </w:rPr>
              <w:t xml:space="preserve">Базавыя прафесійныя кампетэнцыі: </w:t>
            </w:r>
            <w:r w:rsidRPr="00C413FD">
              <w:rPr>
                <w:b/>
                <w:bCs/>
                <w:color w:val="000000" w:themeColor="text1"/>
                <w:szCs w:val="28"/>
                <w:lang w:val="be-BY"/>
              </w:rPr>
              <w:t xml:space="preserve">ведаць: </w:t>
            </w:r>
            <w:r w:rsidRPr="00C413FD">
              <w:rPr>
                <w:color w:val="000000" w:themeColor="text1"/>
                <w:szCs w:val="28"/>
                <w:lang w:val="be-BY"/>
              </w:rPr>
              <w:t>асноўныя перыяды і этапы гісторыі беларускай літаратурнай мовы, іх храналагічныя межы;</w:t>
            </w:r>
            <w:r w:rsidRPr="00C413FD">
              <w:rPr>
                <w:b/>
                <w:bCs/>
                <w:color w:val="000000" w:themeColor="text1"/>
                <w:szCs w:val="28"/>
                <w:lang w:val="be-BY"/>
              </w:rPr>
              <w:t xml:space="preserve"> </w:t>
            </w:r>
            <w:r w:rsidRPr="00C413FD">
              <w:rPr>
                <w:color w:val="000000" w:themeColor="text1"/>
                <w:szCs w:val="28"/>
                <w:lang w:val="be-BY"/>
              </w:rPr>
              <w:t>грамадскія функцыі беларускай літаратурнай мовы на кожным этапе яе функцыянавання;</w:t>
            </w:r>
            <w:r w:rsidRPr="00C413FD">
              <w:rPr>
                <w:b/>
                <w:bCs/>
                <w:color w:val="000000" w:themeColor="text1"/>
                <w:szCs w:val="28"/>
                <w:lang w:val="be-BY"/>
              </w:rPr>
              <w:t xml:space="preserve"> </w:t>
            </w:r>
            <w:r w:rsidRPr="00C413FD">
              <w:rPr>
                <w:color w:val="000000" w:themeColor="text1"/>
                <w:szCs w:val="28"/>
                <w:lang w:val="be-BY"/>
              </w:rPr>
              <w:t>жанрава-стылявую дыферэнцыяцыю літаратурнай мовы старабеларускага і новага перыядаў;</w:t>
            </w:r>
            <w:r w:rsidRPr="00C413FD">
              <w:rPr>
                <w:b/>
                <w:bCs/>
                <w:color w:val="000000" w:themeColor="text1"/>
                <w:szCs w:val="28"/>
                <w:lang w:val="be-BY"/>
              </w:rPr>
              <w:t xml:space="preserve"> </w:t>
            </w:r>
            <w:r w:rsidRPr="00C413FD">
              <w:rPr>
                <w:color w:val="000000" w:themeColor="text1"/>
                <w:szCs w:val="28"/>
                <w:lang w:val="be-BY"/>
              </w:rPr>
              <w:t xml:space="preserve">найбольш значныя літаратурныя помнікі старабеларускага пісьменства і іх моўныя асаблівасці; </w:t>
            </w:r>
            <w:r w:rsidRPr="00C413FD">
              <w:rPr>
                <w:b/>
                <w:bCs/>
                <w:color w:val="000000" w:themeColor="text1"/>
                <w:szCs w:val="28"/>
                <w:lang w:val="be-BY"/>
              </w:rPr>
              <w:t xml:space="preserve"> умець: </w:t>
            </w:r>
            <w:r w:rsidRPr="00C413FD">
              <w:rPr>
                <w:color w:val="000000" w:themeColor="text1"/>
                <w:szCs w:val="28"/>
                <w:lang w:val="be-BY"/>
              </w:rPr>
              <w:t>праводзіць лінгвістычны аналіз тэкстаў розных жанрава-стылістычных разнавіднасцей;</w:t>
            </w:r>
            <w:r w:rsidRPr="00C413FD">
              <w:rPr>
                <w:b/>
                <w:bCs/>
                <w:color w:val="000000" w:themeColor="text1"/>
                <w:szCs w:val="28"/>
                <w:lang w:val="be-BY"/>
              </w:rPr>
              <w:t xml:space="preserve"> </w:t>
            </w:r>
            <w:r w:rsidRPr="00C413FD">
              <w:rPr>
                <w:color w:val="000000" w:themeColor="text1"/>
                <w:szCs w:val="28"/>
                <w:lang w:val="be-BY"/>
              </w:rPr>
              <w:t>на аснове праведзенага лінгвістычнага аналізу вызначаць стылёвую і храналагічную прыналежнасць пэўнага літаратурнага тэксту;</w:t>
            </w:r>
            <w:r w:rsidRPr="00C413FD">
              <w:rPr>
                <w:b/>
                <w:bCs/>
                <w:color w:val="000000" w:themeColor="text1"/>
                <w:szCs w:val="28"/>
                <w:lang w:val="be-BY"/>
              </w:rPr>
              <w:t xml:space="preserve"> </w:t>
            </w:r>
            <w:r w:rsidRPr="00C413FD">
              <w:rPr>
                <w:b/>
                <w:color w:val="000000" w:themeColor="text1"/>
                <w:lang w:val="be-BY"/>
              </w:rPr>
              <w:t>валодаць</w:t>
            </w:r>
            <w:r w:rsidRPr="00C413FD">
              <w:rPr>
                <w:color w:val="000000" w:themeColor="text1"/>
                <w:lang w:val="be-BY"/>
              </w:rPr>
              <w:t>:</w:t>
            </w:r>
            <w:r w:rsidRPr="00C413FD">
              <w:rPr>
                <w:b/>
                <w:bCs/>
                <w:color w:val="000000" w:themeColor="text1"/>
                <w:szCs w:val="28"/>
                <w:lang w:val="be-BY"/>
              </w:rPr>
              <w:t xml:space="preserve"> </w:t>
            </w:r>
            <w:r w:rsidRPr="00C413FD">
              <w:rPr>
                <w:color w:val="000000" w:themeColor="text1"/>
                <w:lang w:val="be-BY"/>
              </w:rPr>
              <w:t>навыкамі асэнсаванага выкарыстання асноўных тэрмінаў і паняццяў гістарычнага мовазнаўства;</w:t>
            </w:r>
            <w:r w:rsidRPr="00C413FD">
              <w:rPr>
                <w:b/>
                <w:bCs/>
                <w:color w:val="000000" w:themeColor="text1"/>
                <w:szCs w:val="28"/>
                <w:lang w:val="be-BY"/>
              </w:rPr>
              <w:t xml:space="preserve"> </w:t>
            </w:r>
            <w:r w:rsidRPr="00C413FD">
              <w:rPr>
                <w:color w:val="000000" w:themeColor="text1"/>
                <w:lang w:val="be-BY"/>
              </w:rPr>
              <w:t>прыёмамі выкарыстання разнастайных крыніц інфармацыі для атрымання звестак па гісторыі беларускай мовы (навуковыя працы, энцыклапедыі, гістарычныя і энцыклапедычныя слоўнікі, а таксама інтэрнэт).</w:t>
            </w:r>
          </w:p>
        </w:tc>
      </w:tr>
      <w:tr w:rsidR="003D3055" w:rsidRPr="00C413FD" w:rsidTr="003D3055">
        <w:tc>
          <w:tcPr>
            <w:tcW w:w="209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rPr>
            </w:pPr>
            <w:r w:rsidRPr="00C413FD">
              <w:rPr>
                <w:b/>
                <w:color w:val="000000" w:themeColor="text1"/>
              </w:rPr>
              <w:t>Пр</w:t>
            </w:r>
            <w:r w:rsidRPr="00C413FD">
              <w:rPr>
                <w:b/>
                <w:color w:val="000000" w:themeColor="text1"/>
                <w:lang w:val="be-BY"/>
              </w:rPr>
              <w:t>э</w:t>
            </w:r>
            <w:r w:rsidRPr="00C413FD">
              <w:rPr>
                <w:b/>
                <w:color w:val="000000" w:themeColor="text1"/>
              </w:rPr>
              <w:t>р</w:t>
            </w:r>
            <w:r w:rsidRPr="00C413FD">
              <w:rPr>
                <w:b/>
                <w:color w:val="000000" w:themeColor="text1"/>
                <w:lang w:val="be-BY"/>
              </w:rPr>
              <w:t>э</w:t>
            </w:r>
            <w:r w:rsidRPr="00C413FD">
              <w:rPr>
                <w:b/>
                <w:color w:val="000000" w:themeColor="text1"/>
              </w:rPr>
              <w:t>кв</w:t>
            </w:r>
            <w:r w:rsidRPr="00C413FD">
              <w:rPr>
                <w:b/>
                <w:color w:val="000000" w:themeColor="text1"/>
                <w:lang w:val="be-BY"/>
              </w:rPr>
              <w:t>і</w:t>
            </w:r>
            <w:r w:rsidRPr="00C413FD">
              <w:rPr>
                <w:b/>
                <w:color w:val="000000" w:themeColor="text1"/>
              </w:rPr>
              <w:t>з</w:t>
            </w:r>
            <w:r w:rsidRPr="00C413FD">
              <w:rPr>
                <w:b/>
                <w:color w:val="000000" w:themeColor="text1"/>
                <w:lang w:val="be-BY"/>
              </w:rPr>
              <w:t>і</w:t>
            </w:r>
            <w:r w:rsidRPr="00C413FD">
              <w:rPr>
                <w:b/>
                <w:color w:val="000000" w:themeColor="text1"/>
              </w:rPr>
              <w:t>ты</w:t>
            </w:r>
          </w:p>
        </w:tc>
        <w:tc>
          <w:tcPr>
            <w:tcW w:w="712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lang w:val="be-BY"/>
              </w:rPr>
            </w:pPr>
            <w:r w:rsidRPr="00C413FD">
              <w:rPr>
                <w:color w:val="000000" w:themeColor="text1"/>
                <w:lang w:val="be-BY"/>
              </w:rPr>
              <w:t>Уводзіны ў мовазнаўства, уводзіны ў славянскую філалогію; гістарычная граматыкай беларускай мовы</w:t>
            </w:r>
          </w:p>
        </w:tc>
      </w:tr>
      <w:tr w:rsidR="003D3055" w:rsidRPr="00C413FD" w:rsidTr="003D3055">
        <w:tc>
          <w:tcPr>
            <w:tcW w:w="209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rPr>
            </w:pPr>
            <w:r w:rsidRPr="00C413FD">
              <w:rPr>
                <w:b/>
                <w:color w:val="000000" w:themeColor="text1"/>
                <w:lang w:val="be-BY"/>
              </w:rPr>
              <w:t>Працаёмкасць</w:t>
            </w:r>
          </w:p>
        </w:tc>
        <w:tc>
          <w:tcPr>
            <w:tcW w:w="712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lang w:val="be-BY"/>
              </w:rPr>
            </w:pPr>
            <w:r w:rsidRPr="00C413FD">
              <w:rPr>
                <w:color w:val="000000" w:themeColor="text1"/>
                <w:lang w:val="be-BY"/>
              </w:rPr>
              <w:t>3 заліковыя адзінкі, 106 акадэмічных гадзін, з іх 46 аўдыторныя: 22 г лекцыі і 24 г практычных заняткаў</w:t>
            </w:r>
          </w:p>
        </w:tc>
      </w:tr>
      <w:tr w:rsidR="003D3055" w:rsidRPr="00C413FD" w:rsidTr="003D3055">
        <w:tc>
          <w:tcPr>
            <w:tcW w:w="209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патрабаванні і формы бягучай і прамежкавай атэстацыі</w:t>
            </w:r>
          </w:p>
        </w:tc>
        <w:tc>
          <w:tcPr>
            <w:tcW w:w="7123" w:type="dxa"/>
            <w:tcBorders>
              <w:top w:val="single" w:sz="4" w:space="0" w:color="auto"/>
              <w:left w:val="single" w:sz="4" w:space="0" w:color="auto"/>
              <w:bottom w:val="single" w:sz="4" w:space="0" w:color="auto"/>
              <w:right w:val="single" w:sz="4" w:space="0" w:color="auto"/>
            </w:tcBorders>
            <w:hideMark/>
          </w:tcPr>
          <w:p w:rsidR="003D3055" w:rsidRPr="00C413FD" w:rsidRDefault="003D3055" w:rsidP="00557E14">
            <w:pPr>
              <w:jc w:val="both"/>
              <w:rPr>
                <w:color w:val="000000" w:themeColor="text1"/>
              </w:rPr>
            </w:pPr>
            <w:r w:rsidRPr="00C413FD">
              <w:rPr>
                <w:color w:val="000000" w:themeColor="text1"/>
              </w:rPr>
              <w:t>8-й семестр, экзамен.</w:t>
            </w:r>
          </w:p>
        </w:tc>
      </w:tr>
    </w:tbl>
    <w:p w:rsidR="0071675F" w:rsidRPr="00C413FD" w:rsidRDefault="0071675F" w:rsidP="0071675F">
      <w:pPr>
        <w:pStyle w:val="a6"/>
        <w:tabs>
          <w:tab w:val="left" w:pos="567"/>
        </w:tabs>
        <w:spacing w:line="240" w:lineRule="auto"/>
        <w:ind w:firstLine="0"/>
        <w:rPr>
          <w:color w:val="000000" w:themeColor="text1"/>
          <w:lang w:val="be-BY"/>
        </w:rPr>
      </w:pPr>
    </w:p>
    <w:p w:rsidR="0071675F" w:rsidRPr="00C413FD" w:rsidRDefault="0071675F" w:rsidP="0071675F">
      <w:pPr>
        <w:pStyle w:val="a6"/>
        <w:tabs>
          <w:tab w:val="left" w:pos="567"/>
        </w:tabs>
        <w:spacing w:line="240" w:lineRule="auto"/>
        <w:ind w:firstLine="709"/>
        <w:rPr>
          <w:color w:val="000000" w:themeColor="text1"/>
          <w:lang w:val="be-BY"/>
        </w:rPr>
      </w:pPr>
    </w:p>
    <w:p w:rsidR="0071675F" w:rsidRPr="00C413FD" w:rsidRDefault="0071675F" w:rsidP="0071675F">
      <w:pPr>
        <w:rPr>
          <w:color w:val="000000" w:themeColor="text1"/>
        </w:rPr>
      </w:pPr>
    </w:p>
    <w:p w:rsidR="00A14120" w:rsidRPr="00C413FD" w:rsidRDefault="00A14120" w:rsidP="00A14120">
      <w:pPr>
        <w:shd w:val="clear" w:color="auto" w:fill="FFFFFF"/>
        <w:jc w:val="center"/>
        <w:rPr>
          <w:b/>
          <w:bCs/>
          <w:color w:val="000000" w:themeColor="text1"/>
        </w:rPr>
      </w:pPr>
      <w:r w:rsidRPr="00C413FD">
        <w:rPr>
          <w:b/>
          <w:bCs/>
          <w:color w:val="000000" w:themeColor="text1"/>
        </w:rPr>
        <w:lastRenderedPageBreak/>
        <w:t>Вучэбная дысцыпліна «М</w:t>
      </w:r>
      <w:r w:rsidRPr="00C413FD">
        <w:rPr>
          <w:b/>
          <w:bCs/>
          <w:color w:val="000000" w:themeColor="text1"/>
          <w:lang w:val="be-BY"/>
        </w:rPr>
        <w:t>а</w:t>
      </w:r>
      <w:r w:rsidRPr="00C413FD">
        <w:rPr>
          <w:b/>
          <w:bCs/>
          <w:color w:val="000000" w:themeColor="text1"/>
        </w:rPr>
        <w:t>рф</w:t>
      </w:r>
      <w:r w:rsidRPr="00C413FD">
        <w:rPr>
          <w:b/>
          <w:bCs/>
          <w:color w:val="000000" w:themeColor="text1"/>
          <w:lang w:val="be-BY"/>
        </w:rPr>
        <w:t>а</w:t>
      </w:r>
      <w:r w:rsidRPr="00C413FD">
        <w:rPr>
          <w:b/>
          <w:bCs/>
          <w:color w:val="000000" w:themeColor="text1"/>
        </w:rPr>
        <w:t>лог</w:t>
      </w:r>
      <w:r w:rsidRPr="00C413FD">
        <w:rPr>
          <w:b/>
          <w:bCs/>
          <w:color w:val="000000" w:themeColor="text1"/>
          <w:lang w:val="be-BY"/>
        </w:rPr>
        <w:t>і</w:t>
      </w:r>
      <w:r w:rsidRPr="00C413FD">
        <w:rPr>
          <w:b/>
          <w:bCs/>
          <w:color w:val="000000" w:themeColor="text1"/>
        </w:rPr>
        <w:t>я»</w:t>
      </w:r>
    </w:p>
    <w:p w:rsidR="00A14120" w:rsidRPr="00C413FD" w:rsidRDefault="00A14120" w:rsidP="00A14120">
      <w:pPr>
        <w:shd w:val="clear" w:color="auto" w:fill="FFFFFF"/>
        <w:jc w:val="center"/>
        <w:rPr>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6"/>
      </w:tblGrid>
      <w:tr w:rsidR="00A00C79" w:rsidRPr="00C413FD" w:rsidTr="00A14120">
        <w:tc>
          <w:tcPr>
            <w:tcW w:w="2660"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rPr>
                <w:b/>
                <w:bCs/>
                <w:color w:val="000000" w:themeColor="text1"/>
                <w:sz w:val="22"/>
                <w:szCs w:val="22"/>
                <w:lang w:val="be-BY"/>
              </w:rPr>
            </w:pPr>
            <w:r w:rsidRPr="00C413FD">
              <w:rPr>
                <w:b/>
                <w:bCs/>
                <w:color w:val="000000" w:themeColor="text1"/>
                <w:sz w:val="22"/>
                <w:szCs w:val="22"/>
                <w:lang w:val="be-BY"/>
              </w:rPr>
              <w:t xml:space="preserve">Месца дысцыпліны ў структурнай схеме адукацыйнай праграмы </w:t>
            </w:r>
          </w:p>
        </w:tc>
        <w:tc>
          <w:tcPr>
            <w:tcW w:w="6556" w:type="dxa"/>
            <w:tcBorders>
              <w:top w:val="single" w:sz="4" w:space="0" w:color="auto"/>
              <w:left w:val="single" w:sz="4" w:space="0" w:color="auto"/>
              <w:bottom w:val="single" w:sz="4" w:space="0" w:color="auto"/>
              <w:right w:val="single" w:sz="4" w:space="0" w:color="auto"/>
            </w:tcBorders>
            <w:hideMark/>
          </w:tcPr>
          <w:p w:rsidR="00A14120" w:rsidRPr="00C413FD" w:rsidRDefault="00A14120" w:rsidP="00A14120">
            <w:pPr>
              <w:jc w:val="center"/>
              <w:rPr>
                <w:bCs/>
                <w:color w:val="000000" w:themeColor="text1"/>
                <w:sz w:val="22"/>
                <w:szCs w:val="22"/>
              </w:rPr>
            </w:pPr>
            <w:r w:rsidRPr="00C413FD">
              <w:rPr>
                <w:bCs/>
                <w:color w:val="000000" w:themeColor="text1"/>
                <w:sz w:val="22"/>
                <w:szCs w:val="22"/>
              </w:rPr>
              <w:t xml:space="preserve">Адукацыйная праграма бакалаўрыята </w:t>
            </w:r>
          </w:p>
          <w:p w:rsidR="00A14120" w:rsidRPr="00C413FD" w:rsidRDefault="00A14120" w:rsidP="00A14120">
            <w:pPr>
              <w:jc w:val="center"/>
              <w:rPr>
                <w:bCs/>
                <w:color w:val="000000" w:themeColor="text1"/>
                <w:sz w:val="22"/>
                <w:szCs w:val="22"/>
              </w:rPr>
            </w:pPr>
            <w:r w:rsidRPr="00C413FD">
              <w:rPr>
                <w:bCs/>
                <w:color w:val="000000" w:themeColor="text1"/>
                <w:sz w:val="22"/>
                <w:szCs w:val="22"/>
              </w:rPr>
              <w:t>(</w:t>
            </w:r>
            <w:r w:rsidR="004F4DB2" w:rsidRPr="00C413FD">
              <w:rPr>
                <w:bCs/>
                <w:color w:val="000000" w:themeColor="text1"/>
                <w:sz w:val="22"/>
                <w:szCs w:val="22"/>
              </w:rPr>
              <w:t>агульная вышэйшая адукацыя</w:t>
            </w:r>
            <w:r w:rsidRPr="00C413FD">
              <w:rPr>
                <w:bCs/>
                <w:color w:val="000000" w:themeColor="text1"/>
                <w:sz w:val="22"/>
                <w:szCs w:val="22"/>
              </w:rPr>
              <w:t>)</w:t>
            </w:r>
          </w:p>
          <w:p w:rsidR="00A14120" w:rsidRPr="00C413FD" w:rsidRDefault="00A14120" w:rsidP="00A14120">
            <w:pPr>
              <w:jc w:val="center"/>
              <w:rPr>
                <w:bCs/>
                <w:color w:val="000000" w:themeColor="text1"/>
                <w:sz w:val="22"/>
                <w:szCs w:val="22"/>
              </w:rPr>
            </w:pPr>
            <w:r w:rsidRPr="00C413FD">
              <w:rPr>
                <w:bCs/>
                <w:color w:val="000000" w:themeColor="text1"/>
                <w:sz w:val="22"/>
                <w:szCs w:val="22"/>
              </w:rPr>
              <w:t>Спецыяльнасць: 6-05 0113 -02  Філалагічная адукацыя. Беларуская мова і літаратура. Замежная мова (</w:t>
            </w:r>
            <w:proofErr w:type="gramStart"/>
            <w:r w:rsidRPr="00C413FD">
              <w:rPr>
                <w:bCs/>
                <w:color w:val="000000" w:themeColor="text1"/>
                <w:sz w:val="22"/>
                <w:szCs w:val="22"/>
              </w:rPr>
              <w:t>англ</w:t>
            </w:r>
            <w:proofErr w:type="gramEnd"/>
            <w:r w:rsidRPr="00C413FD">
              <w:rPr>
                <w:bCs/>
                <w:color w:val="000000" w:themeColor="text1"/>
                <w:sz w:val="22"/>
                <w:szCs w:val="22"/>
              </w:rPr>
              <w:t>ійская)</w:t>
            </w:r>
          </w:p>
          <w:p w:rsidR="00A14120" w:rsidRPr="00C413FD" w:rsidRDefault="00A14120" w:rsidP="00A14120">
            <w:pPr>
              <w:jc w:val="center"/>
              <w:rPr>
                <w:bCs/>
                <w:color w:val="000000" w:themeColor="text1"/>
                <w:sz w:val="22"/>
                <w:szCs w:val="22"/>
              </w:rPr>
            </w:pPr>
            <w:r w:rsidRPr="00C413FD">
              <w:rPr>
                <w:bCs/>
                <w:color w:val="000000" w:themeColor="text1"/>
                <w:sz w:val="22"/>
                <w:szCs w:val="22"/>
              </w:rPr>
              <w:t>Цыкл спецыяльных дысцыплін:</w:t>
            </w:r>
            <w:r w:rsidRPr="00C413FD">
              <w:rPr>
                <w:bCs/>
                <w:color w:val="000000" w:themeColor="text1"/>
                <w:sz w:val="22"/>
                <w:szCs w:val="22"/>
                <w:lang w:val="be-BY"/>
              </w:rPr>
              <w:t xml:space="preserve"> дзяржаўны</w:t>
            </w:r>
            <w:r w:rsidRPr="00C413FD">
              <w:rPr>
                <w:bCs/>
                <w:color w:val="000000" w:themeColor="text1"/>
                <w:sz w:val="22"/>
                <w:szCs w:val="22"/>
              </w:rPr>
              <w:t xml:space="preserve"> к</w:t>
            </w:r>
            <w:r w:rsidRPr="00C413FD">
              <w:rPr>
                <w:bCs/>
                <w:color w:val="000000" w:themeColor="text1"/>
                <w:sz w:val="22"/>
                <w:szCs w:val="22"/>
                <w:lang w:val="be-BY"/>
              </w:rPr>
              <w:t>а</w:t>
            </w:r>
            <w:r w:rsidRPr="00C413FD">
              <w:rPr>
                <w:bCs/>
                <w:color w:val="000000" w:themeColor="text1"/>
                <w:sz w:val="22"/>
                <w:szCs w:val="22"/>
              </w:rPr>
              <w:t>мп</w:t>
            </w:r>
            <w:r w:rsidRPr="00C413FD">
              <w:rPr>
                <w:bCs/>
                <w:color w:val="000000" w:themeColor="text1"/>
                <w:sz w:val="22"/>
                <w:szCs w:val="22"/>
                <w:lang w:val="be-BY"/>
              </w:rPr>
              <w:t>а</w:t>
            </w:r>
            <w:r w:rsidRPr="00C413FD">
              <w:rPr>
                <w:bCs/>
                <w:color w:val="000000" w:themeColor="text1"/>
                <w:sz w:val="22"/>
                <w:szCs w:val="22"/>
              </w:rPr>
              <w:t>нент *</w:t>
            </w:r>
          </w:p>
        </w:tc>
      </w:tr>
      <w:tr w:rsidR="00A00C79" w:rsidRPr="00507FE8" w:rsidTr="00A14120">
        <w:tc>
          <w:tcPr>
            <w:tcW w:w="2660" w:type="dxa"/>
            <w:tcBorders>
              <w:top w:val="single" w:sz="4" w:space="0" w:color="auto"/>
              <w:left w:val="single" w:sz="4" w:space="0" w:color="auto"/>
              <w:bottom w:val="single" w:sz="4" w:space="0" w:color="auto"/>
              <w:right w:val="single" w:sz="4" w:space="0" w:color="auto"/>
            </w:tcBorders>
          </w:tcPr>
          <w:p w:rsidR="00A14120" w:rsidRPr="00C413FD" w:rsidRDefault="00A14120" w:rsidP="00557E14">
            <w:pPr>
              <w:rPr>
                <w:b/>
                <w:color w:val="000000" w:themeColor="text1"/>
                <w:sz w:val="22"/>
                <w:szCs w:val="22"/>
                <w:lang w:val="be-BY"/>
              </w:rPr>
            </w:pPr>
            <w:r w:rsidRPr="00C413FD">
              <w:rPr>
                <w:b/>
                <w:color w:val="000000" w:themeColor="text1"/>
                <w:sz w:val="22"/>
                <w:szCs w:val="22"/>
                <w:lang w:val="be-BY"/>
              </w:rPr>
              <w:t>Кароткі змест</w:t>
            </w:r>
          </w:p>
          <w:p w:rsidR="00A14120" w:rsidRPr="00C413FD" w:rsidRDefault="00A14120" w:rsidP="00557E14">
            <w:pPr>
              <w:rPr>
                <w:b/>
                <w:color w:val="000000" w:themeColor="text1"/>
                <w:sz w:val="22"/>
                <w:szCs w:val="22"/>
              </w:rPr>
            </w:pPr>
          </w:p>
        </w:tc>
        <w:tc>
          <w:tcPr>
            <w:tcW w:w="6556"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jc w:val="both"/>
              <w:rPr>
                <w:color w:val="000000" w:themeColor="text1"/>
                <w:sz w:val="22"/>
                <w:szCs w:val="22"/>
                <w:lang w:val="be-BY"/>
              </w:rPr>
            </w:pPr>
            <w:r w:rsidRPr="00C413FD">
              <w:rPr>
                <w:color w:val="000000" w:themeColor="text1"/>
                <w:sz w:val="22"/>
                <w:szCs w:val="22"/>
              </w:rPr>
              <w:t>Марфалогія, яе прадмет і задачы, сувязі з іншымі дысцыплінамі.</w:t>
            </w:r>
            <w:r w:rsidRPr="00C413FD">
              <w:rPr>
                <w:color w:val="000000" w:themeColor="text1"/>
                <w:sz w:val="22"/>
                <w:szCs w:val="22"/>
                <w:lang w:val="be-BY"/>
              </w:rPr>
              <w:t xml:space="preserve"> Сістэма часцін мовы ў беларускай мове. Назоўнік як часціна мовы. Семантычныя, марфалагічныя і сінтаксічныя асаблівасці назоўніка.  Лексіка-граматычныя разрады назоўнікаў і прынцыпы іх выдзялення. Прыметнік як часціна мовы. Лексічныя, марфалагічныя і сінтаксічныя функцыі прыметніка. Лексіка-граматычныя разрады прыметнікаў. Лічэбнік як лексіка-граматычны клас. Семантычныя асаблівасці і спецыфіка граматычных катэгорый лічэбніка. Разрады лічэбнікаў. Займеннік як часціна мовы і яго месца ў сістэме часцін мовы. Семантычная класіфікацыя займеннікаў. Разрады займеннікаў.</w:t>
            </w:r>
            <w:r w:rsidRPr="00C413FD">
              <w:rPr>
                <w:b/>
                <w:color w:val="000000" w:themeColor="text1"/>
                <w:sz w:val="22"/>
                <w:szCs w:val="22"/>
                <w:lang w:val="be-BY"/>
              </w:rPr>
              <w:t xml:space="preserve"> </w:t>
            </w:r>
            <w:r w:rsidRPr="00C413FD">
              <w:rPr>
                <w:color w:val="000000" w:themeColor="text1"/>
                <w:sz w:val="22"/>
                <w:szCs w:val="22"/>
                <w:lang w:val="be-BY"/>
              </w:rPr>
              <w:t>Дзеяслоў як часціна мовы. Граматычныя катэгорыі дзеяслова. Дзеепрыметнік і дзеепрыслоўе як формы дзеяслова. Прыслоўе як часціна мовы. Безасабова-прэдыкатыўныя словы. Мадальныя словы. Службовыя часціны мовы. Звязкі. Выклічнікі і гукаперайманні.</w:t>
            </w:r>
          </w:p>
        </w:tc>
      </w:tr>
      <w:tr w:rsidR="00781276" w:rsidRPr="00C413FD" w:rsidTr="00A14120">
        <w:tc>
          <w:tcPr>
            <w:tcW w:w="2660"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A14120" w:rsidRPr="00C413FD" w:rsidRDefault="00A14120" w:rsidP="00557E14">
            <w:pPr>
              <w:rPr>
                <w:b/>
                <w:color w:val="000000" w:themeColor="text1"/>
                <w:sz w:val="22"/>
                <w:szCs w:val="22"/>
                <w:lang w:val="be-BY"/>
              </w:rPr>
            </w:pPr>
            <w:r w:rsidRPr="00C413FD">
              <w:rPr>
                <w:b/>
                <w:color w:val="000000" w:themeColor="text1"/>
                <w:sz w:val="22"/>
                <w:szCs w:val="22"/>
                <w:lang w:val="be-BY"/>
              </w:rPr>
              <w:t>вынікі навучання</w:t>
            </w:r>
          </w:p>
        </w:tc>
        <w:tc>
          <w:tcPr>
            <w:tcW w:w="6556" w:type="dxa"/>
            <w:tcBorders>
              <w:top w:val="single" w:sz="4" w:space="0" w:color="auto"/>
              <w:left w:val="single" w:sz="4" w:space="0" w:color="auto"/>
              <w:bottom w:val="single" w:sz="4" w:space="0" w:color="auto"/>
              <w:right w:val="single" w:sz="4" w:space="0" w:color="auto"/>
            </w:tcBorders>
            <w:hideMark/>
          </w:tcPr>
          <w:p w:rsidR="00A14120" w:rsidRPr="00C413FD" w:rsidRDefault="00124BBF" w:rsidP="00124BBF">
            <w:pPr>
              <w:ind w:firstLine="34"/>
              <w:jc w:val="both"/>
              <w:rPr>
                <w:color w:val="000000" w:themeColor="text1"/>
                <w:sz w:val="22"/>
                <w:szCs w:val="22"/>
                <w:lang w:val="be-BY"/>
              </w:rPr>
            </w:pPr>
            <w:r w:rsidRPr="00C413FD">
              <w:rPr>
                <w:color w:val="000000" w:themeColor="text1"/>
                <w:sz w:val="22"/>
                <w:szCs w:val="22"/>
                <w:lang w:val="be-BY"/>
              </w:rPr>
              <w:t>Базавыя прафесійныя кампетэнцыі</w:t>
            </w:r>
            <w:r w:rsidR="00A14120" w:rsidRPr="00C413FD">
              <w:rPr>
                <w:color w:val="000000" w:themeColor="text1"/>
                <w:sz w:val="22"/>
                <w:szCs w:val="22"/>
                <w:lang w:val="be-BY"/>
              </w:rPr>
              <w:t xml:space="preserve">: БПК-10. Тлумачыць і аналізаваць граматычныя з’явы сучаснай беларускай літаратурнай мовы ў залежнасці ад спецыфікі розных лексіка-граматычных разрадаў. Студэнт павінен </w:t>
            </w:r>
            <w:r w:rsidR="00A14120" w:rsidRPr="00C413FD">
              <w:rPr>
                <w:b/>
                <w:color w:val="000000" w:themeColor="text1"/>
                <w:sz w:val="22"/>
                <w:szCs w:val="22"/>
                <w:lang w:val="be-BY"/>
              </w:rPr>
              <w:t xml:space="preserve">ведаць: </w:t>
            </w:r>
            <w:r w:rsidR="00A14120" w:rsidRPr="00C413FD">
              <w:rPr>
                <w:color w:val="000000" w:themeColor="text1"/>
                <w:sz w:val="22"/>
                <w:szCs w:val="22"/>
                <w:lang w:val="be-BY"/>
              </w:rPr>
              <w:t xml:space="preserve">змест асноўных лінгвістычных паняццяў; тыпалогію часцін мовы, іх семантычныя, марфалагічныя, сінтаксічныя і словаўтваральныя характарыстыкі; навуковую і даведачную літаратуру па дадзеным раздзеле сучаснай беларускай літаратурнай мовы; літаратурныя нормы (граматычныя) сучаснай беларускай літаратурнай мовы; прынцыпы і правілы беларускага правапісу; </w:t>
            </w:r>
            <w:r w:rsidR="00A14120" w:rsidRPr="00C413FD">
              <w:rPr>
                <w:b/>
                <w:color w:val="000000" w:themeColor="text1"/>
                <w:sz w:val="22"/>
                <w:szCs w:val="22"/>
                <w:lang w:val="be-BY"/>
              </w:rPr>
              <w:t xml:space="preserve">умець: </w:t>
            </w:r>
            <w:r w:rsidR="00A14120" w:rsidRPr="00C413FD">
              <w:rPr>
                <w:color w:val="000000" w:themeColor="text1"/>
                <w:sz w:val="22"/>
                <w:szCs w:val="22"/>
                <w:lang w:val="be-BY"/>
              </w:rPr>
              <w:t xml:space="preserve">карыстацца лінгвістычнай тэрміналогіяй: дыферэнцыраваць асноўныя моўныя адзінкі; праводзіць лінгвістычныя назіранні і характарызаваць моўныя адзінкі з пункту іх семантыкі, структуры і функцыі; выконваць марфалагічны аналіз самастойных і службовых часцін мовы; самастойна працаваць з навукова-даведачнай і метадычнай літаратурай па мовазнаўстве; заўважаць і выпраўляць граматычныя памылкі; </w:t>
            </w:r>
            <w:r w:rsidR="00A14120" w:rsidRPr="00C413FD">
              <w:rPr>
                <w:b/>
                <w:color w:val="000000" w:themeColor="text1"/>
                <w:sz w:val="22"/>
                <w:szCs w:val="22"/>
                <w:lang w:val="be-BY"/>
              </w:rPr>
              <w:t xml:space="preserve">валодаць: </w:t>
            </w:r>
            <w:r w:rsidR="00A14120" w:rsidRPr="00C413FD">
              <w:rPr>
                <w:color w:val="000000" w:themeColor="text1"/>
                <w:sz w:val="22"/>
                <w:szCs w:val="22"/>
                <w:lang w:val="be-BY"/>
              </w:rPr>
              <w:t>граматычнымі літаратурнымі нормамі сучаснай беларускай літаратурнай мовы; асновамі культуры беларускага маўлення, якое ажыццяўляецца ў вуснай і пісьмовай формах; навыкамі лінгвістычнага моўнага аналізу на марфалагічным узроўні моўнай сістэмы;</w:t>
            </w:r>
          </w:p>
          <w:p w:rsidR="00A14120" w:rsidRPr="00C413FD" w:rsidRDefault="00A14120" w:rsidP="00557E14">
            <w:pPr>
              <w:jc w:val="both"/>
              <w:rPr>
                <w:color w:val="000000" w:themeColor="text1"/>
                <w:sz w:val="22"/>
                <w:szCs w:val="22"/>
              </w:rPr>
            </w:pPr>
            <w:r w:rsidRPr="00C413FD">
              <w:rPr>
                <w:color w:val="000000" w:themeColor="text1"/>
                <w:sz w:val="22"/>
                <w:szCs w:val="22"/>
                <w:lang w:val="be-BY"/>
              </w:rPr>
              <w:t>правапісам сучаснай беларускай літаратурнай мовы.</w:t>
            </w:r>
          </w:p>
        </w:tc>
      </w:tr>
      <w:tr w:rsidR="00781276" w:rsidRPr="00C413FD" w:rsidTr="00A14120">
        <w:tc>
          <w:tcPr>
            <w:tcW w:w="2660"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rPr>
                <w:b/>
                <w:color w:val="000000" w:themeColor="text1"/>
                <w:sz w:val="22"/>
                <w:szCs w:val="22"/>
              </w:rPr>
            </w:pPr>
            <w:r w:rsidRPr="00C413FD">
              <w:rPr>
                <w:b/>
                <w:color w:val="000000" w:themeColor="text1"/>
                <w:sz w:val="22"/>
                <w:szCs w:val="22"/>
              </w:rPr>
              <w:t>Пр</w:t>
            </w:r>
            <w:r w:rsidRPr="00C413FD">
              <w:rPr>
                <w:b/>
                <w:color w:val="000000" w:themeColor="text1"/>
                <w:sz w:val="22"/>
                <w:szCs w:val="22"/>
                <w:lang w:val="be-BY"/>
              </w:rPr>
              <w:t>э</w:t>
            </w:r>
            <w:r w:rsidRPr="00C413FD">
              <w:rPr>
                <w:b/>
                <w:color w:val="000000" w:themeColor="text1"/>
                <w:sz w:val="22"/>
                <w:szCs w:val="22"/>
              </w:rPr>
              <w:t>р</w:t>
            </w:r>
            <w:r w:rsidRPr="00C413FD">
              <w:rPr>
                <w:b/>
                <w:color w:val="000000" w:themeColor="text1"/>
                <w:sz w:val="22"/>
                <w:szCs w:val="22"/>
                <w:lang w:val="be-BY"/>
              </w:rPr>
              <w:t>э</w:t>
            </w:r>
            <w:r w:rsidRPr="00C413FD">
              <w:rPr>
                <w:b/>
                <w:color w:val="000000" w:themeColor="text1"/>
                <w:sz w:val="22"/>
                <w:szCs w:val="22"/>
              </w:rPr>
              <w:t>кв</w:t>
            </w:r>
            <w:r w:rsidRPr="00C413FD">
              <w:rPr>
                <w:b/>
                <w:color w:val="000000" w:themeColor="text1"/>
                <w:sz w:val="22"/>
                <w:szCs w:val="22"/>
                <w:lang w:val="be-BY"/>
              </w:rPr>
              <w:t>і</w:t>
            </w:r>
            <w:r w:rsidRPr="00C413FD">
              <w:rPr>
                <w:b/>
                <w:color w:val="000000" w:themeColor="text1"/>
                <w:sz w:val="22"/>
                <w:szCs w:val="22"/>
              </w:rPr>
              <w:t>з</w:t>
            </w:r>
            <w:r w:rsidRPr="00C413FD">
              <w:rPr>
                <w:b/>
                <w:color w:val="000000" w:themeColor="text1"/>
                <w:sz w:val="22"/>
                <w:szCs w:val="22"/>
                <w:lang w:val="be-BY"/>
              </w:rPr>
              <w:t>і</w:t>
            </w:r>
            <w:r w:rsidRPr="00C413FD">
              <w:rPr>
                <w:b/>
                <w:color w:val="000000" w:themeColor="text1"/>
                <w:sz w:val="22"/>
                <w:szCs w:val="22"/>
              </w:rPr>
              <w:t>ты</w:t>
            </w:r>
          </w:p>
        </w:tc>
        <w:tc>
          <w:tcPr>
            <w:tcW w:w="6556"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jc w:val="both"/>
              <w:rPr>
                <w:color w:val="000000" w:themeColor="text1"/>
                <w:sz w:val="22"/>
                <w:szCs w:val="22"/>
              </w:rPr>
            </w:pPr>
            <w:r w:rsidRPr="00C413FD">
              <w:rPr>
                <w:color w:val="000000" w:themeColor="text1"/>
                <w:sz w:val="22"/>
                <w:szCs w:val="22"/>
                <w:lang w:val="be-BY"/>
              </w:rPr>
              <w:t>“Уводзіны ў мовазнаўства”, “Гісторыя беларускай літаратурнай мовы”, “Беларуская дыялекталогія”</w:t>
            </w:r>
            <w:r w:rsidRPr="00C413FD">
              <w:rPr>
                <w:color w:val="000000" w:themeColor="text1"/>
                <w:sz w:val="22"/>
                <w:szCs w:val="22"/>
              </w:rPr>
              <w:t>.</w:t>
            </w:r>
          </w:p>
        </w:tc>
      </w:tr>
      <w:tr w:rsidR="00781276" w:rsidRPr="00507FE8" w:rsidTr="00A14120">
        <w:tc>
          <w:tcPr>
            <w:tcW w:w="2660"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rPr>
                <w:b/>
                <w:color w:val="000000" w:themeColor="text1"/>
                <w:sz w:val="22"/>
                <w:szCs w:val="22"/>
              </w:rPr>
            </w:pPr>
            <w:r w:rsidRPr="00C413FD">
              <w:rPr>
                <w:b/>
                <w:color w:val="000000" w:themeColor="text1"/>
                <w:sz w:val="22"/>
                <w:szCs w:val="22"/>
                <w:lang w:val="be-BY"/>
              </w:rPr>
              <w:t>Працаёмкасць</w:t>
            </w:r>
          </w:p>
        </w:tc>
        <w:tc>
          <w:tcPr>
            <w:tcW w:w="6556"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jc w:val="both"/>
              <w:rPr>
                <w:color w:val="000000" w:themeColor="text1"/>
                <w:sz w:val="22"/>
                <w:szCs w:val="22"/>
                <w:lang w:val="be-BY"/>
              </w:rPr>
            </w:pPr>
            <w:r w:rsidRPr="00C413FD">
              <w:rPr>
                <w:color w:val="000000" w:themeColor="text1"/>
                <w:sz w:val="22"/>
                <w:szCs w:val="22"/>
                <w:lang w:val="be-BY"/>
              </w:rPr>
              <w:t>3</w:t>
            </w:r>
            <w:r w:rsidRPr="00C413FD">
              <w:rPr>
                <w:color w:val="000000" w:themeColor="text1"/>
                <w:sz w:val="22"/>
                <w:szCs w:val="22"/>
              </w:rPr>
              <w:t xml:space="preserve"> заліковыя адзінкі,</w:t>
            </w:r>
            <w:r w:rsidR="007C7EAE" w:rsidRPr="00C413FD">
              <w:rPr>
                <w:color w:val="000000" w:themeColor="text1"/>
                <w:sz w:val="22"/>
                <w:szCs w:val="22"/>
                <w:lang w:val="be-BY"/>
              </w:rPr>
              <w:t xml:space="preserve"> </w:t>
            </w:r>
            <w:r w:rsidRPr="00C413FD">
              <w:rPr>
                <w:color w:val="000000" w:themeColor="text1"/>
                <w:sz w:val="22"/>
                <w:szCs w:val="22"/>
              </w:rPr>
              <w:t>1</w:t>
            </w:r>
            <w:r w:rsidRPr="00C413FD">
              <w:rPr>
                <w:color w:val="000000" w:themeColor="text1"/>
                <w:sz w:val="22"/>
                <w:szCs w:val="22"/>
                <w:lang w:val="be-BY"/>
              </w:rPr>
              <w:t>00</w:t>
            </w:r>
            <w:r w:rsidRPr="00C413FD">
              <w:rPr>
                <w:color w:val="000000" w:themeColor="text1"/>
                <w:sz w:val="22"/>
                <w:szCs w:val="22"/>
              </w:rPr>
              <w:t xml:space="preserve"> </w:t>
            </w:r>
            <w:r w:rsidR="007C7EAE" w:rsidRPr="00C413FD">
              <w:rPr>
                <w:color w:val="000000" w:themeColor="text1"/>
                <w:sz w:val="22"/>
                <w:szCs w:val="22"/>
              </w:rPr>
              <w:t xml:space="preserve">акадэмічных гадзін, </w:t>
            </w:r>
            <w:r w:rsidRPr="00C413FD">
              <w:rPr>
                <w:color w:val="000000" w:themeColor="text1"/>
                <w:sz w:val="22"/>
                <w:szCs w:val="22"/>
              </w:rPr>
              <w:t xml:space="preserve">з </w:t>
            </w:r>
            <w:r w:rsidR="007C7EAE" w:rsidRPr="00C413FD">
              <w:rPr>
                <w:color w:val="000000" w:themeColor="text1"/>
                <w:sz w:val="22"/>
                <w:szCs w:val="22"/>
                <w:lang w:val="be-BY"/>
              </w:rPr>
              <w:t>і</w:t>
            </w:r>
            <w:r w:rsidRPr="00C413FD">
              <w:rPr>
                <w:color w:val="000000" w:themeColor="text1"/>
                <w:sz w:val="22"/>
                <w:szCs w:val="22"/>
              </w:rPr>
              <w:t xml:space="preserve">х </w:t>
            </w:r>
            <w:r w:rsidRPr="00C413FD">
              <w:rPr>
                <w:color w:val="000000" w:themeColor="text1"/>
                <w:sz w:val="22"/>
                <w:szCs w:val="22"/>
                <w:lang w:val="be-BY"/>
              </w:rPr>
              <w:t>56</w:t>
            </w:r>
            <w:r w:rsidRPr="00C413FD">
              <w:rPr>
                <w:color w:val="000000" w:themeColor="text1"/>
                <w:sz w:val="22"/>
                <w:szCs w:val="22"/>
              </w:rPr>
              <w:t xml:space="preserve"> </w:t>
            </w:r>
            <w:r w:rsidR="007C7EAE" w:rsidRPr="00C413FD">
              <w:rPr>
                <w:color w:val="000000" w:themeColor="text1"/>
                <w:sz w:val="22"/>
                <w:szCs w:val="22"/>
              </w:rPr>
              <w:t>аўдыторны</w:t>
            </w:r>
            <w:r w:rsidR="007C7EAE" w:rsidRPr="00C413FD">
              <w:rPr>
                <w:color w:val="000000" w:themeColor="text1"/>
                <w:sz w:val="22"/>
                <w:szCs w:val="22"/>
                <w:lang w:val="be-BY"/>
              </w:rPr>
              <w:t>я</w:t>
            </w:r>
            <w:r w:rsidRPr="00C413FD">
              <w:rPr>
                <w:color w:val="000000" w:themeColor="text1"/>
                <w:sz w:val="22"/>
                <w:szCs w:val="22"/>
              </w:rPr>
              <w:t xml:space="preserve">: </w:t>
            </w:r>
            <w:r w:rsidR="007C7EAE" w:rsidRPr="00C413FD">
              <w:rPr>
                <w:color w:val="000000" w:themeColor="text1"/>
                <w:sz w:val="22"/>
                <w:szCs w:val="22"/>
                <w:lang w:val="be-BY"/>
              </w:rPr>
              <w:t xml:space="preserve"> </w:t>
            </w:r>
            <w:r w:rsidRPr="00C413FD">
              <w:rPr>
                <w:color w:val="000000" w:themeColor="text1"/>
                <w:sz w:val="22"/>
                <w:szCs w:val="22"/>
                <w:lang w:val="be-BY"/>
              </w:rPr>
              <w:t>28</w:t>
            </w:r>
            <w:r w:rsidRPr="00C413FD">
              <w:rPr>
                <w:color w:val="000000" w:themeColor="text1"/>
                <w:sz w:val="22"/>
                <w:szCs w:val="22"/>
              </w:rPr>
              <w:t xml:space="preserve"> </w:t>
            </w:r>
            <w:r w:rsidR="007C7EAE" w:rsidRPr="00C413FD">
              <w:rPr>
                <w:color w:val="000000" w:themeColor="text1"/>
                <w:sz w:val="22"/>
                <w:szCs w:val="22"/>
                <w:lang w:val="be-BY"/>
              </w:rPr>
              <w:t>г</w:t>
            </w:r>
            <w:r w:rsidRPr="00C413FD">
              <w:rPr>
                <w:color w:val="000000" w:themeColor="text1"/>
                <w:sz w:val="22"/>
                <w:szCs w:val="22"/>
              </w:rPr>
              <w:t xml:space="preserve"> лекц</w:t>
            </w:r>
            <w:r w:rsidR="007C7EAE" w:rsidRPr="00C413FD">
              <w:rPr>
                <w:color w:val="000000" w:themeColor="text1"/>
                <w:sz w:val="22"/>
                <w:szCs w:val="22"/>
                <w:lang w:val="be-BY"/>
              </w:rPr>
              <w:t>ы</w:t>
            </w:r>
            <w:r w:rsidRPr="00C413FD">
              <w:rPr>
                <w:color w:val="000000" w:themeColor="text1"/>
                <w:sz w:val="22"/>
                <w:szCs w:val="22"/>
              </w:rPr>
              <w:t xml:space="preserve">й </w:t>
            </w:r>
            <w:r w:rsidR="007C7EAE" w:rsidRPr="00C413FD">
              <w:rPr>
                <w:color w:val="000000" w:themeColor="text1"/>
                <w:sz w:val="22"/>
                <w:szCs w:val="22"/>
                <w:lang w:val="be-BY"/>
              </w:rPr>
              <w:t>і</w:t>
            </w:r>
            <w:r w:rsidRPr="00C413FD">
              <w:rPr>
                <w:color w:val="000000" w:themeColor="text1"/>
                <w:sz w:val="22"/>
                <w:szCs w:val="22"/>
              </w:rPr>
              <w:t xml:space="preserve"> </w:t>
            </w:r>
            <w:r w:rsidRPr="00C413FD">
              <w:rPr>
                <w:color w:val="000000" w:themeColor="text1"/>
                <w:sz w:val="22"/>
                <w:szCs w:val="22"/>
                <w:lang w:val="be-BY"/>
              </w:rPr>
              <w:t>28</w:t>
            </w:r>
            <w:r w:rsidRPr="00C413FD">
              <w:rPr>
                <w:color w:val="000000" w:themeColor="text1"/>
                <w:sz w:val="22"/>
                <w:szCs w:val="22"/>
              </w:rPr>
              <w:t xml:space="preserve"> </w:t>
            </w:r>
            <w:r w:rsidR="007C7EAE" w:rsidRPr="00C413FD">
              <w:rPr>
                <w:color w:val="000000" w:themeColor="text1"/>
                <w:sz w:val="22"/>
                <w:szCs w:val="22"/>
                <w:lang w:val="be-BY"/>
              </w:rPr>
              <w:t>г</w:t>
            </w:r>
            <w:r w:rsidRPr="00C413FD">
              <w:rPr>
                <w:color w:val="000000" w:themeColor="text1"/>
                <w:sz w:val="22"/>
                <w:szCs w:val="22"/>
              </w:rPr>
              <w:t xml:space="preserve"> </w:t>
            </w:r>
            <w:r w:rsidR="007C7EAE" w:rsidRPr="00C413FD">
              <w:rPr>
                <w:color w:val="000000" w:themeColor="text1"/>
                <w:sz w:val="22"/>
                <w:szCs w:val="22"/>
                <w:lang w:val="be-BY"/>
              </w:rPr>
              <w:t>практычных заняткаў</w:t>
            </w:r>
            <w:r w:rsidRPr="00C413FD">
              <w:rPr>
                <w:color w:val="000000" w:themeColor="text1"/>
                <w:sz w:val="22"/>
                <w:szCs w:val="22"/>
                <w:lang w:val="be-BY"/>
              </w:rPr>
              <w:t>;</w:t>
            </w:r>
          </w:p>
          <w:p w:rsidR="00A14120" w:rsidRPr="00C413FD" w:rsidRDefault="00A14120" w:rsidP="007C7EAE">
            <w:pPr>
              <w:jc w:val="both"/>
              <w:rPr>
                <w:color w:val="000000" w:themeColor="text1"/>
                <w:sz w:val="22"/>
                <w:szCs w:val="22"/>
                <w:lang w:val="be-BY"/>
              </w:rPr>
            </w:pPr>
            <w:r w:rsidRPr="00C413FD">
              <w:rPr>
                <w:color w:val="000000" w:themeColor="text1"/>
                <w:sz w:val="22"/>
                <w:szCs w:val="22"/>
                <w:lang w:val="be-BY"/>
              </w:rPr>
              <w:t xml:space="preserve">3 </w:t>
            </w:r>
            <w:r w:rsidR="007C7EAE" w:rsidRPr="00C413FD">
              <w:rPr>
                <w:color w:val="000000" w:themeColor="text1"/>
                <w:sz w:val="22"/>
                <w:szCs w:val="22"/>
                <w:lang w:val="be-BY"/>
              </w:rPr>
              <w:t>заліковыя адзінкі</w:t>
            </w:r>
            <w:r w:rsidRPr="00C413FD">
              <w:rPr>
                <w:color w:val="000000" w:themeColor="text1"/>
                <w:sz w:val="22"/>
                <w:szCs w:val="22"/>
                <w:lang w:val="be-BY"/>
              </w:rPr>
              <w:t>,</w:t>
            </w:r>
            <w:r w:rsidR="007C7EAE" w:rsidRPr="00C413FD">
              <w:rPr>
                <w:color w:val="000000" w:themeColor="text1"/>
                <w:sz w:val="22"/>
                <w:szCs w:val="22"/>
                <w:lang w:val="be-BY"/>
              </w:rPr>
              <w:t xml:space="preserve"> </w:t>
            </w:r>
            <w:r w:rsidRPr="00C413FD">
              <w:rPr>
                <w:color w:val="000000" w:themeColor="text1"/>
                <w:sz w:val="22"/>
                <w:szCs w:val="22"/>
                <w:lang w:val="be-BY"/>
              </w:rPr>
              <w:t xml:space="preserve">116 </w:t>
            </w:r>
            <w:r w:rsidR="007C7EAE" w:rsidRPr="00C413FD">
              <w:rPr>
                <w:color w:val="000000" w:themeColor="text1"/>
                <w:sz w:val="22"/>
                <w:szCs w:val="22"/>
                <w:lang w:val="be-BY"/>
              </w:rPr>
              <w:t xml:space="preserve">акадэмічных гадзін, </w:t>
            </w:r>
            <w:r w:rsidRPr="00C413FD">
              <w:rPr>
                <w:color w:val="000000" w:themeColor="text1"/>
                <w:sz w:val="22"/>
                <w:szCs w:val="22"/>
                <w:lang w:val="be-BY"/>
              </w:rPr>
              <w:t xml:space="preserve">з </w:t>
            </w:r>
            <w:r w:rsidR="007C7EAE" w:rsidRPr="00C413FD">
              <w:rPr>
                <w:color w:val="000000" w:themeColor="text1"/>
                <w:sz w:val="22"/>
                <w:szCs w:val="22"/>
                <w:lang w:val="be-BY"/>
              </w:rPr>
              <w:t>і</w:t>
            </w:r>
            <w:r w:rsidRPr="00C413FD">
              <w:rPr>
                <w:color w:val="000000" w:themeColor="text1"/>
                <w:sz w:val="22"/>
                <w:szCs w:val="22"/>
                <w:lang w:val="be-BY"/>
              </w:rPr>
              <w:t xml:space="preserve">х 60 </w:t>
            </w:r>
            <w:r w:rsidR="007C7EAE" w:rsidRPr="00C413FD">
              <w:rPr>
                <w:color w:val="000000" w:themeColor="text1"/>
                <w:sz w:val="22"/>
                <w:szCs w:val="22"/>
                <w:lang w:val="be-BY"/>
              </w:rPr>
              <w:t>аўдыторныя</w:t>
            </w:r>
            <w:r w:rsidRPr="00C413FD">
              <w:rPr>
                <w:color w:val="000000" w:themeColor="text1"/>
                <w:sz w:val="22"/>
                <w:szCs w:val="22"/>
                <w:lang w:val="be-BY"/>
              </w:rPr>
              <w:t xml:space="preserve">: </w:t>
            </w:r>
            <w:r w:rsidR="007C7EAE" w:rsidRPr="00C413FD">
              <w:rPr>
                <w:color w:val="000000" w:themeColor="text1"/>
                <w:sz w:val="22"/>
                <w:szCs w:val="22"/>
                <w:lang w:val="be-BY"/>
              </w:rPr>
              <w:t xml:space="preserve"> </w:t>
            </w:r>
            <w:r w:rsidRPr="00C413FD">
              <w:rPr>
                <w:color w:val="000000" w:themeColor="text1"/>
                <w:sz w:val="22"/>
                <w:szCs w:val="22"/>
                <w:lang w:val="be-BY"/>
              </w:rPr>
              <w:t xml:space="preserve">30 </w:t>
            </w:r>
            <w:r w:rsidR="007C7EAE" w:rsidRPr="00C413FD">
              <w:rPr>
                <w:color w:val="000000" w:themeColor="text1"/>
                <w:sz w:val="22"/>
                <w:szCs w:val="22"/>
                <w:lang w:val="be-BY"/>
              </w:rPr>
              <w:t>г</w:t>
            </w:r>
            <w:r w:rsidRPr="00C413FD">
              <w:rPr>
                <w:color w:val="000000" w:themeColor="text1"/>
                <w:sz w:val="22"/>
                <w:szCs w:val="22"/>
                <w:lang w:val="be-BY"/>
              </w:rPr>
              <w:t xml:space="preserve"> лекц</w:t>
            </w:r>
            <w:r w:rsidR="007C7EAE" w:rsidRPr="00C413FD">
              <w:rPr>
                <w:color w:val="000000" w:themeColor="text1"/>
                <w:sz w:val="22"/>
                <w:szCs w:val="22"/>
                <w:lang w:val="be-BY"/>
              </w:rPr>
              <w:t>ы</w:t>
            </w:r>
            <w:r w:rsidRPr="00C413FD">
              <w:rPr>
                <w:color w:val="000000" w:themeColor="text1"/>
                <w:sz w:val="22"/>
                <w:szCs w:val="22"/>
                <w:lang w:val="be-BY"/>
              </w:rPr>
              <w:t xml:space="preserve">й </w:t>
            </w:r>
            <w:r w:rsidR="007C7EAE" w:rsidRPr="00C413FD">
              <w:rPr>
                <w:color w:val="000000" w:themeColor="text1"/>
                <w:sz w:val="22"/>
                <w:szCs w:val="22"/>
                <w:lang w:val="be-BY"/>
              </w:rPr>
              <w:t>і</w:t>
            </w:r>
            <w:r w:rsidRPr="00C413FD">
              <w:rPr>
                <w:color w:val="000000" w:themeColor="text1"/>
                <w:sz w:val="22"/>
                <w:szCs w:val="22"/>
                <w:lang w:val="be-BY"/>
              </w:rPr>
              <w:t xml:space="preserve"> 30 </w:t>
            </w:r>
            <w:r w:rsidR="007C7EAE" w:rsidRPr="00C413FD">
              <w:rPr>
                <w:color w:val="000000" w:themeColor="text1"/>
                <w:sz w:val="22"/>
                <w:szCs w:val="22"/>
                <w:lang w:val="be-BY"/>
              </w:rPr>
              <w:t>г</w:t>
            </w:r>
            <w:r w:rsidRPr="00C413FD">
              <w:rPr>
                <w:color w:val="000000" w:themeColor="text1"/>
                <w:sz w:val="22"/>
                <w:szCs w:val="22"/>
                <w:lang w:val="be-BY"/>
              </w:rPr>
              <w:t xml:space="preserve"> практ</w:t>
            </w:r>
            <w:r w:rsidR="007C7EAE" w:rsidRPr="00C413FD">
              <w:rPr>
                <w:color w:val="000000" w:themeColor="text1"/>
                <w:sz w:val="22"/>
                <w:szCs w:val="22"/>
                <w:lang w:val="be-BY"/>
              </w:rPr>
              <w:t>ы</w:t>
            </w:r>
            <w:r w:rsidRPr="00C413FD">
              <w:rPr>
                <w:color w:val="000000" w:themeColor="text1"/>
                <w:sz w:val="22"/>
                <w:szCs w:val="22"/>
                <w:lang w:val="be-BY"/>
              </w:rPr>
              <w:t>ч</w:t>
            </w:r>
            <w:r w:rsidR="007C7EAE" w:rsidRPr="00C413FD">
              <w:rPr>
                <w:color w:val="000000" w:themeColor="text1"/>
                <w:sz w:val="22"/>
                <w:szCs w:val="22"/>
                <w:lang w:val="be-BY"/>
              </w:rPr>
              <w:t>ных заняткаў</w:t>
            </w:r>
            <w:r w:rsidRPr="00C413FD">
              <w:rPr>
                <w:color w:val="000000" w:themeColor="text1"/>
                <w:sz w:val="22"/>
                <w:szCs w:val="22"/>
                <w:lang w:val="be-BY"/>
              </w:rPr>
              <w:t>.</w:t>
            </w:r>
          </w:p>
        </w:tc>
      </w:tr>
      <w:tr w:rsidR="00781276" w:rsidRPr="00C413FD" w:rsidTr="00A14120">
        <w:tc>
          <w:tcPr>
            <w:tcW w:w="2660"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патрабаванні і формы бягучай і прамежкавай атэстацыі</w:t>
            </w:r>
          </w:p>
        </w:tc>
        <w:tc>
          <w:tcPr>
            <w:tcW w:w="6556" w:type="dxa"/>
            <w:tcBorders>
              <w:top w:val="single" w:sz="4" w:space="0" w:color="auto"/>
              <w:left w:val="single" w:sz="4" w:space="0" w:color="auto"/>
              <w:bottom w:val="single" w:sz="4" w:space="0" w:color="auto"/>
              <w:right w:val="single" w:sz="4" w:space="0" w:color="auto"/>
            </w:tcBorders>
            <w:hideMark/>
          </w:tcPr>
          <w:p w:rsidR="00A14120" w:rsidRPr="00C413FD" w:rsidRDefault="00A14120" w:rsidP="00557E14">
            <w:pPr>
              <w:jc w:val="both"/>
              <w:rPr>
                <w:color w:val="000000" w:themeColor="text1"/>
                <w:sz w:val="22"/>
                <w:szCs w:val="22"/>
              </w:rPr>
            </w:pPr>
            <w:r w:rsidRPr="00C413FD">
              <w:rPr>
                <w:color w:val="000000" w:themeColor="text1"/>
                <w:sz w:val="22"/>
                <w:szCs w:val="22"/>
              </w:rPr>
              <w:t>3-й семестр, за</w:t>
            </w:r>
            <w:r w:rsidR="007C7EAE" w:rsidRPr="00C413FD">
              <w:rPr>
                <w:color w:val="000000" w:themeColor="text1"/>
                <w:sz w:val="22"/>
                <w:szCs w:val="22"/>
                <w:lang w:val="be-BY"/>
              </w:rPr>
              <w:t>лі</w:t>
            </w:r>
            <w:proofErr w:type="gramStart"/>
            <w:r w:rsidR="007C7EAE" w:rsidRPr="00C413FD">
              <w:rPr>
                <w:color w:val="000000" w:themeColor="text1"/>
                <w:sz w:val="22"/>
                <w:szCs w:val="22"/>
                <w:lang w:val="be-BY"/>
              </w:rPr>
              <w:t>к</w:t>
            </w:r>
            <w:proofErr w:type="gramEnd"/>
            <w:r w:rsidRPr="00C413FD">
              <w:rPr>
                <w:color w:val="000000" w:themeColor="text1"/>
                <w:sz w:val="22"/>
                <w:szCs w:val="22"/>
              </w:rPr>
              <w:t>;</w:t>
            </w:r>
          </w:p>
          <w:p w:rsidR="00A14120" w:rsidRPr="00C413FD" w:rsidRDefault="00A14120" w:rsidP="00557E14">
            <w:pPr>
              <w:jc w:val="both"/>
              <w:rPr>
                <w:color w:val="000000" w:themeColor="text1"/>
                <w:sz w:val="22"/>
                <w:szCs w:val="22"/>
              </w:rPr>
            </w:pPr>
            <w:r w:rsidRPr="00C413FD">
              <w:rPr>
                <w:color w:val="000000" w:themeColor="text1"/>
                <w:sz w:val="22"/>
                <w:szCs w:val="22"/>
              </w:rPr>
              <w:t>4-й семестр, экзамен.</w:t>
            </w:r>
          </w:p>
        </w:tc>
      </w:tr>
    </w:tbl>
    <w:p w:rsidR="0071675F" w:rsidRPr="00C413FD" w:rsidRDefault="0071675F" w:rsidP="0071675F">
      <w:pPr>
        <w:rPr>
          <w:color w:val="000000" w:themeColor="text1"/>
          <w:sz w:val="20"/>
          <w:szCs w:val="20"/>
        </w:rPr>
      </w:pPr>
    </w:p>
    <w:p w:rsidR="007C7EAE" w:rsidRPr="00C413FD" w:rsidRDefault="007C7EAE" w:rsidP="0020491F">
      <w:pPr>
        <w:pStyle w:val="a6"/>
        <w:tabs>
          <w:tab w:val="left" w:pos="567"/>
        </w:tabs>
        <w:spacing w:line="240" w:lineRule="auto"/>
        <w:ind w:firstLine="709"/>
        <w:jc w:val="center"/>
        <w:rPr>
          <w:b/>
          <w:bCs/>
          <w:color w:val="000000" w:themeColor="text1"/>
          <w:sz w:val="24"/>
          <w:lang w:val="be-BY"/>
        </w:rPr>
      </w:pPr>
      <w:r w:rsidRPr="00C413FD">
        <w:rPr>
          <w:b/>
          <w:bCs/>
          <w:color w:val="000000" w:themeColor="text1"/>
          <w:sz w:val="24"/>
        </w:rPr>
        <w:lastRenderedPageBreak/>
        <w:t>Вучэбная дысцыпліна «</w:t>
      </w:r>
      <w:r w:rsidRPr="00C413FD">
        <w:rPr>
          <w:b/>
          <w:color w:val="000000" w:themeColor="text1"/>
          <w:sz w:val="24"/>
          <w:lang w:val="be-BY"/>
        </w:rPr>
        <w:t>Актуальныя аспекты методык выкладання спецыяльных дысцыплін</w:t>
      </w:r>
      <w:r w:rsidRPr="00C413FD">
        <w:rPr>
          <w:b/>
          <w:bCs/>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40"/>
      </w:tblGrid>
      <w:tr w:rsidR="00A00C79" w:rsidRPr="00C413FD" w:rsidTr="007C7EAE">
        <w:tc>
          <w:tcPr>
            <w:tcW w:w="2376" w:type="dxa"/>
            <w:tcBorders>
              <w:top w:val="single" w:sz="4" w:space="0" w:color="auto"/>
              <w:left w:val="single" w:sz="4" w:space="0" w:color="auto"/>
              <w:bottom w:val="single" w:sz="4" w:space="0" w:color="auto"/>
              <w:right w:val="single" w:sz="4" w:space="0" w:color="auto"/>
            </w:tcBorders>
            <w:hideMark/>
          </w:tcPr>
          <w:p w:rsidR="007C7EAE" w:rsidRPr="00C413FD" w:rsidRDefault="007C7EAE" w:rsidP="00557E14">
            <w:pPr>
              <w:rPr>
                <w:b/>
                <w:bCs/>
                <w:color w:val="000000" w:themeColor="text1"/>
                <w:sz w:val="22"/>
                <w:szCs w:val="22"/>
                <w:lang w:val="be-BY"/>
              </w:rPr>
            </w:pPr>
            <w:r w:rsidRPr="00C413FD">
              <w:rPr>
                <w:b/>
                <w:bCs/>
                <w:color w:val="000000" w:themeColor="text1"/>
                <w:sz w:val="22"/>
                <w:szCs w:val="22"/>
                <w:lang w:val="be-BY"/>
              </w:rPr>
              <w:t xml:space="preserve">Месца дысцыпліны ў структурнай схеме адукацыйнай праграмы </w:t>
            </w:r>
          </w:p>
        </w:tc>
        <w:tc>
          <w:tcPr>
            <w:tcW w:w="6840" w:type="dxa"/>
            <w:tcBorders>
              <w:top w:val="single" w:sz="4" w:space="0" w:color="auto"/>
              <w:left w:val="single" w:sz="4" w:space="0" w:color="auto"/>
              <w:bottom w:val="single" w:sz="4" w:space="0" w:color="auto"/>
              <w:right w:val="single" w:sz="4" w:space="0" w:color="auto"/>
            </w:tcBorders>
            <w:hideMark/>
          </w:tcPr>
          <w:p w:rsidR="007C7EAE" w:rsidRPr="00C413FD" w:rsidRDefault="007C7EAE" w:rsidP="007C7EAE">
            <w:pPr>
              <w:jc w:val="center"/>
              <w:rPr>
                <w:bCs/>
                <w:color w:val="000000" w:themeColor="text1"/>
                <w:sz w:val="22"/>
                <w:szCs w:val="22"/>
              </w:rPr>
            </w:pPr>
            <w:r w:rsidRPr="00C413FD">
              <w:rPr>
                <w:bCs/>
                <w:color w:val="000000" w:themeColor="text1"/>
                <w:sz w:val="22"/>
                <w:szCs w:val="22"/>
              </w:rPr>
              <w:t xml:space="preserve">Адукацыйная праграма бакалаўрыята </w:t>
            </w:r>
          </w:p>
          <w:p w:rsidR="007C7EAE" w:rsidRPr="00C413FD" w:rsidRDefault="007C7EAE" w:rsidP="007C7EAE">
            <w:pPr>
              <w:jc w:val="center"/>
              <w:rPr>
                <w:bCs/>
                <w:color w:val="000000" w:themeColor="text1"/>
                <w:sz w:val="22"/>
                <w:szCs w:val="22"/>
              </w:rPr>
            </w:pPr>
            <w:r w:rsidRPr="00C413FD">
              <w:rPr>
                <w:bCs/>
                <w:color w:val="000000" w:themeColor="text1"/>
                <w:sz w:val="22"/>
                <w:szCs w:val="22"/>
              </w:rPr>
              <w:t>(</w:t>
            </w:r>
            <w:r w:rsidR="004F4DB2" w:rsidRPr="00C413FD">
              <w:rPr>
                <w:bCs/>
                <w:color w:val="000000" w:themeColor="text1"/>
                <w:sz w:val="22"/>
                <w:szCs w:val="22"/>
              </w:rPr>
              <w:t>агульная вышэйшая адукацыя</w:t>
            </w:r>
            <w:r w:rsidRPr="00C413FD">
              <w:rPr>
                <w:bCs/>
                <w:color w:val="000000" w:themeColor="text1"/>
                <w:sz w:val="22"/>
                <w:szCs w:val="22"/>
              </w:rPr>
              <w:t>)</w:t>
            </w:r>
          </w:p>
          <w:p w:rsidR="007C7EAE" w:rsidRPr="00C413FD" w:rsidRDefault="007C7EAE" w:rsidP="007C7EAE">
            <w:pPr>
              <w:jc w:val="center"/>
              <w:rPr>
                <w:bCs/>
                <w:color w:val="000000" w:themeColor="text1"/>
                <w:sz w:val="22"/>
                <w:szCs w:val="22"/>
                <w:lang w:val="be-BY"/>
              </w:rPr>
            </w:pPr>
            <w:r w:rsidRPr="00C413FD">
              <w:rPr>
                <w:bCs/>
                <w:color w:val="000000" w:themeColor="text1"/>
                <w:sz w:val="22"/>
                <w:szCs w:val="22"/>
              </w:rPr>
              <w:t>Спецыяльнасць: 6-05 0113 -02  Філалагічная адукацыя. Беларуская мова і літаратура. Замежная мова (</w:t>
            </w:r>
            <w:proofErr w:type="gramStart"/>
            <w:r w:rsidRPr="00C413FD">
              <w:rPr>
                <w:bCs/>
                <w:color w:val="000000" w:themeColor="text1"/>
                <w:sz w:val="22"/>
                <w:szCs w:val="22"/>
              </w:rPr>
              <w:t>англ</w:t>
            </w:r>
            <w:proofErr w:type="gramEnd"/>
            <w:r w:rsidRPr="00C413FD">
              <w:rPr>
                <w:bCs/>
                <w:color w:val="000000" w:themeColor="text1"/>
                <w:sz w:val="22"/>
                <w:szCs w:val="22"/>
              </w:rPr>
              <w:t>ійская)</w:t>
            </w:r>
          </w:p>
          <w:p w:rsidR="007C7EAE" w:rsidRPr="00C413FD" w:rsidRDefault="007C7EAE" w:rsidP="00557E14">
            <w:pPr>
              <w:jc w:val="center"/>
              <w:rPr>
                <w:bCs/>
                <w:color w:val="000000" w:themeColor="text1"/>
                <w:sz w:val="22"/>
                <w:szCs w:val="22"/>
              </w:rPr>
            </w:pPr>
            <w:r w:rsidRPr="00C413FD">
              <w:rPr>
                <w:bCs/>
                <w:color w:val="000000" w:themeColor="text1"/>
                <w:sz w:val="22"/>
                <w:szCs w:val="22"/>
              </w:rPr>
              <w:t>Цыкл спецыяльных дысцыплін: дзяржаўны кампанент *</w:t>
            </w:r>
          </w:p>
        </w:tc>
      </w:tr>
      <w:tr w:rsidR="00A00C79" w:rsidRPr="00507FE8" w:rsidTr="007C7EAE">
        <w:tc>
          <w:tcPr>
            <w:tcW w:w="2376" w:type="dxa"/>
            <w:tcBorders>
              <w:top w:val="single" w:sz="4" w:space="0" w:color="auto"/>
              <w:left w:val="single" w:sz="4" w:space="0" w:color="auto"/>
              <w:bottom w:val="single" w:sz="4" w:space="0" w:color="auto"/>
              <w:right w:val="single" w:sz="4" w:space="0" w:color="auto"/>
            </w:tcBorders>
          </w:tcPr>
          <w:p w:rsidR="007C7EAE" w:rsidRPr="00C413FD" w:rsidRDefault="007C7EAE" w:rsidP="00557E14">
            <w:pPr>
              <w:rPr>
                <w:b/>
                <w:color w:val="000000" w:themeColor="text1"/>
                <w:sz w:val="22"/>
                <w:szCs w:val="22"/>
                <w:lang w:val="be-BY"/>
              </w:rPr>
            </w:pPr>
            <w:r w:rsidRPr="00C413FD">
              <w:rPr>
                <w:b/>
                <w:color w:val="000000" w:themeColor="text1"/>
                <w:sz w:val="22"/>
                <w:szCs w:val="22"/>
                <w:lang w:val="be-BY"/>
              </w:rPr>
              <w:t>Кароткі змест</w:t>
            </w:r>
          </w:p>
          <w:p w:rsidR="007C7EAE" w:rsidRPr="00C413FD" w:rsidRDefault="007C7EAE" w:rsidP="00557E14">
            <w:pPr>
              <w:rPr>
                <w:b/>
                <w:color w:val="000000" w:themeColor="text1"/>
                <w:sz w:val="22"/>
                <w:szCs w:val="22"/>
              </w:rPr>
            </w:pPr>
          </w:p>
        </w:tc>
        <w:tc>
          <w:tcPr>
            <w:tcW w:w="6840" w:type="dxa"/>
            <w:tcBorders>
              <w:top w:val="single" w:sz="4" w:space="0" w:color="auto"/>
              <w:left w:val="single" w:sz="4" w:space="0" w:color="auto"/>
              <w:bottom w:val="single" w:sz="4" w:space="0" w:color="auto"/>
              <w:right w:val="single" w:sz="4" w:space="0" w:color="auto"/>
            </w:tcBorders>
            <w:hideMark/>
          </w:tcPr>
          <w:p w:rsidR="007C7EAE" w:rsidRPr="00C413FD" w:rsidRDefault="007C7EAE" w:rsidP="0020491F">
            <w:pPr>
              <w:ind w:firstLine="34"/>
              <w:jc w:val="both"/>
              <w:rPr>
                <w:color w:val="000000" w:themeColor="text1"/>
                <w:sz w:val="22"/>
                <w:szCs w:val="22"/>
                <w:lang w:val="be-BY"/>
              </w:rPr>
            </w:pPr>
            <w:r w:rsidRPr="00C413FD">
              <w:rPr>
                <w:bCs/>
                <w:color w:val="000000" w:themeColor="text1"/>
                <w:sz w:val="22"/>
                <w:szCs w:val="22"/>
                <w:lang w:val="be-BY"/>
              </w:rPr>
              <w:t xml:space="preserve">Асноўныя паняцці методыкі выкладання. Агульная характарыстыка прадметаў “Беларуская мова”, “Беларуская літаратура”, “Англійская мова”. Знаёмства з канцэпцыяй моўнай адукацыі ў Рэспубліцы Беларусь і канцэпцыямі вучэбных прадметаў. Асаблівасці сучаснай вышэйшай адукацыі. Спецыфіка выкладання беларускай мовы ва ўмовах двухмоўя. Агульнадыдактычныя прынцыпы навучання. </w:t>
            </w:r>
            <w:r w:rsidRPr="00C413FD">
              <w:rPr>
                <w:color w:val="000000" w:themeColor="text1"/>
                <w:sz w:val="22"/>
                <w:szCs w:val="22"/>
                <w:lang w:val="be-BY"/>
              </w:rPr>
              <w:t>Агульнаметадычныя (прадметна-арыентаваныя) прынцыпы навучання. Метады і прыёмы навучання мове і літаратуры. Класіфікацыя адукацыйных тэхналогій. Адукацыйныя тэхналогіі навучання мове. Навучання літаратуры. Школьная праграма.</w:t>
            </w:r>
            <w:r w:rsidRPr="00C413FD">
              <w:rPr>
                <w:b/>
                <w:color w:val="000000" w:themeColor="text1"/>
                <w:sz w:val="22"/>
                <w:szCs w:val="22"/>
                <w:lang w:val="be-BY"/>
              </w:rPr>
              <w:t xml:space="preserve"> </w:t>
            </w:r>
            <w:r w:rsidRPr="00C413FD">
              <w:rPr>
                <w:color w:val="000000" w:themeColor="text1"/>
                <w:sz w:val="22"/>
                <w:szCs w:val="22"/>
                <w:lang w:val="be-BY"/>
              </w:rPr>
              <w:t>Падручнік як асноўны сродак навучання. Дыдактычныя матэрыялы. Віды і формы арганізацыі навучання. Арганізацыя вучэбнай дзейнасці школьнікаў. Патрабаванні да сучаснага ўрока. Тыпы і віды ўрокаў па мове, па літаратуры. Нагляднасць і яе роля на ўроках мовы, літаратуры. Вучэбна-метадычнае і інфармацыйнае забеспячэнне спецыяльных дысцыплін.</w:t>
            </w:r>
          </w:p>
        </w:tc>
      </w:tr>
      <w:tr w:rsidR="00781276" w:rsidRPr="00507FE8" w:rsidTr="007C7EAE">
        <w:tc>
          <w:tcPr>
            <w:tcW w:w="2376" w:type="dxa"/>
            <w:tcBorders>
              <w:top w:val="single" w:sz="4" w:space="0" w:color="auto"/>
              <w:left w:val="single" w:sz="4" w:space="0" w:color="auto"/>
              <w:bottom w:val="single" w:sz="4" w:space="0" w:color="auto"/>
              <w:right w:val="single" w:sz="4" w:space="0" w:color="auto"/>
            </w:tcBorders>
            <w:hideMark/>
          </w:tcPr>
          <w:p w:rsidR="007C7EAE" w:rsidRPr="00C413FD" w:rsidRDefault="007C7EAE"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7C7EAE" w:rsidRPr="00C413FD" w:rsidRDefault="007C7EAE" w:rsidP="00557E14">
            <w:pPr>
              <w:rPr>
                <w:b/>
                <w:color w:val="000000" w:themeColor="text1"/>
                <w:sz w:val="22"/>
                <w:szCs w:val="22"/>
                <w:lang w:val="be-BY"/>
              </w:rPr>
            </w:pPr>
            <w:r w:rsidRPr="00C413FD">
              <w:rPr>
                <w:b/>
                <w:color w:val="000000" w:themeColor="text1"/>
                <w:sz w:val="22"/>
                <w:szCs w:val="22"/>
                <w:lang w:val="be-BY"/>
              </w:rPr>
              <w:t>вынікі навучання</w:t>
            </w:r>
          </w:p>
        </w:tc>
        <w:tc>
          <w:tcPr>
            <w:tcW w:w="6840" w:type="dxa"/>
            <w:tcBorders>
              <w:top w:val="single" w:sz="4" w:space="0" w:color="auto"/>
              <w:left w:val="single" w:sz="4" w:space="0" w:color="auto"/>
              <w:bottom w:val="single" w:sz="4" w:space="0" w:color="auto"/>
              <w:right w:val="single" w:sz="4" w:space="0" w:color="auto"/>
            </w:tcBorders>
            <w:hideMark/>
          </w:tcPr>
          <w:p w:rsidR="007C7EAE" w:rsidRPr="00C413FD" w:rsidRDefault="00124BBF" w:rsidP="0020491F">
            <w:pPr>
              <w:pStyle w:val="2"/>
              <w:numPr>
                <w:ilvl w:val="0"/>
                <w:numId w:val="0"/>
              </w:numPr>
              <w:jc w:val="both"/>
              <w:rPr>
                <w:color w:val="000000" w:themeColor="text1"/>
                <w:sz w:val="22"/>
                <w:szCs w:val="22"/>
                <w:lang w:val="be-BY"/>
              </w:rPr>
            </w:pPr>
            <w:r w:rsidRPr="00C413FD">
              <w:rPr>
                <w:color w:val="000000" w:themeColor="text1"/>
                <w:sz w:val="22"/>
                <w:szCs w:val="22"/>
                <w:lang w:val="be-BY"/>
              </w:rPr>
              <w:t>Базавыя прафесійныя кампетэнцыі</w:t>
            </w:r>
            <w:r w:rsidR="007C7EAE" w:rsidRPr="00C413FD">
              <w:rPr>
                <w:color w:val="000000" w:themeColor="text1"/>
                <w:sz w:val="22"/>
                <w:szCs w:val="22"/>
                <w:lang w:val="be-BY"/>
              </w:rPr>
              <w:t xml:space="preserve">: УК-6. Ажыццяўляць прафесійную дзейнасць ва ўмовах абнаўлення яе мэтаў, зместу, змены тэхналогій, вызначаць метады рашэння прафесійных задач, ацэньваць іх эфектыўнасць і якасць. БПК-1. Праектаваць працэс навучання, адбіраць метады, формы, тэхналогіі, якія адпавядаюць выхаваўчым мэтам і задачам, з улікам накіраванасці ў галіне тэорыі і методыкі педагагічнай дзейнасці. БПК-5. Ажыццяўляць адбор зместу, формаў, метадаў і сродкаў навучання і выхавання, прымяняць іх у адукацыйным працэсе з улікам узроставых і псіхалагічных асаблівасцей навучэнцаў. БПК-16. Выкарыстоўваць методыку выкладання замежнай мовы з апорай на родную мову. Студэнт павінен </w:t>
            </w:r>
            <w:r w:rsidR="007C7EAE" w:rsidRPr="00C413FD">
              <w:rPr>
                <w:bCs/>
                <w:i/>
                <w:iCs/>
                <w:color w:val="000000" w:themeColor="text1"/>
                <w:sz w:val="22"/>
                <w:szCs w:val="22"/>
                <w:lang w:val="be-BY"/>
              </w:rPr>
              <w:t xml:space="preserve">ведаць: </w:t>
            </w:r>
            <w:r w:rsidR="007C7EAE" w:rsidRPr="00C413FD">
              <w:rPr>
                <w:bCs/>
                <w:color w:val="000000" w:themeColor="text1"/>
                <w:sz w:val="22"/>
                <w:szCs w:val="22"/>
                <w:lang w:val="be-BY"/>
              </w:rPr>
              <w:t xml:space="preserve">тэарэтычныя асновы Канцэпцыі моўнай адукацыі ў Рэспубліцы Беларусь і канцэпцыі вучэбных прадметаў “Беларускай мова”, “Беларускай літаратура”, “Англійская мова”; сучасныя стратэгіі навучання мове і літаратуры, падыходы да арганізацыі навучання, яго сучасныя тэхналогіі; сутнасць працэсу навучання мове і літаратуры і ўмовы яго эфектыўнасці; </w:t>
            </w:r>
            <w:r w:rsidR="007C7EAE" w:rsidRPr="00C413FD">
              <w:rPr>
                <w:color w:val="000000" w:themeColor="text1"/>
                <w:sz w:val="22"/>
                <w:szCs w:val="22"/>
                <w:lang w:val="be-BY"/>
              </w:rPr>
              <w:t xml:space="preserve">мэты прадметнай адукацыі, прынцыпы адбору і структуравання вучэбнага матэрыялу, сродкі, формы, метады і прыёмы навучання; </w:t>
            </w:r>
            <w:r w:rsidR="007C7EAE" w:rsidRPr="00C413FD">
              <w:rPr>
                <w:i/>
                <w:iCs/>
                <w:color w:val="000000" w:themeColor="text1"/>
                <w:sz w:val="22"/>
                <w:szCs w:val="22"/>
                <w:lang w:val="be-BY"/>
              </w:rPr>
              <w:t xml:space="preserve">умець: </w:t>
            </w:r>
            <w:r w:rsidR="007C7EAE" w:rsidRPr="00C413FD">
              <w:rPr>
                <w:bCs/>
                <w:color w:val="000000" w:themeColor="text1"/>
                <w:sz w:val="22"/>
                <w:szCs w:val="22"/>
                <w:lang w:val="be-BY"/>
              </w:rPr>
              <w:t xml:space="preserve">творча падыходзіць да авалодання канцэпцыяй аўтараў сучасных падручнікаў па мове і літаратуры;  аналізаваць сродкі навучання мове і літаратуры, абгрунтоўваць выбар форм, метадаў, прыёмаў навучання; ацэньваць ход і вынікі навучальнай дзейнасці (гнастычныя ўменні); </w:t>
            </w:r>
            <w:r w:rsidR="007C7EAE" w:rsidRPr="00C413FD">
              <w:rPr>
                <w:color w:val="000000" w:themeColor="text1"/>
                <w:sz w:val="22"/>
                <w:szCs w:val="22"/>
                <w:lang w:val="be-BY"/>
              </w:rPr>
              <w:t>аналізаваць уласную дзейнасць з мэтай яе ўдасканалення і павышэння сваёй кваліфікацыі.</w:t>
            </w:r>
          </w:p>
        </w:tc>
      </w:tr>
      <w:tr w:rsidR="00781276" w:rsidRPr="00C413FD" w:rsidTr="007C7EAE">
        <w:tc>
          <w:tcPr>
            <w:tcW w:w="2376" w:type="dxa"/>
            <w:tcBorders>
              <w:top w:val="single" w:sz="4" w:space="0" w:color="auto"/>
              <w:left w:val="single" w:sz="4" w:space="0" w:color="auto"/>
              <w:bottom w:val="single" w:sz="4" w:space="0" w:color="auto"/>
              <w:right w:val="single" w:sz="4" w:space="0" w:color="auto"/>
            </w:tcBorders>
            <w:hideMark/>
          </w:tcPr>
          <w:p w:rsidR="007C7EAE" w:rsidRPr="00C413FD" w:rsidRDefault="007C7EAE" w:rsidP="00557E14">
            <w:pPr>
              <w:rPr>
                <w:b/>
                <w:color w:val="000000" w:themeColor="text1"/>
                <w:sz w:val="22"/>
                <w:szCs w:val="22"/>
              </w:rPr>
            </w:pPr>
            <w:r w:rsidRPr="00C413FD">
              <w:rPr>
                <w:b/>
                <w:color w:val="000000" w:themeColor="text1"/>
                <w:sz w:val="22"/>
                <w:szCs w:val="22"/>
              </w:rPr>
              <w:t>Пр</w:t>
            </w:r>
            <w:r w:rsidRPr="00C413FD">
              <w:rPr>
                <w:b/>
                <w:color w:val="000000" w:themeColor="text1"/>
                <w:sz w:val="22"/>
                <w:szCs w:val="22"/>
                <w:lang w:val="be-BY"/>
              </w:rPr>
              <w:t>э</w:t>
            </w:r>
            <w:r w:rsidRPr="00C413FD">
              <w:rPr>
                <w:b/>
                <w:color w:val="000000" w:themeColor="text1"/>
                <w:sz w:val="22"/>
                <w:szCs w:val="22"/>
              </w:rPr>
              <w:t>р</w:t>
            </w:r>
            <w:r w:rsidRPr="00C413FD">
              <w:rPr>
                <w:b/>
                <w:color w:val="000000" w:themeColor="text1"/>
                <w:sz w:val="22"/>
                <w:szCs w:val="22"/>
                <w:lang w:val="be-BY"/>
              </w:rPr>
              <w:t>э</w:t>
            </w:r>
            <w:r w:rsidRPr="00C413FD">
              <w:rPr>
                <w:b/>
                <w:color w:val="000000" w:themeColor="text1"/>
                <w:sz w:val="22"/>
                <w:szCs w:val="22"/>
              </w:rPr>
              <w:t>кв</w:t>
            </w:r>
            <w:r w:rsidRPr="00C413FD">
              <w:rPr>
                <w:b/>
                <w:color w:val="000000" w:themeColor="text1"/>
                <w:sz w:val="22"/>
                <w:szCs w:val="22"/>
                <w:lang w:val="be-BY"/>
              </w:rPr>
              <w:t>і</w:t>
            </w:r>
            <w:r w:rsidRPr="00C413FD">
              <w:rPr>
                <w:b/>
                <w:color w:val="000000" w:themeColor="text1"/>
                <w:sz w:val="22"/>
                <w:szCs w:val="22"/>
              </w:rPr>
              <w:t>з</w:t>
            </w:r>
            <w:r w:rsidRPr="00C413FD">
              <w:rPr>
                <w:b/>
                <w:color w:val="000000" w:themeColor="text1"/>
                <w:sz w:val="22"/>
                <w:szCs w:val="22"/>
                <w:lang w:val="be-BY"/>
              </w:rPr>
              <w:t>і</w:t>
            </w:r>
            <w:r w:rsidRPr="00C413FD">
              <w:rPr>
                <w:b/>
                <w:color w:val="000000" w:themeColor="text1"/>
                <w:sz w:val="22"/>
                <w:szCs w:val="22"/>
              </w:rPr>
              <w:t>ты</w:t>
            </w:r>
          </w:p>
        </w:tc>
        <w:tc>
          <w:tcPr>
            <w:tcW w:w="6840" w:type="dxa"/>
            <w:tcBorders>
              <w:top w:val="single" w:sz="4" w:space="0" w:color="auto"/>
              <w:left w:val="single" w:sz="4" w:space="0" w:color="auto"/>
              <w:bottom w:val="single" w:sz="4" w:space="0" w:color="auto"/>
              <w:right w:val="single" w:sz="4" w:space="0" w:color="auto"/>
            </w:tcBorders>
            <w:hideMark/>
          </w:tcPr>
          <w:p w:rsidR="007C7EAE" w:rsidRPr="00C413FD" w:rsidRDefault="007C7EAE" w:rsidP="00124BBF">
            <w:pPr>
              <w:jc w:val="both"/>
              <w:rPr>
                <w:color w:val="000000" w:themeColor="text1"/>
                <w:sz w:val="22"/>
                <w:szCs w:val="22"/>
              </w:rPr>
            </w:pPr>
            <w:r w:rsidRPr="00C413FD">
              <w:rPr>
                <w:color w:val="000000" w:themeColor="text1"/>
                <w:sz w:val="22"/>
                <w:szCs w:val="22"/>
                <w:lang w:val="be-BY"/>
              </w:rPr>
              <w:t>“</w:t>
            </w:r>
            <w:r w:rsidR="00124BBF" w:rsidRPr="00C413FD">
              <w:rPr>
                <w:color w:val="000000" w:themeColor="text1"/>
                <w:sz w:val="22"/>
                <w:szCs w:val="22"/>
                <w:lang w:val="be-BY"/>
              </w:rPr>
              <w:t>А</w:t>
            </w:r>
            <w:r w:rsidRPr="00C413FD">
              <w:rPr>
                <w:color w:val="000000" w:themeColor="text1"/>
                <w:sz w:val="22"/>
                <w:szCs w:val="22"/>
                <w:lang w:val="be-BY"/>
              </w:rPr>
              <w:t>сновы педаго</w:t>
            </w:r>
            <w:r w:rsidR="00124BBF" w:rsidRPr="00C413FD">
              <w:rPr>
                <w:color w:val="000000" w:themeColor="text1"/>
                <w:sz w:val="22"/>
                <w:szCs w:val="22"/>
                <w:lang w:val="be-BY"/>
              </w:rPr>
              <w:t>гікі</w:t>
            </w:r>
            <w:r w:rsidRPr="00C413FD">
              <w:rPr>
                <w:color w:val="000000" w:themeColor="text1"/>
                <w:sz w:val="22"/>
                <w:szCs w:val="22"/>
                <w:lang w:val="be-BY"/>
              </w:rPr>
              <w:t xml:space="preserve"> </w:t>
            </w:r>
            <w:r w:rsidR="00124BBF" w:rsidRPr="00C413FD">
              <w:rPr>
                <w:color w:val="000000" w:themeColor="text1"/>
                <w:sz w:val="22"/>
                <w:szCs w:val="22"/>
                <w:lang w:val="be-BY"/>
              </w:rPr>
              <w:t>і псіхалогіі</w:t>
            </w:r>
            <w:r w:rsidRPr="00C413FD">
              <w:rPr>
                <w:color w:val="000000" w:themeColor="text1"/>
                <w:sz w:val="22"/>
                <w:szCs w:val="22"/>
                <w:lang w:val="be-BY"/>
              </w:rPr>
              <w:t>”.</w:t>
            </w:r>
          </w:p>
        </w:tc>
      </w:tr>
      <w:tr w:rsidR="00781276" w:rsidRPr="00C413FD" w:rsidTr="007C7EAE">
        <w:tc>
          <w:tcPr>
            <w:tcW w:w="2376" w:type="dxa"/>
            <w:tcBorders>
              <w:top w:val="single" w:sz="4" w:space="0" w:color="auto"/>
              <w:left w:val="single" w:sz="4" w:space="0" w:color="auto"/>
              <w:bottom w:val="single" w:sz="4" w:space="0" w:color="auto"/>
              <w:right w:val="single" w:sz="4" w:space="0" w:color="auto"/>
            </w:tcBorders>
            <w:hideMark/>
          </w:tcPr>
          <w:p w:rsidR="007C7EAE" w:rsidRPr="00C413FD" w:rsidRDefault="007C7EAE" w:rsidP="00557E14">
            <w:pPr>
              <w:rPr>
                <w:b/>
                <w:color w:val="000000" w:themeColor="text1"/>
                <w:sz w:val="22"/>
                <w:szCs w:val="22"/>
              </w:rPr>
            </w:pPr>
            <w:r w:rsidRPr="00C413FD">
              <w:rPr>
                <w:b/>
                <w:color w:val="000000" w:themeColor="text1"/>
                <w:sz w:val="22"/>
                <w:szCs w:val="22"/>
                <w:lang w:val="be-BY"/>
              </w:rPr>
              <w:t>Працаёмкасць</w:t>
            </w:r>
          </w:p>
        </w:tc>
        <w:tc>
          <w:tcPr>
            <w:tcW w:w="6840" w:type="dxa"/>
            <w:tcBorders>
              <w:top w:val="single" w:sz="4" w:space="0" w:color="auto"/>
              <w:left w:val="single" w:sz="4" w:space="0" w:color="auto"/>
              <w:bottom w:val="single" w:sz="4" w:space="0" w:color="auto"/>
              <w:right w:val="single" w:sz="4" w:space="0" w:color="auto"/>
            </w:tcBorders>
            <w:hideMark/>
          </w:tcPr>
          <w:p w:rsidR="007C7EAE" w:rsidRPr="00C413FD" w:rsidRDefault="007C7EAE" w:rsidP="00124BBF">
            <w:pPr>
              <w:jc w:val="both"/>
              <w:rPr>
                <w:color w:val="000000" w:themeColor="text1"/>
                <w:sz w:val="22"/>
                <w:szCs w:val="22"/>
              </w:rPr>
            </w:pPr>
            <w:r w:rsidRPr="00C413FD">
              <w:rPr>
                <w:color w:val="000000" w:themeColor="text1"/>
                <w:sz w:val="22"/>
                <w:szCs w:val="22"/>
                <w:lang w:val="be-BY"/>
              </w:rPr>
              <w:t>4</w:t>
            </w:r>
            <w:r w:rsidRPr="00C413FD">
              <w:rPr>
                <w:color w:val="000000" w:themeColor="text1"/>
                <w:sz w:val="22"/>
                <w:szCs w:val="22"/>
              </w:rPr>
              <w:t xml:space="preserve"> </w:t>
            </w:r>
            <w:r w:rsidR="00124BBF" w:rsidRPr="00C413FD">
              <w:rPr>
                <w:color w:val="000000" w:themeColor="text1"/>
                <w:sz w:val="22"/>
                <w:szCs w:val="22"/>
              </w:rPr>
              <w:t>заліковыя адзінкі</w:t>
            </w:r>
            <w:r w:rsidRPr="00C413FD">
              <w:rPr>
                <w:color w:val="000000" w:themeColor="text1"/>
                <w:sz w:val="22"/>
                <w:szCs w:val="22"/>
              </w:rPr>
              <w:t>,1</w:t>
            </w:r>
            <w:r w:rsidRPr="00C413FD">
              <w:rPr>
                <w:color w:val="000000" w:themeColor="text1"/>
                <w:sz w:val="22"/>
                <w:szCs w:val="22"/>
                <w:lang w:val="be-BY"/>
              </w:rPr>
              <w:t>60</w:t>
            </w:r>
            <w:r w:rsidRPr="00C413FD">
              <w:rPr>
                <w:color w:val="000000" w:themeColor="text1"/>
                <w:sz w:val="22"/>
                <w:szCs w:val="22"/>
              </w:rPr>
              <w:t xml:space="preserve"> акад</w:t>
            </w:r>
            <w:r w:rsidR="00124BBF" w:rsidRPr="00C413FD">
              <w:rPr>
                <w:color w:val="000000" w:themeColor="text1"/>
                <w:sz w:val="22"/>
                <w:szCs w:val="22"/>
                <w:lang w:val="be-BY"/>
              </w:rPr>
              <w:t>э</w:t>
            </w:r>
            <w:r w:rsidRPr="00C413FD">
              <w:rPr>
                <w:color w:val="000000" w:themeColor="text1"/>
                <w:sz w:val="22"/>
                <w:szCs w:val="22"/>
              </w:rPr>
              <w:t>м</w:t>
            </w:r>
            <w:r w:rsidR="00124BBF" w:rsidRPr="00C413FD">
              <w:rPr>
                <w:color w:val="000000" w:themeColor="text1"/>
                <w:sz w:val="22"/>
                <w:szCs w:val="22"/>
                <w:lang w:val="be-BY"/>
              </w:rPr>
              <w:t>і</w:t>
            </w:r>
            <w:r w:rsidRPr="00C413FD">
              <w:rPr>
                <w:color w:val="000000" w:themeColor="text1"/>
                <w:sz w:val="22"/>
                <w:szCs w:val="22"/>
              </w:rPr>
              <w:t>ч</w:t>
            </w:r>
            <w:r w:rsidR="00124BBF" w:rsidRPr="00C413FD">
              <w:rPr>
                <w:color w:val="000000" w:themeColor="text1"/>
                <w:sz w:val="22"/>
                <w:szCs w:val="22"/>
                <w:lang w:val="be-BY"/>
              </w:rPr>
              <w:t>ных</w:t>
            </w:r>
            <w:r w:rsidRPr="00C413FD">
              <w:rPr>
                <w:color w:val="000000" w:themeColor="text1"/>
                <w:sz w:val="22"/>
                <w:szCs w:val="22"/>
              </w:rPr>
              <w:t xml:space="preserve"> </w:t>
            </w:r>
            <w:r w:rsidR="00124BBF" w:rsidRPr="00C413FD">
              <w:rPr>
                <w:color w:val="000000" w:themeColor="text1"/>
                <w:sz w:val="22"/>
                <w:szCs w:val="22"/>
                <w:lang w:val="be-BY"/>
              </w:rPr>
              <w:t>гадзін</w:t>
            </w:r>
            <w:r w:rsidR="00124BBF" w:rsidRPr="00C413FD">
              <w:rPr>
                <w:color w:val="000000" w:themeColor="text1"/>
                <w:sz w:val="22"/>
                <w:szCs w:val="22"/>
              </w:rPr>
              <w:t xml:space="preserve">, з </w:t>
            </w:r>
            <w:r w:rsidR="00124BBF" w:rsidRPr="00C413FD">
              <w:rPr>
                <w:color w:val="000000" w:themeColor="text1"/>
                <w:sz w:val="22"/>
                <w:szCs w:val="22"/>
                <w:lang w:val="be-BY"/>
              </w:rPr>
              <w:t>і</w:t>
            </w:r>
            <w:r w:rsidRPr="00C413FD">
              <w:rPr>
                <w:color w:val="000000" w:themeColor="text1"/>
                <w:sz w:val="22"/>
                <w:szCs w:val="22"/>
              </w:rPr>
              <w:t xml:space="preserve">х </w:t>
            </w:r>
            <w:r w:rsidRPr="00C413FD">
              <w:rPr>
                <w:color w:val="000000" w:themeColor="text1"/>
                <w:sz w:val="22"/>
                <w:szCs w:val="22"/>
                <w:lang w:val="be-BY"/>
              </w:rPr>
              <w:t>86</w:t>
            </w:r>
            <w:r w:rsidRPr="00C413FD">
              <w:rPr>
                <w:color w:val="000000" w:themeColor="text1"/>
                <w:sz w:val="22"/>
                <w:szCs w:val="22"/>
              </w:rPr>
              <w:t xml:space="preserve"> а</w:t>
            </w:r>
            <w:r w:rsidR="00124BBF" w:rsidRPr="00C413FD">
              <w:rPr>
                <w:color w:val="000000" w:themeColor="text1"/>
                <w:sz w:val="22"/>
                <w:szCs w:val="22"/>
                <w:lang w:val="be-BY"/>
              </w:rPr>
              <w:t>ў</w:t>
            </w:r>
            <w:r w:rsidRPr="00C413FD">
              <w:rPr>
                <w:color w:val="000000" w:themeColor="text1"/>
                <w:sz w:val="22"/>
                <w:szCs w:val="22"/>
              </w:rPr>
              <w:t>д</w:t>
            </w:r>
            <w:r w:rsidR="00124BBF" w:rsidRPr="00C413FD">
              <w:rPr>
                <w:color w:val="000000" w:themeColor="text1"/>
                <w:sz w:val="22"/>
                <w:szCs w:val="22"/>
                <w:lang w:val="be-BY"/>
              </w:rPr>
              <w:t>ы</w:t>
            </w:r>
            <w:r w:rsidRPr="00C413FD">
              <w:rPr>
                <w:color w:val="000000" w:themeColor="text1"/>
                <w:sz w:val="22"/>
                <w:szCs w:val="22"/>
              </w:rPr>
              <w:t>торны</w:t>
            </w:r>
            <w:r w:rsidR="00124BBF" w:rsidRPr="00C413FD">
              <w:rPr>
                <w:color w:val="000000" w:themeColor="text1"/>
                <w:sz w:val="22"/>
                <w:szCs w:val="22"/>
                <w:lang w:val="be-BY"/>
              </w:rPr>
              <w:t>я</w:t>
            </w:r>
            <w:r w:rsidRPr="00C413FD">
              <w:rPr>
                <w:color w:val="000000" w:themeColor="text1"/>
                <w:sz w:val="22"/>
                <w:szCs w:val="22"/>
              </w:rPr>
              <w:t xml:space="preserve">: 42 </w:t>
            </w:r>
            <w:r w:rsidR="00124BBF" w:rsidRPr="00C413FD">
              <w:rPr>
                <w:color w:val="000000" w:themeColor="text1"/>
                <w:sz w:val="22"/>
                <w:szCs w:val="22"/>
                <w:lang w:val="be-BY"/>
              </w:rPr>
              <w:t>г</w:t>
            </w:r>
            <w:r w:rsidRPr="00C413FD">
              <w:rPr>
                <w:color w:val="000000" w:themeColor="text1"/>
                <w:sz w:val="22"/>
                <w:szCs w:val="22"/>
              </w:rPr>
              <w:t xml:space="preserve"> лекц</w:t>
            </w:r>
            <w:r w:rsidR="00124BBF" w:rsidRPr="00C413FD">
              <w:rPr>
                <w:color w:val="000000" w:themeColor="text1"/>
                <w:sz w:val="22"/>
                <w:szCs w:val="22"/>
                <w:lang w:val="be-BY"/>
              </w:rPr>
              <w:t>ы</w:t>
            </w:r>
            <w:r w:rsidRPr="00C413FD">
              <w:rPr>
                <w:color w:val="000000" w:themeColor="text1"/>
                <w:sz w:val="22"/>
                <w:szCs w:val="22"/>
              </w:rPr>
              <w:t xml:space="preserve">й </w:t>
            </w:r>
            <w:r w:rsidR="00124BBF" w:rsidRPr="00C413FD">
              <w:rPr>
                <w:color w:val="000000" w:themeColor="text1"/>
                <w:sz w:val="22"/>
                <w:szCs w:val="22"/>
                <w:lang w:val="be-BY"/>
              </w:rPr>
              <w:t>і</w:t>
            </w:r>
            <w:r w:rsidRPr="00C413FD">
              <w:rPr>
                <w:color w:val="000000" w:themeColor="text1"/>
                <w:sz w:val="22"/>
                <w:szCs w:val="22"/>
              </w:rPr>
              <w:t xml:space="preserve"> 44 </w:t>
            </w:r>
            <w:r w:rsidR="00124BBF" w:rsidRPr="00C413FD">
              <w:rPr>
                <w:color w:val="000000" w:themeColor="text1"/>
                <w:sz w:val="22"/>
                <w:szCs w:val="22"/>
                <w:lang w:val="be-BY"/>
              </w:rPr>
              <w:t>г</w:t>
            </w:r>
            <w:r w:rsidRPr="00C413FD">
              <w:rPr>
                <w:color w:val="000000" w:themeColor="text1"/>
                <w:sz w:val="22"/>
                <w:szCs w:val="22"/>
              </w:rPr>
              <w:t xml:space="preserve"> </w:t>
            </w:r>
            <w:r w:rsidRPr="00C413FD">
              <w:rPr>
                <w:color w:val="000000" w:themeColor="text1"/>
                <w:sz w:val="22"/>
                <w:szCs w:val="22"/>
                <w:lang w:val="be-BY"/>
              </w:rPr>
              <w:t>практ</w:t>
            </w:r>
            <w:r w:rsidR="00124BBF" w:rsidRPr="00C413FD">
              <w:rPr>
                <w:color w:val="000000" w:themeColor="text1"/>
                <w:sz w:val="22"/>
                <w:szCs w:val="22"/>
                <w:lang w:val="be-BY"/>
              </w:rPr>
              <w:t>ычных</w:t>
            </w:r>
            <w:r w:rsidRPr="00C413FD">
              <w:rPr>
                <w:color w:val="000000" w:themeColor="text1"/>
                <w:sz w:val="22"/>
                <w:szCs w:val="22"/>
              </w:rPr>
              <w:t xml:space="preserve"> занят</w:t>
            </w:r>
            <w:r w:rsidR="00124BBF" w:rsidRPr="00C413FD">
              <w:rPr>
                <w:color w:val="000000" w:themeColor="text1"/>
                <w:sz w:val="22"/>
                <w:szCs w:val="22"/>
                <w:lang w:val="be-BY"/>
              </w:rPr>
              <w:t>каў</w:t>
            </w:r>
            <w:r w:rsidRPr="00C413FD">
              <w:rPr>
                <w:color w:val="000000" w:themeColor="text1"/>
                <w:sz w:val="22"/>
                <w:szCs w:val="22"/>
                <w:lang w:val="be-BY"/>
              </w:rPr>
              <w:t>.</w:t>
            </w:r>
          </w:p>
        </w:tc>
      </w:tr>
      <w:tr w:rsidR="00781276" w:rsidRPr="00C413FD" w:rsidTr="007C7EAE">
        <w:tc>
          <w:tcPr>
            <w:tcW w:w="2376" w:type="dxa"/>
            <w:tcBorders>
              <w:top w:val="single" w:sz="4" w:space="0" w:color="auto"/>
              <w:left w:val="single" w:sz="4" w:space="0" w:color="auto"/>
              <w:bottom w:val="single" w:sz="4" w:space="0" w:color="auto"/>
              <w:right w:val="single" w:sz="4" w:space="0" w:color="auto"/>
            </w:tcBorders>
            <w:hideMark/>
          </w:tcPr>
          <w:p w:rsidR="007C7EAE" w:rsidRPr="00C413FD" w:rsidRDefault="007C7EAE" w:rsidP="00557E14">
            <w:pPr>
              <w:rPr>
                <w:b/>
                <w:color w:val="000000" w:themeColor="text1"/>
                <w:sz w:val="20"/>
                <w:szCs w:val="20"/>
              </w:rPr>
            </w:pPr>
            <w:r w:rsidRPr="00C413FD">
              <w:rPr>
                <w:b/>
                <w:color w:val="000000" w:themeColor="text1"/>
                <w:sz w:val="20"/>
                <w:szCs w:val="20"/>
              </w:rPr>
              <w:t>Семест</w:t>
            </w:r>
            <w:proofErr w:type="gramStart"/>
            <w:r w:rsidRPr="00C413FD">
              <w:rPr>
                <w:b/>
                <w:color w:val="000000" w:themeColor="text1"/>
                <w:sz w:val="20"/>
                <w:szCs w:val="20"/>
              </w:rPr>
              <w:t>р(</w:t>
            </w:r>
            <w:proofErr w:type="gramEnd"/>
            <w:r w:rsidRPr="00C413FD">
              <w:rPr>
                <w:b/>
                <w:color w:val="000000" w:themeColor="text1"/>
                <w:sz w:val="20"/>
                <w:szCs w:val="20"/>
              </w:rPr>
              <w:t xml:space="preserve">ы), </w:t>
            </w:r>
            <w:r w:rsidRPr="00C413FD">
              <w:rPr>
                <w:b/>
                <w:color w:val="000000" w:themeColor="text1"/>
                <w:sz w:val="20"/>
                <w:szCs w:val="20"/>
                <w:lang w:val="be-BY"/>
              </w:rPr>
              <w:t>патрабаванні і формы бягучай і прамежкавай атэстацыі</w:t>
            </w:r>
          </w:p>
        </w:tc>
        <w:tc>
          <w:tcPr>
            <w:tcW w:w="6840" w:type="dxa"/>
            <w:tcBorders>
              <w:top w:val="single" w:sz="4" w:space="0" w:color="auto"/>
              <w:left w:val="single" w:sz="4" w:space="0" w:color="auto"/>
              <w:bottom w:val="single" w:sz="4" w:space="0" w:color="auto"/>
              <w:right w:val="single" w:sz="4" w:space="0" w:color="auto"/>
            </w:tcBorders>
            <w:hideMark/>
          </w:tcPr>
          <w:p w:rsidR="007C7EAE" w:rsidRPr="00C413FD" w:rsidRDefault="007C7EAE" w:rsidP="00557E14">
            <w:pPr>
              <w:jc w:val="both"/>
              <w:rPr>
                <w:color w:val="000000" w:themeColor="text1"/>
                <w:sz w:val="22"/>
                <w:szCs w:val="22"/>
              </w:rPr>
            </w:pPr>
            <w:r w:rsidRPr="00C413FD">
              <w:rPr>
                <w:color w:val="000000" w:themeColor="text1"/>
                <w:sz w:val="22"/>
                <w:szCs w:val="22"/>
              </w:rPr>
              <w:t>3-й семестр,</w:t>
            </w:r>
            <w:r w:rsidRPr="00C413FD">
              <w:rPr>
                <w:color w:val="000000" w:themeColor="text1"/>
                <w:sz w:val="22"/>
                <w:szCs w:val="22"/>
                <w:lang w:val="be-BY"/>
              </w:rPr>
              <w:t xml:space="preserve"> экзамен</w:t>
            </w:r>
            <w:r w:rsidRPr="00C413FD">
              <w:rPr>
                <w:color w:val="000000" w:themeColor="text1"/>
                <w:sz w:val="22"/>
                <w:szCs w:val="22"/>
              </w:rPr>
              <w:t>.</w:t>
            </w:r>
          </w:p>
        </w:tc>
      </w:tr>
    </w:tbl>
    <w:p w:rsidR="0056182B" w:rsidRPr="00C413FD" w:rsidRDefault="0056182B" w:rsidP="0056182B">
      <w:pPr>
        <w:pStyle w:val="a6"/>
        <w:tabs>
          <w:tab w:val="left" w:pos="567"/>
        </w:tabs>
        <w:spacing w:line="240" w:lineRule="auto"/>
        <w:ind w:firstLine="709"/>
        <w:jc w:val="center"/>
        <w:rPr>
          <w:b/>
          <w:bCs/>
          <w:color w:val="000000" w:themeColor="text1"/>
          <w:sz w:val="24"/>
        </w:rPr>
      </w:pPr>
      <w:r w:rsidRPr="00C413FD">
        <w:rPr>
          <w:b/>
          <w:bCs/>
          <w:color w:val="000000" w:themeColor="text1"/>
          <w:sz w:val="24"/>
        </w:rPr>
        <w:lastRenderedPageBreak/>
        <w:t>Учебная дисциплина «</w:t>
      </w:r>
      <w:r w:rsidRPr="00C413FD">
        <w:rPr>
          <w:b/>
          <w:color w:val="000000" w:themeColor="text1"/>
          <w:sz w:val="24"/>
          <w:lang w:val="be-BY"/>
        </w:rPr>
        <w:t>Методика воспитательной работы в детских оздоровительных учреждениях образования”</w:t>
      </w:r>
    </w:p>
    <w:p w:rsidR="0056182B" w:rsidRPr="00C413FD" w:rsidRDefault="0056182B" w:rsidP="0056182B">
      <w:pPr>
        <w:shd w:val="clear" w:color="auto" w:fill="FFFFFF"/>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6"/>
      </w:tblGrid>
      <w:tr w:rsidR="00A00C79" w:rsidRPr="00C413FD" w:rsidTr="0056182B">
        <w:tc>
          <w:tcPr>
            <w:tcW w:w="2660"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57E14">
            <w:pPr>
              <w:rPr>
                <w:b/>
                <w:bCs/>
                <w:color w:val="000000" w:themeColor="text1"/>
                <w:sz w:val="22"/>
                <w:szCs w:val="22"/>
              </w:rPr>
            </w:pPr>
            <w:r w:rsidRPr="00C413FD">
              <w:rPr>
                <w:b/>
                <w:bCs/>
                <w:color w:val="000000" w:themeColor="text1"/>
                <w:sz w:val="22"/>
                <w:szCs w:val="22"/>
              </w:rPr>
              <w:t xml:space="preserve">Место дисциплины </w:t>
            </w:r>
          </w:p>
          <w:p w:rsidR="0056182B" w:rsidRPr="00C413FD" w:rsidRDefault="0056182B" w:rsidP="00557E14">
            <w:pPr>
              <w:rPr>
                <w:b/>
                <w:bCs/>
                <w:color w:val="000000" w:themeColor="text1"/>
                <w:sz w:val="22"/>
                <w:szCs w:val="22"/>
              </w:rPr>
            </w:pPr>
            <w:r w:rsidRPr="00C413FD">
              <w:rPr>
                <w:b/>
                <w:bCs/>
                <w:color w:val="000000" w:themeColor="text1"/>
                <w:sz w:val="22"/>
                <w:szCs w:val="22"/>
              </w:rPr>
              <w:t>в структурной схеме образовательной программы</w:t>
            </w:r>
          </w:p>
        </w:tc>
        <w:tc>
          <w:tcPr>
            <w:tcW w:w="6556"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6182B">
            <w:pPr>
              <w:ind w:hanging="108"/>
              <w:jc w:val="center"/>
              <w:rPr>
                <w:bCs/>
                <w:color w:val="000000" w:themeColor="text1"/>
                <w:sz w:val="22"/>
                <w:szCs w:val="22"/>
              </w:rPr>
            </w:pPr>
            <w:r w:rsidRPr="00C413FD">
              <w:rPr>
                <w:bCs/>
                <w:color w:val="000000" w:themeColor="text1"/>
                <w:sz w:val="22"/>
                <w:szCs w:val="22"/>
              </w:rPr>
              <w:t>Образовательная программа бакалавриата</w:t>
            </w:r>
            <w:r w:rsidRPr="00C413FD">
              <w:rPr>
                <w:bCs/>
                <w:color w:val="000000" w:themeColor="text1"/>
                <w:sz w:val="22"/>
                <w:szCs w:val="22"/>
                <w:lang w:val="be-BY"/>
              </w:rPr>
              <w:t xml:space="preserve"> </w:t>
            </w:r>
            <w:r w:rsidRPr="00C413FD">
              <w:rPr>
                <w:bCs/>
                <w:color w:val="000000" w:themeColor="text1"/>
                <w:sz w:val="22"/>
                <w:szCs w:val="22"/>
              </w:rPr>
              <w:t xml:space="preserve"> </w:t>
            </w:r>
            <w:r w:rsidRPr="00C413FD">
              <w:rPr>
                <w:bCs/>
                <w:color w:val="000000" w:themeColor="text1"/>
                <w:sz w:val="22"/>
                <w:szCs w:val="22"/>
                <w:lang w:val="be-BY"/>
              </w:rPr>
              <w:t xml:space="preserve">                  </w:t>
            </w:r>
            <w:r w:rsidR="0032560E" w:rsidRPr="00C413FD">
              <w:rPr>
                <w:bCs/>
                <w:color w:val="000000" w:themeColor="text1"/>
                <w:sz w:val="22"/>
                <w:szCs w:val="22"/>
                <w:lang w:val="be-BY"/>
              </w:rPr>
              <w:t xml:space="preserve">           </w:t>
            </w:r>
            <w:r w:rsidRPr="00C413FD">
              <w:rPr>
                <w:bCs/>
                <w:color w:val="000000" w:themeColor="text1"/>
                <w:sz w:val="22"/>
                <w:szCs w:val="22"/>
                <w:lang w:val="be-BY"/>
              </w:rPr>
              <w:t xml:space="preserve">                     </w:t>
            </w:r>
            <w:r w:rsidRPr="00C413FD">
              <w:rPr>
                <w:bCs/>
                <w:color w:val="000000" w:themeColor="text1"/>
                <w:sz w:val="22"/>
                <w:szCs w:val="22"/>
              </w:rPr>
              <w:t>(</w:t>
            </w:r>
            <w:r w:rsidR="004F4DB2" w:rsidRPr="00C413FD">
              <w:rPr>
                <w:bCs/>
                <w:color w:val="000000" w:themeColor="text1"/>
                <w:sz w:val="22"/>
                <w:szCs w:val="22"/>
              </w:rPr>
              <w:t>агульная вышэйшая адукацыя</w:t>
            </w:r>
            <w:r w:rsidRPr="00C413FD">
              <w:rPr>
                <w:bCs/>
                <w:color w:val="000000" w:themeColor="text1"/>
                <w:sz w:val="22"/>
                <w:szCs w:val="22"/>
              </w:rPr>
              <w:t>)</w:t>
            </w:r>
          </w:p>
          <w:p w:rsidR="0056182B" w:rsidRPr="00C413FD" w:rsidRDefault="0056182B" w:rsidP="0056182B">
            <w:pPr>
              <w:shd w:val="clear" w:color="auto" w:fill="FFFFFF"/>
              <w:jc w:val="center"/>
              <w:rPr>
                <w:bCs/>
                <w:color w:val="000000" w:themeColor="text1"/>
                <w:sz w:val="22"/>
                <w:szCs w:val="22"/>
                <w:lang w:val="be-BY"/>
              </w:rPr>
            </w:pPr>
            <w:r w:rsidRPr="00C413FD">
              <w:rPr>
                <w:bCs/>
                <w:color w:val="000000" w:themeColor="text1"/>
                <w:sz w:val="22"/>
                <w:szCs w:val="22"/>
              </w:rPr>
              <w:t xml:space="preserve">Специальность: </w:t>
            </w:r>
            <w:r w:rsidRPr="00C413FD">
              <w:rPr>
                <w:bCs/>
                <w:color w:val="000000" w:themeColor="text1"/>
                <w:sz w:val="22"/>
                <w:szCs w:val="22"/>
                <w:lang w:val="be-BY"/>
              </w:rPr>
              <w:t>6-05 0113 -02 Филологическое образование. Белорусский язык и литература. Иностранный язык (английский)</w:t>
            </w:r>
          </w:p>
          <w:p w:rsidR="0056182B" w:rsidRPr="00C413FD" w:rsidRDefault="0056182B" w:rsidP="0056182B">
            <w:pPr>
              <w:jc w:val="center"/>
              <w:rPr>
                <w:bCs/>
                <w:color w:val="000000" w:themeColor="text1"/>
                <w:sz w:val="22"/>
                <w:szCs w:val="22"/>
              </w:rPr>
            </w:pPr>
            <w:r w:rsidRPr="00C413FD">
              <w:rPr>
                <w:bCs/>
                <w:color w:val="000000" w:themeColor="text1"/>
                <w:sz w:val="22"/>
                <w:szCs w:val="22"/>
              </w:rPr>
              <w:t>Факультативные дисциплины</w:t>
            </w:r>
          </w:p>
        </w:tc>
      </w:tr>
      <w:tr w:rsidR="00A00C79" w:rsidRPr="00C413FD" w:rsidTr="0056182B">
        <w:tc>
          <w:tcPr>
            <w:tcW w:w="2660" w:type="dxa"/>
            <w:tcBorders>
              <w:top w:val="single" w:sz="4" w:space="0" w:color="auto"/>
              <w:left w:val="single" w:sz="4" w:space="0" w:color="auto"/>
              <w:bottom w:val="single" w:sz="4" w:space="0" w:color="auto"/>
              <w:right w:val="single" w:sz="4" w:space="0" w:color="auto"/>
            </w:tcBorders>
          </w:tcPr>
          <w:p w:rsidR="0056182B" w:rsidRPr="00C413FD" w:rsidRDefault="0056182B" w:rsidP="00557E14">
            <w:pPr>
              <w:rPr>
                <w:b/>
                <w:color w:val="000000" w:themeColor="text1"/>
                <w:sz w:val="22"/>
                <w:szCs w:val="22"/>
              </w:rPr>
            </w:pPr>
            <w:r w:rsidRPr="00C413FD">
              <w:rPr>
                <w:b/>
                <w:color w:val="000000" w:themeColor="text1"/>
                <w:sz w:val="22"/>
                <w:szCs w:val="22"/>
              </w:rPr>
              <w:t>Краткое содержание</w:t>
            </w:r>
          </w:p>
          <w:p w:rsidR="0056182B" w:rsidRPr="00C413FD" w:rsidRDefault="0056182B" w:rsidP="00557E14">
            <w:pPr>
              <w:rPr>
                <w:b/>
                <w:color w:val="000000" w:themeColor="text1"/>
                <w:sz w:val="22"/>
                <w:szCs w:val="22"/>
              </w:rPr>
            </w:pPr>
          </w:p>
        </w:tc>
        <w:tc>
          <w:tcPr>
            <w:tcW w:w="6556"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6182B">
            <w:pPr>
              <w:shd w:val="clear" w:color="auto" w:fill="FFFFFF"/>
              <w:ind w:firstLine="34"/>
              <w:jc w:val="both"/>
              <w:rPr>
                <w:color w:val="000000" w:themeColor="text1"/>
                <w:sz w:val="22"/>
                <w:szCs w:val="22"/>
              </w:rPr>
            </w:pPr>
            <w:r w:rsidRPr="00C413FD">
              <w:rPr>
                <w:color w:val="000000" w:themeColor="text1"/>
                <w:sz w:val="22"/>
                <w:szCs w:val="22"/>
              </w:rPr>
              <w:t>Задачи и особенности воспитательной работы в детских оздоровительных учреждениях образования. Особенности воспитательной работы в детском оздоровительном учреждении образования. Особенности организационного периода смены в детских оздоровительных учреждениях образования. Организация детского самоуправления в организационный период жизнедеятельности временных детских объединений. Планирование воспитательной работы с детьми. Игротека как средство развития детей. Физкультурно-оздоровительная и спортивно-массовая работа в условиях детского оздоровительного учреждения образования. Художественно-эстетическая деятельность в детском оздоровительном учреждении образования. Охрана жизни детей и безопасность в детском оздоровительном учреждении образования.</w:t>
            </w:r>
          </w:p>
        </w:tc>
      </w:tr>
      <w:tr w:rsidR="00A00C79" w:rsidRPr="00C413FD" w:rsidTr="0056182B">
        <w:tc>
          <w:tcPr>
            <w:tcW w:w="2660"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57E14">
            <w:pPr>
              <w:rPr>
                <w:b/>
                <w:color w:val="000000" w:themeColor="text1"/>
                <w:sz w:val="22"/>
                <w:szCs w:val="22"/>
              </w:rPr>
            </w:pPr>
            <w:r w:rsidRPr="00C413FD">
              <w:rPr>
                <w:b/>
                <w:color w:val="000000" w:themeColor="text1"/>
                <w:sz w:val="22"/>
                <w:szCs w:val="22"/>
              </w:rPr>
              <w:t>Формируемые компетенции, результаты обучения</w:t>
            </w:r>
          </w:p>
        </w:tc>
        <w:tc>
          <w:tcPr>
            <w:tcW w:w="6556"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6182B">
            <w:pPr>
              <w:ind w:hanging="108"/>
              <w:jc w:val="both"/>
              <w:rPr>
                <w:color w:val="000000" w:themeColor="text1"/>
                <w:sz w:val="22"/>
                <w:szCs w:val="22"/>
              </w:rPr>
            </w:pPr>
            <w:r w:rsidRPr="00C413FD">
              <w:rPr>
                <w:b/>
                <w:color w:val="000000" w:themeColor="text1"/>
                <w:sz w:val="22"/>
                <w:szCs w:val="22"/>
                <w:lang w:val="be-BY"/>
              </w:rPr>
              <w:t xml:space="preserve"> </w:t>
            </w:r>
            <w:r w:rsidR="00124BBF" w:rsidRPr="00C413FD">
              <w:rPr>
                <w:color w:val="000000" w:themeColor="text1"/>
                <w:sz w:val="22"/>
                <w:szCs w:val="22"/>
              </w:rPr>
              <w:t>Баз</w:t>
            </w:r>
            <w:r w:rsidR="00124BBF" w:rsidRPr="00C413FD">
              <w:rPr>
                <w:color w:val="000000" w:themeColor="text1"/>
                <w:sz w:val="22"/>
                <w:szCs w:val="22"/>
                <w:lang w:val="be-BY"/>
              </w:rPr>
              <w:t>о</w:t>
            </w:r>
            <w:r w:rsidR="00124BBF" w:rsidRPr="00C413FD">
              <w:rPr>
                <w:color w:val="000000" w:themeColor="text1"/>
                <w:sz w:val="22"/>
                <w:szCs w:val="22"/>
              </w:rPr>
              <w:t>вы</w:t>
            </w:r>
            <w:r w:rsidR="00124BBF" w:rsidRPr="00C413FD">
              <w:rPr>
                <w:color w:val="000000" w:themeColor="text1"/>
                <w:sz w:val="22"/>
                <w:szCs w:val="22"/>
                <w:lang w:val="be-BY"/>
              </w:rPr>
              <w:t>е</w:t>
            </w:r>
            <w:r w:rsidR="00124BBF" w:rsidRPr="00C413FD">
              <w:rPr>
                <w:color w:val="000000" w:themeColor="text1"/>
                <w:sz w:val="22"/>
                <w:szCs w:val="22"/>
              </w:rPr>
              <w:t xml:space="preserve"> профессиональные компетенции</w:t>
            </w:r>
            <w:r w:rsidRPr="00C413FD">
              <w:rPr>
                <w:color w:val="000000" w:themeColor="text1"/>
                <w:sz w:val="22"/>
                <w:szCs w:val="22"/>
              </w:rPr>
              <w:t xml:space="preserve">: знать: особенности организационно-педагогической работы в детском оздоровительном учреждении образования; психолого-педагогические закономерности функционирования и жизнедеятельности временных детских объединений; особенности оздоровления и воспитания детей; технологию организации коллективно-творческой деятельности; педагогические требования к организации режима, активного отдыха, к охране жизни и здоровья детей; особенности организации индивидуальной воспитательной работы с несовершеннолетними. </w:t>
            </w:r>
          </w:p>
          <w:p w:rsidR="0056182B" w:rsidRPr="00C413FD" w:rsidRDefault="0056182B" w:rsidP="00557E14">
            <w:pPr>
              <w:jc w:val="both"/>
              <w:rPr>
                <w:color w:val="000000" w:themeColor="text1"/>
                <w:sz w:val="22"/>
                <w:szCs w:val="22"/>
              </w:rPr>
            </w:pPr>
            <w:r w:rsidRPr="00C413FD">
              <w:rPr>
                <w:color w:val="000000" w:themeColor="text1"/>
                <w:sz w:val="22"/>
                <w:szCs w:val="22"/>
              </w:rPr>
              <w:t xml:space="preserve"> уметь: определять цели и задачи оздоровительной и воспитательной работы с несовершеннолетними в детском оздоровительном учреждении образования; осуществлять планирование оздоровительной и воспитательной работы на лагерную смену и на каждый день с учетом интересов и индивидуальных особенностей детей;  организовывать самоуправление в коллективе и направлять его деятельность; создавать условия для развития самодеятельности детей;  организовывать разнообразную воспитывающую деятельность детей;  устанавливать педагогические взаимоотношения с воспитанниками, их родителями, с коллегами; сочетать индивидуальную и коллективную работу с детьми.</w:t>
            </w:r>
          </w:p>
        </w:tc>
      </w:tr>
      <w:tr w:rsidR="0056182B" w:rsidRPr="00C413FD" w:rsidTr="0056182B">
        <w:tc>
          <w:tcPr>
            <w:tcW w:w="2660"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57E14">
            <w:pPr>
              <w:rPr>
                <w:b/>
                <w:color w:val="000000" w:themeColor="text1"/>
                <w:sz w:val="22"/>
                <w:szCs w:val="22"/>
              </w:rPr>
            </w:pPr>
            <w:r w:rsidRPr="00C413FD">
              <w:rPr>
                <w:b/>
                <w:color w:val="000000" w:themeColor="text1"/>
                <w:sz w:val="22"/>
                <w:szCs w:val="22"/>
              </w:rPr>
              <w:t>Пререквизиты</w:t>
            </w:r>
          </w:p>
        </w:tc>
        <w:tc>
          <w:tcPr>
            <w:tcW w:w="6556"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57E14">
            <w:pPr>
              <w:jc w:val="both"/>
              <w:rPr>
                <w:color w:val="000000" w:themeColor="text1"/>
                <w:sz w:val="22"/>
                <w:szCs w:val="22"/>
              </w:rPr>
            </w:pPr>
            <w:r w:rsidRPr="00C413FD">
              <w:rPr>
                <w:color w:val="000000" w:themeColor="text1"/>
                <w:sz w:val="22"/>
                <w:szCs w:val="22"/>
                <w:lang w:val="be-BY"/>
              </w:rPr>
              <w:t>“Педагогика”, “Социальная психология”, “Методыка выкладання беларускай мовы”, “Методыка выкладання беларускай литаратуры”.</w:t>
            </w:r>
          </w:p>
        </w:tc>
      </w:tr>
      <w:tr w:rsidR="0056182B" w:rsidRPr="00C413FD" w:rsidTr="0056182B">
        <w:tc>
          <w:tcPr>
            <w:tcW w:w="2660"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57E14">
            <w:pPr>
              <w:rPr>
                <w:b/>
                <w:color w:val="000000" w:themeColor="text1"/>
                <w:sz w:val="22"/>
                <w:szCs w:val="22"/>
              </w:rPr>
            </w:pPr>
            <w:r w:rsidRPr="00C413FD">
              <w:rPr>
                <w:b/>
                <w:color w:val="000000" w:themeColor="text1"/>
                <w:sz w:val="22"/>
                <w:szCs w:val="22"/>
              </w:rPr>
              <w:t>Трудоемкость</w:t>
            </w:r>
          </w:p>
        </w:tc>
        <w:tc>
          <w:tcPr>
            <w:tcW w:w="6556"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57E14">
            <w:pPr>
              <w:jc w:val="both"/>
              <w:rPr>
                <w:color w:val="000000" w:themeColor="text1"/>
                <w:sz w:val="22"/>
                <w:szCs w:val="22"/>
                <w:lang w:val="be-BY"/>
              </w:rPr>
            </w:pPr>
            <w:r w:rsidRPr="00C413FD">
              <w:rPr>
                <w:color w:val="000000" w:themeColor="text1"/>
                <w:sz w:val="22"/>
                <w:szCs w:val="22"/>
              </w:rPr>
              <w:t xml:space="preserve">20 академических часов, из них 20 аудиторных: 8 ч лекций и 12 ч </w:t>
            </w:r>
            <w:r w:rsidRPr="00C413FD">
              <w:rPr>
                <w:color w:val="000000" w:themeColor="text1"/>
                <w:sz w:val="22"/>
                <w:szCs w:val="22"/>
                <w:lang w:val="be-BY"/>
              </w:rPr>
              <w:t>практических</w:t>
            </w:r>
            <w:r w:rsidRPr="00C413FD">
              <w:rPr>
                <w:color w:val="000000" w:themeColor="text1"/>
                <w:sz w:val="22"/>
                <w:szCs w:val="22"/>
              </w:rPr>
              <w:t xml:space="preserve"> занятий</w:t>
            </w:r>
            <w:r w:rsidRPr="00C413FD">
              <w:rPr>
                <w:color w:val="000000" w:themeColor="text1"/>
                <w:sz w:val="22"/>
                <w:szCs w:val="22"/>
                <w:lang w:val="be-BY"/>
              </w:rPr>
              <w:t>.</w:t>
            </w:r>
          </w:p>
          <w:p w:rsidR="0056182B" w:rsidRPr="00C413FD" w:rsidRDefault="0056182B" w:rsidP="00557E14">
            <w:pPr>
              <w:jc w:val="both"/>
              <w:rPr>
                <w:color w:val="000000" w:themeColor="text1"/>
                <w:sz w:val="22"/>
                <w:szCs w:val="22"/>
              </w:rPr>
            </w:pPr>
          </w:p>
        </w:tc>
      </w:tr>
      <w:tr w:rsidR="0056182B" w:rsidRPr="00C413FD" w:rsidTr="0056182B">
        <w:tc>
          <w:tcPr>
            <w:tcW w:w="2660"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ы), требования и формы текущей и промежуточной аттестации</w:t>
            </w:r>
          </w:p>
        </w:tc>
        <w:tc>
          <w:tcPr>
            <w:tcW w:w="6556" w:type="dxa"/>
            <w:tcBorders>
              <w:top w:val="single" w:sz="4" w:space="0" w:color="auto"/>
              <w:left w:val="single" w:sz="4" w:space="0" w:color="auto"/>
              <w:bottom w:val="single" w:sz="4" w:space="0" w:color="auto"/>
              <w:right w:val="single" w:sz="4" w:space="0" w:color="auto"/>
            </w:tcBorders>
            <w:hideMark/>
          </w:tcPr>
          <w:p w:rsidR="0056182B" w:rsidRPr="00C413FD" w:rsidRDefault="0056182B" w:rsidP="00557E14">
            <w:pPr>
              <w:jc w:val="both"/>
              <w:rPr>
                <w:color w:val="000000" w:themeColor="text1"/>
                <w:sz w:val="22"/>
                <w:szCs w:val="22"/>
              </w:rPr>
            </w:pPr>
            <w:r w:rsidRPr="00C413FD">
              <w:rPr>
                <w:color w:val="000000" w:themeColor="text1"/>
                <w:sz w:val="22"/>
                <w:szCs w:val="22"/>
              </w:rPr>
              <w:t>6-й семестр.</w:t>
            </w:r>
          </w:p>
        </w:tc>
      </w:tr>
    </w:tbl>
    <w:p w:rsidR="0071675F" w:rsidRPr="00C413FD" w:rsidRDefault="0071675F" w:rsidP="0071675F">
      <w:pPr>
        <w:rPr>
          <w:color w:val="000000" w:themeColor="text1"/>
          <w:sz w:val="20"/>
          <w:szCs w:val="20"/>
          <w:lang w:val="be-BY"/>
        </w:rPr>
      </w:pPr>
    </w:p>
    <w:p w:rsidR="0032560E" w:rsidRPr="00C413FD" w:rsidRDefault="0032560E" w:rsidP="0032560E">
      <w:pPr>
        <w:pStyle w:val="a6"/>
        <w:tabs>
          <w:tab w:val="left" w:pos="567"/>
        </w:tabs>
        <w:spacing w:line="240" w:lineRule="auto"/>
        <w:ind w:firstLine="709"/>
        <w:rPr>
          <w:b/>
          <w:bCs/>
          <w:color w:val="000000" w:themeColor="text1"/>
          <w:sz w:val="24"/>
          <w:lang w:val="be-BY"/>
        </w:rPr>
      </w:pPr>
      <w:r w:rsidRPr="00C413FD">
        <w:rPr>
          <w:b/>
          <w:bCs/>
          <w:color w:val="000000" w:themeColor="text1"/>
          <w:sz w:val="24"/>
        </w:rPr>
        <w:lastRenderedPageBreak/>
        <w:t>Вучэбная дысцыпліна «М</w:t>
      </w:r>
      <w:r w:rsidRPr="00C413FD">
        <w:rPr>
          <w:b/>
          <w:color w:val="000000" w:themeColor="text1"/>
          <w:sz w:val="24"/>
          <w:lang w:val="be-BY"/>
        </w:rPr>
        <w:t>ето</w:t>
      </w:r>
      <w:r w:rsidR="0090722D" w:rsidRPr="00C413FD">
        <w:rPr>
          <w:b/>
          <w:color w:val="000000" w:themeColor="text1"/>
          <w:sz w:val="24"/>
          <w:lang w:val="be-BY"/>
        </w:rPr>
        <w:t>ды</w:t>
      </w:r>
      <w:r w:rsidRPr="00C413FD">
        <w:rPr>
          <w:b/>
          <w:color w:val="000000" w:themeColor="text1"/>
          <w:sz w:val="24"/>
          <w:lang w:val="be-BY"/>
        </w:rPr>
        <w:t xml:space="preserve">ка </w:t>
      </w:r>
      <w:r w:rsidR="0090722D" w:rsidRPr="00C413FD">
        <w:rPr>
          <w:b/>
          <w:color w:val="000000" w:themeColor="text1"/>
          <w:sz w:val="24"/>
          <w:lang w:val="be-BY"/>
        </w:rPr>
        <w:t>выкладання б</w:t>
      </w:r>
      <w:r w:rsidRPr="00C413FD">
        <w:rPr>
          <w:b/>
          <w:color w:val="000000" w:themeColor="text1"/>
          <w:sz w:val="24"/>
          <w:lang w:val="be-BY"/>
        </w:rPr>
        <w:t>ел</w:t>
      </w:r>
      <w:r w:rsidR="0090722D" w:rsidRPr="00C413FD">
        <w:rPr>
          <w:b/>
          <w:color w:val="000000" w:themeColor="text1"/>
          <w:sz w:val="24"/>
          <w:lang w:val="be-BY"/>
        </w:rPr>
        <w:t>арускай мовы</w:t>
      </w:r>
      <w:r w:rsidRPr="00C413FD">
        <w:rPr>
          <w:b/>
          <w:bCs/>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81"/>
      </w:tblGrid>
      <w:tr w:rsidR="00A00C79" w:rsidRPr="00C413FD" w:rsidTr="0032560E">
        <w:tc>
          <w:tcPr>
            <w:tcW w:w="2235" w:type="dxa"/>
            <w:tcBorders>
              <w:top w:val="single" w:sz="4" w:space="0" w:color="auto"/>
              <w:left w:val="single" w:sz="4" w:space="0" w:color="auto"/>
              <w:bottom w:val="single" w:sz="4" w:space="0" w:color="auto"/>
              <w:right w:val="single" w:sz="4" w:space="0" w:color="auto"/>
            </w:tcBorders>
            <w:hideMark/>
          </w:tcPr>
          <w:p w:rsidR="0032560E" w:rsidRPr="00C413FD" w:rsidRDefault="0032560E" w:rsidP="00557E14">
            <w:pPr>
              <w:rPr>
                <w:b/>
                <w:bCs/>
                <w:color w:val="000000" w:themeColor="text1"/>
                <w:sz w:val="22"/>
                <w:szCs w:val="22"/>
                <w:lang w:val="be-BY"/>
              </w:rPr>
            </w:pPr>
            <w:r w:rsidRPr="00C413FD">
              <w:rPr>
                <w:b/>
                <w:bCs/>
                <w:color w:val="000000" w:themeColor="text1"/>
                <w:sz w:val="22"/>
                <w:szCs w:val="22"/>
                <w:lang w:val="be-BY"/>
              </w:rPr>
              <w:t xml:space="preserve">Месца дысцыпліны ў структурнай схеме адукацыйнай праграмы </w:t>
            </w:r>
          </w:p>
        </w:tc>
        <w:tc>
          <w:tcPr>
            <w:tcW w:w="6981" w:type="dxa"/>
            <w:tcBorders>
              <w:top w:val="single" w:sz="4" w:space="0" w:color="auto"/>
              <w:left w:val="single" w:sz="4" w:space="0" w:color="auto"/>
              <w:bottom w:val="single" w:sz="4" w:space="0" w:color="auto"/>
              <w:right w:val="single" w:sz="4" w:space="0" w:color="auto"/>
            </w:tcBorders>
            <w:hideMark/>
          </w:tcPr>
          <w:p w:rsidR="0032560E" w:rsidRPr="00C413FD" w:rsidRDefault="0032560E" w:rsidP="0032560E">
            <w:pPr>
              <w:jc w:val="center"/>
              <w:rPr>
                <w:bCs/>
                <w:color w:val="000000" w:themeColor="text1"/>
                <w:sz w:val="22"/>
                <w:szCs w:val="22"/>
              </w:rPr>
            </w:pPr>
            <w:r w:rsidRPr="00C413FD">
              <w:rPr>
                <w:bCs/>
                <w:color w:val="000000" w:themeColor="text1"/>
                <w:sz w:val="22"/>
                <w:szCs w:val="22"/>
              </w:rPr>
              <w:t xml:space="preserve">Адукацыйная праграма бакалаўрыята </w:t>
            </w:r>
          </w:p>
          <w:p w:rsidR="0032560E" w:rsidRPr="00C413FD" w:rsidRDefault="0032560E" w:rsidP="0032560E">
            <w:pPr>
              <w:jc w:val="center"/>
              <w:rPr>
                <w:bCs/>
                <w:color w:val="000000" w:themeColor="text1"/>
                <w:sz w:val="22"/>
                <w:szCs w:val="22"/>
              </w:rPr>
            </w:pPr>
            <w:r w:rsidRPr="00C413FD">
              <w:rPr>
                <w:bCs/>
                <w:color w:val="000000" w:themeColor="text1"/>
                <w:sz w:val="22"/>
                <w:szCs w:val="22"/>
              </w:rPr>
              <w:t>(</w:t>
            </w:r>
            <w:r w:rsidR="004F4DB2" w:rsidRPr="00C413FD">
              <w:rPr>
                <w:bCs/>
                <w:color w:val="000000" w:themeColor="text1"/>
                <w:sz w:val="22"/>
                <w:szCs w:val="22"/>
              </w:rPr>
              <w:t>агульная вышэйшая адукацыя</w:t>
            </w:r>
            <w:r w:rsidRPr="00C413FD">
              <w:rPr>
                <w:bCs/>
                <w:color w:val="000000" w:themeColor="text1"/>
                <w:sz w:val="22"/>
                <w:szCs w:val="22"/>
              </w:rPr>
              <w:t>)</w:t>
            </w:r>
          </w:p>
          <w:p w:rsidR="0032560E" w:rsidRPr="00C413FD" w:rsidRDefault="0032560E" w:rsidP="0032560E">
            <w:pPr>
              <w:jc w:val="center"/>
              <w:rPr>
                <w:bCs/>
                <w:color w:val="000000" w:themeColor="text1"/>
                <w:sz w:val="22"/>
                <w:szCs w:val="22"/>
              </w:rPr>
            </w:pPr>
            <w:r w:rsidRPr="00C413FD">
              <w:rPr>
                <w:bCs/>
                <w:color w:val="000000" w:themeColor="text1"/>
                <w:sz w:val="22"/>
                <w:szCs w:val="22"/>
              </w:rPr>
              <w:t>Спецыяльнасць: 6-05 0113 -02  Філалагічная адукацыя. Беларуская мова і літаратура. Замежная мова (</w:t>
            </w:r>
            <w:proofErr w:type="gramStart"/>
            <w:r w:rsidRPr="00C413FD">
              <w:rPr>
                <w:bCs/>
                <w:color w:val="000000" w:themeColor="text1"/>
                <w:sz w:val="22"/>
                <w:szCs w:val="22"/>
              </w:rPr>
              <w:t>англ</w:t>
            </w:r>
            <w:proofErr w:type="gramEnd"/>
            <w:r w:rsidRPr="00C413FD">
              <w:rPr>
                <w:bCs/>
                <w:color w:val="000000" w:themeColor="text1"/>
                <w:sz w:val="22"/>
                <w:szCs w:val="22"/>
              </w:rPr>
              <w:t>ійская)</w:t>
            </w:r>
          </w:p>
          <w:p w:rsidR="0032560E" w:rsidRPr="00C413FD" w:rsidRDefault="0032560E" w:rsidP="00557E14">
            <w:pPr>
              <w:jc w:val="center"/>
              <w:rPr>
                <w:bCs/>
                <w:color w:val="000000" w:themeColor="text1"/>
                <w:sz w:val="22"/>
                <w:szCs w:val="22"/>
              </w:rPr>
            </w:pPr>
            <w:r w:rsidRPr="00C413FD">
              <w:rPr>
                <w:bCs/>
                <w:color w:val="000000" w:themeColor="text1"/>
                <w:sz w:val="22"/>
                <w:szCs w:val="22"/>
              </w:rPr>
              <w:t>Цыкл спецыяльных дысцыплін: дзяржаўны кампанент *</w:t>
            </w:r>
          </w:p>
        </w:tc>
      </w:tr>
      <w:tr w:rsidR="00A00C79" w:rsidRPr="00507FE8" w:rsidTr="0032560E">
        <w:tc>
          <w:tcPr>
            <w:tcW w:w="2235" w:type="dxa"/>
            <w:tcBorders>
              <w:top w:val="single" w:sz="4" w:space="0" w:color="auto"/>
              <w:left w:val="single" w:sz="4" w:space="0" w:color="auto"/>
              <w:bottom w:val="single" w:sz="4" w:space="0" w:color="auto"/>
              <w:right w:val="single" w:sz="4" w:space="0" w:color="auto"/>
            </w:tcBorders>
          </w:tcPr>
          <w:p w:rsidR="0032560E" w:rsidRPr="00C413FD" w:rsidRDefault="0032560E" w:rsidP="00557E14">
            <w:pPr>
              <w:rPr>
                <w:b/>
                <w:color w:val="000000" w:themeColor="text1"/>
                <w:sz w:val="22"/>
                <w:szCs w:val="22"/>
                <w:lang w:val="be-BY"/>
              </w:rPr>
            </w:pPr>
            <w:r w:rsidRPr="00C413FD">
              <w:rPr>
                <w:b/>
                <w:color w:val="000000" w:themeColor="text1"/>
                <w:sz w:val="22"/>
                <w:szCs w:val="22"/>
                <w:lang w:val="be-BY"/>
              </w:rPr>
              <w:t>Кароткі змест</w:t>
            </w:r>
          </w:p>
          <w:p w:rsidR="0032560E" w:rsidRPr="00C413FD" w:rsidRDefault="0032560E" w:rsidP="00557E14">
            <w:pPr>
              <w:rPr>
                <w:b/>
                <w:color w:val="000000" w:themeColor="text1"/>
                <w:sz w:val="22"/>
                <w:szCs w:val="22"/>
              </w:rPr>
            </w:pPr>
          </w:p>
        </w:tc>
        <w:tc>
          <w:tcPr>
            <w:tcW w:w="6981" w:type="dxa"/>
            <w:tcBorders>
              <w:top w:val="single" w:sz="4" w:space="0" w:color="auto"/>
              <w:left w:val="single" w:sz="4" w:space="0" w:color="auto"/>
              <w:bottom w:val="single" w:sz="4" w:space="0" w:color="auto"/>
              <w:right w:val="single" w:sz="4" w:space="0" w:color="auto"/>
            </w:tcBorders>
            <w:hideMark/>
          </w:tcPr>
          <w:p w:rsidR="0032560E" w:rsidRPr="00C413FD" w:rsidRDefault="0032560E" w:rsidP="00557E14">
            <w:pPr>
              <w:jc w:val="both"/>
              <w:rPr>
                <w:color w:val="000000" w:themeColor="text1"/>
                <w:sz w:val="22"/>
                <w:szCs w:val="22"/>
                <w:lang w:val="be-BY"/>
              </w:rPr>
            </w:pPr>
            <w:r w:rsidRPr="00C413FD">
              <w:rPr>
                <w:color w:val="000000" w:themeColor="text1"/>
                <w:sz w:val="22"/>
                <w:szCs w:val="22"/>
              </w:rPr>
              <w:t xml:space="preserve">Методыка </w:t>
            </w:r>
            <w:r w:rsidRPr="00C413FD">
              <w:rPr>
                <w:color w:val="000000" w:themeColor="text1"/>
                <w:sz w:val="22"/>
                <w:szCs w:val="22"/>
                <w:lang w:val="be-BY"/>
              </w:rPr>
              <w:t xml:space="preserve">выкладання </w:t>
            </w:r>
            <w:r w:rsidRPr="00C413FD">
              <w:rPr>
                <w:color w:val="000000" w:themeColor="text1"/>
                <w:sz w:val="22"/>
                <w:szCs w:val="22"/>
              </w:rPr>
              <w:t xml:space="preserve">беларускай мовы як навука, яе прадмет і задачы. Беларуская мова як вучэбны прадмет </w:t>
            </w:r>
            <w:proofErr w:type="gramStart"/>
            <w:r w:rsidRPr="00C413FD">
              <w:rPr>
                <w:color w:val="000000" w:themeColor="text1"/>
                <w:sz w:val="22"/>
                <w:szCs w:val="22"/>
              </w:rPr>
              <w:t>у</w:t>
            </w:r>
            <w:proofErr w:type="gramEnd"/>
            <w:r w:rsidRPr="00C413FD">
              <w:rPr>
                <w:color w:val="000000" w:themeColor="text1"/>
                <w:sz w:val="22"/>
                <w:szCs w:val="22"/>
              </w:rPr>
              <w:t xml:space="preserve"> школе. Фундаментальныя паняцці і катэгорыі методыкі роднай мовы: мэта і змест моўнай адукацыі, працэс навучання мове, заканамернасці засваення мовы, развіццё маўлення. Сувязь методыкі беларускай мовы з іншымі навукамі. Сродкі навучання беларускай мове. Прынцыпы навучання беларускай мове як аснова адукацыйнай тэхналогіі. Паняцце метаду і прыёму навучання. Асновы класіфікацыі метадаў навучання. Прыёмы як дэталі метаду. Паняцце «ўрок». Структурныя кампаненты ўрока і іх функцыі. Асновы класіфікацыі ўрокаў, іх тыпы. Планаванне вучэбнага матэрыялу. План і канспект урока. Віды вучэбных планаў. Значэнне, змест, задачы вывучэння раздзела "Фанетыка і арфаэпія. Графіка і арфаграфія”.</w:t>
            </w:r>
            <w:r w:rsidRPr="00C413FD">
              <w:rPr>
                <w:color w:val="000000" w:themeColor="text1"/>
                <w:sz w:val="22"/>
                <w:szCs w:val="22"/>
                <w:lang w:val="be-BY"/>
              </w:rPr>
              <w:t xml:space="preserve"> Мэта навучання арфаграфіі і яе месца ў школьным курсе беларускай мовы. Прынцыпы методыкі арфаграфіі. Значэнне, змест, задачы, прынцыпы вывучэння лексікі і фразеалогіі ў школе. Значэнне, змест і задачы вывучэння раздзела "Словаўтварэнне і арфаграфія». Значэнне і задачы вывучэння граматыкі ў школе.</w:t>
            </w:r>
            <w:r w:rsidRPr="00C413FD">
              <w:rPr>
                <w:b/>
                <w:color w:val="000000" w:themeColor="text1"/>
                <w:sz w:val="22"/>
                <w:szCs w:val="22"/>
                <w:lang w:val="be-BY"/>
              </w:rPr>
              <w:t xml:space="preserve"> </w:t>
            </w:r>
            <w:r w:rsidRPr="00C413FD">
              <w:rPr>
                <w:color w:val="000000" w:themeColor="text1"/>
                <w:sz w:val="22"/>
                <w:szCs w:val="22"/>
                <w:lang w:val="be-BY"/>
              </w:rPr>
              <w:t>Асноўныя пытанні методыкі развіцця маўлення вучняў.</w:t>
            </w:r>
            <w:r w:rsidRPr="00C413FD">
              <w:rPr>
                <w:b/>
                <w:color w:val="000000" w:themeColor="text1"/>
                <w:sz w:val="22"/>
                <w:szCs w:val="22"/>
                <w:lang w:val="be-BY"/>
              </w:rPr>
              <w:t xml:space="preserve"> </w:t>
            </w:r>
            <w:r w:rsidRPr="00C413FD">
              <w:rPr>
                <w:color w:val="000000" w:themeColor="text1"/>
                <w:sz w:val="22"/>
                <w:szCs w:val="22"/>
                <w:lang w:val="be-BY"/>
              </w:rPr>
              <w:t>Віды творчай працы па развіцці маўлення.</w:t>
            </w:r>
          </w:p>
        </w:tc>
      </w:tr>
      <w:tr w:rsidR="00781276" w:rsidRPr="00507FE8" w:rsidTr="0032560E">
        <w:tc>
          <w:tcPr>
            <w:tcW w:w="2235" w:type="dxa"/>
            <w:tcBorders>
              <w:top w:val="single" w:sz="4" w:space="0" w:color="auto"/>
              <w:left w:val="single" w:sz="4" w:space="0" w:color="auto"/>
              <w:bottom w:val="single" w:sz="4" w:space="0" w:color="auto"/>
              <w:right w:val="single" w:sz="4" w:space="0" w:color="auto"/>
            </w:tcBorders>
            <w:hideMark/>
          </w:tcPr>
          <w:p w:rsidR="0032560E" w:rsidRPr="00C413FD" w:rsidRDefault="0032560E" w:rsidP="00557E14">
            <w:pPr>
              <w:rPr>
                <w:b/>
                <w:color w:val="000000" w:themeColor="text1"/>
                <w:sz w:val="22"/>
                <w:szCs w:val="22"/>
                <w:lang w:val="be-BY"/>
              </w:rPr>
            </w:pPr>
            <w:r w:rsidRPr="00C413FD">
              <w:rPr>
                <w:b/>
                <w:color w:val="000000" w:themeColor="text1"/>
                <w:sz w:val="22"/>
                <w:szCs w:val="22"/>
                <w:lang w:val="be-BY"/>
              </w:rPr>
              <w:t>Фарміруемые кампетэнцыі,</w:t>
            </w:r>
          </w:p>
          <w:p w:rsidR="0032560E" w:rsidRPr="00C413FD" w:rsidRDefault="0032560E" w:rsidP="00557E14">
            <w:pPr>
              <w:rPr>
                <w:b/>
                <w:color w:val="000000" w:themeColor="text1"/>
                <w:sz w:val="22"/>
                <w:szCs w:val="22"/>
                <w:lang w:val="be-BY"/>
              </w:rPr>
            </w:pPr>
            <w:r w:rsidRPr="00C413FD">
              <w:rPr>
                <w:b/>
                <w:color w:val="000000" w:themeColor="text1"/>
                <w:sz w:val="22"/>
                <w:szCs w:val="22"/>
                <w:lang w:val="be-BY"/>
              </w:rPr>
              <w:t>вынікі навучання</w:t>
            </w:r>
          </w:p>
        </w:tc>
        <w:tc>
          <w:tcPr>
            <w:tcW w:w="6981" w:type="dxa"/>
            <w:tcBorders>
              <w:top w:val="single" w:sz="4" w:space="0" w:color="auto"/>
              <w:left w:val="single" w:sz="4" w:space="0" w:color="auto"/>
              <w:bottom w:val="single" w:sz="4" w:space="0" w:color="auto"/>
              <w:right w:val="single" w:sz="4" w:space="0" w:color="auto"/>
            </w:tcBorders>
            <w:hideMark/>
          </w:tcPr>
          <w:p w:rsidR="0032560E" w:rsidRPr="00C413FD" w:rsidRDefault="00124BBF" w:rsidP="0032560E">
            <w:pPr>
              <w:pStyle w:val="a8"/>
              <w:tabs>
                <w:tab w:val="num" w:pos="360"/>
                <w:tab w:val="num" w:pos="720"/>
              </w:tabs>
              <w:jc w:val="both"/>
              <w:rPr>
                <w:color w:val="000000" w:themeColor="text1"/>
                <w:sz w:val="22"/>
                <w:szCs w:val="22"/>
              </w:rPr>
            </w:pPr>
            <w:r w:rsidRPr="00C413FD">
              <w:rPr>
                <w:b w:val="0"/>
                <w:color w:val="000000" w:themeColor="text1"/>
                <w:sz w:val="22"/>
                <w:szCs w:val="22"/>
              </w:rPr>
              <w:t>Базавыя прафесійныя кампетэнцыі</w:t>
            </w:r>
            <w:r w:rsidR="0032560E" w:rsidRPr="00C413FD">
              <w:rPr>
                <w:b w:val="0"/>
                <w:color w:val="000000" w:themeColor="text1"/>
                <w:sz w:val="22"/>
                <w:szCs w:val="22"/>
              </w:rPr>
              <w:t xml:space="preserve">: </w:t>
            </w:r>
            <w:r w:rsidR="0032560E" w:rsidRPr="00C413FD">
              <w:rPr>
                <w:bCs/>
                <w:i/>
                <w:iCs/>
                <w:color w:val="000000" w:themeColor="text1"/>
                <w:sz w:val="22"/>
                <w:szCs w:val="22"/>
              </w:rPr>
              <w:t xml:space="preserve">ведаць: </w:t>
            </w:r>
            <w:r w:rsidR="0032560E" w:rsidRPr="00C413FD">
              <w:rPr>
                <w:b w:val="0"/>
                <w:bCs/>
                <w:color w:val="000000" w:themeColor="text1"/>
                <w:sz w:val="22"/>
                <w:szCs w:val="22"/>
              </w:rPr>
              <w:t xml:space="preserve">тэарэтычныя асновы Канцэпцыі моўнай адукацыі ў Рэспубліцы Беларусь і канцэпцыі вучэбнага прадмета “Беларуская мова”; заканамернасці ўзаемадзеяння выкладання беларускай мовы (дзейнасць настаўніка і кожнага вучня); сучасныя стратэгіі навучання беларускай мове, падыходы да арганізацыі навучання, яго сучасныя тэхналогіі; сутнасць працэсу навучання беларускай мове і ўмовы яго эфектыўнасці; </w:t>
            </w:r>
            <w:r w:rsidR="0032560E" w:rsidRPr="00C413FD">
              <w:rPr>
                <w:b w:val="0"/>
                <w:color w:val="000000" w:themeColor="text1"/>
                <w:sz w:val="22"/>
                <w:szCs w:val="22"/>
              </w:rPr>
              <w:t xml:space="preserve">мэты прадметнай адукацыі, прынцыпы адбору і структуравання вучэбнага матэрыялу, сродкі, метады і прыёмы навучання, формы і метады бягучага і выніковага кантролю; шляхі ўдасканалення арганіза-цыйных форм навучання беларускай мове, распрацоўкі новых навучальных сістэм і тэхналогій; </w:t>
            </w:r>
            <w:r w:rsidR="0032560E" w:rsidRPr="00C413FD">
              <w:rPr>
                <w:i/>
                <w:iCs/>
                <w:color w:val="000000" w:themeColor="text1"/>
                <w:sz w:val="22"/>
                <w:szCs w:val="22"/>
              </w:rPr>
              <w:t xml:space="preserve">умець: </w:t>
            </w:r>
            <w:r w:rsidR="0032560E" w:rsidRPr="00C413FD">
              <w:rPr>
                <w:b w:val="0"/>
                <w:bCs/>
                <w:color w:val="000000" w:themeColor="text1"/>
                <w:sz w:val="22"/>
                <w:szCs w:val="22"/>
              </w:rPr>
              <w:t>аналізаваць сродкі навучання беларускай мове; аналізаваць урокі; прадумваць метадычную структуру ўрока, паслядоўнасць і спосабы работы над новым матэрыялам, яго замацаванне, абагульненне і сістэматызацыю; папярэджваць памылкі і недахопы маўлення вучняў; прадумваць формы, метады і прыёмы</w:t>
            </w:r>
            <w:r w:rsidR="0032560E" w:rsidRPr="00C413FD">
              <w:rPr>
                <w:b w:val="0"/>
                <w:color w:val="000000" w:themeColor="text1"/>
                <w:sz w:val="22"/>
                <w:szCs w:val="22"/>
              </w:rPr>
              <w:t xml:space="preserve"> бягучага і выніковага кантролю (праекціровачныя ўменні); </w:t>
            </w:r>
            <w:r w:rsidR="0032560E" w:rsidRPr="00C413FD">
              <w:rPr>
                <w:b w:val="0"/>
                <w:bCs/>
                <w:color w:val="000000" w:themeColor="text1"/>
                <w:sz w:val="22"/>
                <w:szCs w:val="22"/>
              </w:rPr>
              <w:t xml:space="preserve">распрацоўваць канспекты ўрокаў беларускай мовы; адбіраць у адпаведнасці з мэтамі ўрока вучэбны матэрыял, метады, прыёмы; </w:t>
            </w:r>
            <w:r w:rsidR="0032560E" w:rsidRPr="00C413FD">
              <w:rPr>
                <w:b w:val="0"/>
                <w:color w:val="000000" w:themeColor="text1"/>
                <w:sz w:val="22"/>
                <w:szCs w:val="22"/>
              </w:rPr>
              <w:t xml:space="preserve">выконваць навукова-метадычную работу, удзельнічаць у працы навукова-метадычных аб’яднанняў; аналізаваць уласную дзейнасць з мэтай яе ўдасканалення і павышэння сваёй кваліфікацыі. </w:t>
            </w:r>
          </w:p>
        </w:tc>
      </w:tr>
      <w:tr w:rsidR="00781276" w:rsidRPr="00C413FD" w:rsidTr="0032560E">
        <w:trPr>
          <w:trHeight w:val="308"/>
        </w:trPr>
        <w:tc>
          <w:tcPr>
            <w:tcW w:w="2235" w:type="dxa"/>
            <w:tcBorders>
              <w:top w:val="single" w:sz="4" w:space="0" w:color="auto"/>
              <w:left w:val="single" w:sz="4" w:space="0" w:color="auto"/>
              <w:bottom w:val="single" w:sz="4" w:space="0" w:color="auto"/>
              <w:right w:val="single" w:sz="4" w:space="0" w:color="auto"/>
            </w:tcBorders>
            <w:hideMark/>
          </w:tcPr>
          <w:p w:rsidR="0032560E" w:rsidRPr="00C413FD" w:rsidRDefault="0032560E" w:rsidP="00557E14">
            <w:pPr>
              <w:rPr>
                <w:b/>
                <w:color w:val="000000" w:themeColor="text1"/>
                <w:sz w:val="22"/>
                <w:szCs w:val="22"/>
              </w:rPr>
            </w:pPr>
            <w:r w:rsidRPr="00C413FD">
              <w:rPr>
                <w:b/>
                <w:color w:val="000000" w:themeColor="text1"/>
                <w:sz w:val="22"/>
                <w:szCs w:val="22"/>
              </w:rPr>
              <w:t>Пр</w:t>
            </w:r>
            <w:r w:rsidRPr="00C413FD">
              <w:rPr>
                <w:b/>
                <w:color w:val="000000" w:themeColor="text1"/>
                <w:sz w:val="22"/>
                <w:szCs w:val="22"/>
                <w:lang w:val="be-BY"/>
              </w:rPr>
              <w:t>э</w:t>
            </w:r>
            <w:r w:rsidRPr="00C413FD">
              <w:rPr>
                <w:b/>
                <w:color w:val="000000" w:themeColor="text1"/>
                <w:sz w:val="22"/>
                <w:szCs w:val="22"/>
              </w:rPr>
              <w:t>р</w:t>
            </w:r>
            <w:r w:rsidRPr="00C413FD">
              <w:rPr>
                <w:b/>
                <w:color w:val="000000" w:themeColor="text1"/>
                <w:sz w:val="22"/>
                <w:szCs w:val="22"/>
                <w:lang w:val="be-BY"/>
              </w:rPr>
              <w:t>э</w:t>
            </w:r>
            <w:r w:rsidRPr="00C413FD">
              <w:rPr>
                <w:b/>
                <w:color w:val="000000" w:themeColor="text1"/>
                <w:sz w:val="22"/>
                <w:szCs w:val="22"/>
              </w:rPr>
              <w:t>кв</w:t>
            </w:r>
            <w:r w:rsidRPr="00C413FD">
              <w:rPr>
                <w:b/>
                <w:color w:val="000000" w:themeColor="text1"/>
                <w:sz w:val="22"/>
                <w:szCs w:val="22"/>
                <w:lang w:val="be-BY"/>
              </w:rPr>
              <w:t>і</w:t>
            </w:r>
            <w:r w:rsidRPr="00C413FD">
              <w:rPr>
                <w:b/>
                <w:color w:val="000000" w:themeColor="text1"/>
                <w:sz w:val="22"/>
                <w:szCs w:val="22"/>
              </w:rPr>
              <w:t>з</w:t>
            </w:r>
            <w:r w:rsidRPr="00C413FD">
              <w:rPr>
                <w:b/>
                <w:color w:val="000000" w:themeColor="text1"/>
                <w:sz w:val="22"/>
                <w:szCs w:val="22"/>
                <w:lang w:val="be-BY"/>
              </w:rPr>
              <w:t>і</w:t>
            </w:r>
            <w:r w:rsidRPr="00C413FD">
              <w:rPr>
                <w:b/>
                <w:color w:val="000000" w:themeColor="text1"/>
                <w:sz w:val="22"/>
                <w:szCs w:val="22"/>
              </w:rPr>
              <w:t>ты</w:t>
            </w:r>
          </w:p>
        </w:tc>
        <w:tc>
          <w:tcPr>
            <w:tcW w:w="6981" w:type="dxa"/>
            <w:tcBorders>
              <w:top w:val="single" w:sz="4" w:space="0" w:color="auto"/>
              <w:left w:val="single" w:sz="4" w:space="0" w:color="auto"/>
              <w:bottom w:val="single" w:sz="4" w:space="0" w:color="auto"/>
              <w:right w:val="single" w:sz="4" w:space="0" w:color="auto"/>
            </w:tcBorders>
            <w:hideMark/>
          </w:tcPr>
          <w:p w:rsidR="0032560E" w:rsidRPr="00C413FD" w:rsidRDefault="0032560E" w:rsidP="00124BBF">
            <w:pPr>
              <w:jc w:val="both"/>
              <w:rPr>
                <w:color w:val="000000" w:themeColor="text1"/>
                <w:sz w:val="22"/>
                <w:szCs w:val="22"/>
              </w:rPr>
            </w:pPr>
            <w:r w:rsidRPr="00C413FD">
              <w:rPr>
                <w:color w:val="000000" w:themeColor="text1"/>
                <w:sz w:val="22"/>
                <w:szCs w:val="22"/>
                <w:lang w:val="be-BY"/>
              </w:rPr>
              <w:t>“Педагог</w:t>
            </w:r>
            <w:r w:rsidR="00124BBF" w:rsidRPr="00C413FD">
              <w:rPr>
                <w:color w:val="000000" w:themeColor="text1"/>
                <w:sz w:val="22"/>
                <w:szCs w:val="22"/>
                <w:lang w:val="be-BY"/>
              </w:rPr>
              <w:t>і</w:t>
            </w:r>
            <w:r w:rsidRPr="00C413FD">
              <w:rPr>
                <w:color w:val="000000" w:themeColor="text1"/>
                <w:sz w:val="22"/>
                <w:szCs w:val="22"/>
                <w:lang w:val="be-BY"/>
              </w:rPr>
              <w:t>ка”.</w:t>
            </w:r>
          </w:p>
        </w:tc>
      </w:tr>
      <w:tr w:rsidR="00781276" w:rsidRPr="00C413FD" w:rsidTr="0032560E">
        <w:tc>
          <w:tcPr>
            <w:tcW w:w="2235" w:type="dxa"/>
            <w:tcBorders>
              <w:top w:val="single" w:sz="4" w:space="0" w:color="auto"/>
              <w:left w:val="single" w:sz="4" w:space="0" w:color="auto"/>
              <w:bottom w:val="single" w:sz="4" w:space="0" w:color="auto"/>
              <w:right w:val="single" w:sz="4" w:space="0" w:color="auto"/>
            </w:tcBorders>
            <w:hideMark/>
          </w:tcPr>
          <w:p w:rsidR="0032560E" w:rsidRPr="00C413FD" w:rsidRDefault="0032560E" w:rsidP="00557E14">
            <w:pPr>
              <w:rPr>
                <w:b/>
                <w:color w:val="000000" w:themeColor="text1"/>
                <w:sz w:val="22"/>
                <w:szCs w:val="22"/>
              </w:rPr>
            </w:pPr>
            <w:r w:rsidRPr="00C413FD">
              <w:rPr>
                <w:b/>
                <w:color w:val="000000" w:themeColor="text1"/>
                <w:sz w:val="22"/>
                <w:szCs w:val="22"/>
                <w:lang w:val="be-BY"/>
              </w:rPr>
              <w:t>Працаёмкасць</w:t>
            </w:r>
          </w:p>
        </w:tc>
        <w:tc>
          <w:tcPr>
            <w:tcW w:w="6981" w:type="dxa"/>
            <w:tcBorders>
              <w:top w:val="single" w:sz="4" w:space="0" w:color="auto"/>
              <w:left w:val="single" w:sz="4" w:space="0" w:color="auto"/>
              <w:bottom w:val="single" w:sz="4" w:space="0" w:color="auto"/>
              <w:right w:val="single" w:sz="4" w:space="0" w:color="auto"/>
            </w:tcBorders>
            <w:hideMark/>
          </w:tcPr>
          <w:p w:rsidR="0032560E" w:rsidRPr="00C413FD" w:rsidRDefault="0032560E" w:rsidP="00124BBF">
            <w:pPr>
              <w:jc w:val="both"/>
              <w:rPr>
                <w:color w:val="000000" w:themeColor="text1"/>
                <w:sz w:val="22"/>
                <w:szCs w:val="22"/>
              </w:rPr>
            </w:pPr>
            <w:r w:rsidRPr="00C413FD">
              <w:rPr>
                <w:color w:val="000000" w:themeColor="text1"/>
                <w:sz w:val="22"/>
                <w:szCs w:val="22"/>
              </w:rPr>
              <w:t xml:space="preserve">3 </w:t>
            </w:r>
            <w:r w:rsidR="00124BBF" w:rsidRPr="00C413FD">
              <w:rPr>
                <w:color w:val="000000" w:themeColor="text1"/>
                <w:sz w:val="22"/>
                <w:szCs w:val="22"/>
              </w:rPr>
              <w:t>заліковыя адзінкі</w:t>
            </w:r>
            <w:r w:rsidRPr="00C413FD">
              <w:rPr>
                <w:color w:val="000000" w:themeColor="text1"/>
                <w:sz w:val="22"/>
                <w:szCs w:val="22"/>
              </w:rPr>
              <w:t>,1</w:t>
            </w:r>
            <w:r w:rsidRPr="00C413FD">
              <w:rPr>
                <w:color w:val="000000" w:themeColor="text1"/>
                <w:sz w:val="22"/>
                <w:szCs w:val="22"/>
                <w:lang w:val="be-BY"/>
              </w:rPr>
              <w:t>08</w:t>
            </w:r>
            <w:r w:rsidRPr="00C413FD">
              <w:rPr>
                <w:color w:val="000000" w:themeColor="text1"/>
                <w:sz w:val="22"/>
                <w:szCs w:val="22"/>
              </w:rPr>
              <w:t xml:space="preserve"> акад</w:t>
            </w:r>
            <w:r w:rsidR="00124BBF" w:rsidRPr="00C413FD">
              <w:rPr>
                <w:color w:val="000000" w:themeColor="text1"/>
                <w:sz w:val="22"/>
                <w:szCs w:val="22"/>
                <w:lang w:val="be-BY"/>
              </w:rPr>
              <w:t>э</w:t>
            </w:r>
            <w:r w:rsidRPr="00C413FD">
              <w:rPr>
                <w:color w:val="000000" w:themeColor="text1"/>
                <w:sz w:val="22"/>
                <w:szCs w:val="22"/>
              </w:rPr>
              <w:t>ми</w:t>
            </w:r>
            <w:r w:rsidR="00124BBF" w:rsidRPr="00C413FD">
              <w:rPr>
                <w:color w:val="000000" w:themeColor="text1"/>
                <w:sz w:val="22"/>
                <w:szCs w:val="22"/>
                <w:lang w:val="be-BY"/>
              </w:rPr>
              <w:t>і</w:t>
            </w:r>
            <w:r w:rsidR="00124BBF" w:rsidRPr="00C413FD">
              <w:rPr>
                <w:color w:val="000000" w:themeColor="text1"/>
                <w:sz w:val="22"/>
                <w:szCs w:val="22"/>
              </w:rPr>
              <w:t>ч</w:t>
            </w:r>
            <w:r w:rsidR="00124BBF" w:rsidRPr="00C413FD">
              <w:rPr>
                <w:color w:val="000000" w:themeColor="text1"/>
                <w:sz w:val="22"/>
                <w:szCs w:val="22"/>
                <w:lang w:val="be-BY"/>
              </w:rPr>
              <w:t>ны</w:t>
            </w:r>
            <w:r w:rsidRPr="00C413FD">
              <w:rPr>
                <w:color w:val="000000" w:themeColor="text1"/>
                <w:sz w:val="22"/>
                <w:szCs w:val="22"/>
              </w:rPr>
              <w:t xml:space="preserve">х </w:t>
            </w:r>
            <w:r w:rsidR="00124BBF" w:rsidRPr="00C413FD">
              <w:rPr>
                <w:color w:val="000000" w:themeColor="text1"/>
                <w:sz w:val="22"/>
                <w:szCs w:val="22"/>
                <w:lang w:val="be-BY"/>
              </w:rPr>
              <w:t>гадзін</w:t>
            </w:r>
            <w:r w:rsidR="00124BBF" w:rsidRPr="00C413FD">
              <w:rPr>
                <w:color w:val="000000" w:themeColor="text1"/>
                <w:sz w:val="22"/>
                <w:szCs w:val="22"/>
              </w:rPr>
              <w:t xml:space="preserve">, </w:t>
            </w:r>
            <w:r w:rsidRPr="00C413FD">
              <w:rPr>
                <w:color w:val="000000" w:themeColor="text1"/>
                <w:sz w:val="22"/>
                <w:szCs w:val="22"/>
              </w:rPr>
              <w:t xml:space="preserve">з </w:t>
            </w:r>
            <w:r w:rsidR="00124BBF" w:rsidRPr="00C413FD">
              <w:rPr>
                <w:color w:val="000000" w:themeColor="text1"/>
                <w:sz w:val="22"/>
                <w:szCs w:val="22"/>
                <w:lang w:val="be-BY"/>
              </w:rPr>
              <w:t>і</w:t>
            </w:r>
            <w:r w:rsidRPr="00C413FD">
              <w:rPr>
                <w:color w:val="000000" w:themeColor="text1"/>
                <w:sz w:val="22"/>
                <w:szCs w:val="22"/>
              </w:rPr>
              <w:t xml:space="preserve">х </w:t>
            </w:r>
            <w:proofErr w:type="gramStart"/>
            <w:r w:rsidRPr="00C413FD">
              <w:rPr>
                <w:color w:val="000000" w:themeColor="text1"/>
                <w:sz w:val="22"/>
                <w:szCs w:val="22"/>
              </w:rPr>
              <w:t>48</w:t>
            </w:r>
            <w:proofErr w:type="gramEnd"/>
            <w:r w:rsidRPr="00C413FD">
              <w:rPr>
                <w:color w:val="000000" w:themeColor="text1"/>
                <w:sz w:val="22"/>
                <w:szCs w:val="22"/>
              </w:rPr>
              <w:t xml:space="preserve"> а</w:t>
            </w:r>
            <w:r w:rsidR="00124BBF" w:rsidRPr="00C413FD">
              <w:rPr>
                <w:color w:val="000000" w:themeColor="text1"/>
                <w:sz w:val="22"/>
                <w:szCs w:val="22"/>
                <w:lang w:val="be-BY"/>
              </w:rPr>
              <w:t>ў</w:t>
            </w:r>
            <w:r w:rsidRPr="00C413FD">
              <w:rPr>
                <w:color w:val="000000" w:themeColor="text1"/>
                <w:sz w:val="22"/>
                <w:szCs w:val="22"/>
              </w:rPr>
              <w:t>д</w:t>
            </w:r>
            <w:r w:rsidR="00124BBF" w:rsidRPr="00C413FD">
              <w:rPr>
                <w:color w:val="000000" w:themeColor="text1"/>
                <w:sz w:val="22"/>
                <w:szCs w:val="22"/>
                <w:lang w:val="be-BY"/>
              </w:rPr>
              <w:t>ы</w:t>
            </w:r>
            <w:r w:rsidRPr="00C413FD">
              <w:rPr>
                <w:color w:val="000000" w:themeColor="text1"/>
                <w:sz w:val="22"/>
                <w:szCs w:val="22"/>
              </w:rPr>
              <w:t>торны</w:t>
            </w:r>
            <w:r w:rsidR="00124BBF" w:rsidRPr="00C413FD">
              <w:rPr>
                <w:color w:val="000000" w:themeColor="text1"/>
                <w:sz w:val="22"/>
                <w:szCs w:val="22"/>
                <w:lang w:val="be-BY"/>
              </w:rPr>
              <w:t>я</w:t>
            </w:r>
            <w:r w:rsidRPr="00C413FD">
              <w:rPr>
                <w:color w:val="000000" w:themeColor="text1"/>
                <w:sz w:val="22"/>
                <w:szCs w:val="22"/>
              </w:rPr>
              <w:t xml:space="preserve">: 24 </w:t>
            </w:r>
            <w:r w:rsidR="00124BBF" w:rsidRPr="00C413FD">
              <w:rPr>
                <w:color w:val="000000" w:themeColor="text1"/>
                <w:sz w:val="22"/>
                <w:szCs w:val="22"/>
                <w:lang w:val="be-BY"/>
              </w:rPr>
              <w:t>г</w:t>
            </w:r>
            <w:r w:rsidRPr="00C413FD">
              <w:rPr>
                <w:color w:val="000000" w:themeColor="text1"/>
                <w:sz w:val="22"/>
                <w:szCs w:val="22"/>
              </w:rPr>
              <w:t xml:space="preserve"> лекц</w:t>
            </w:r>
            <w:r w:rsidR="00124BBF" w:rsidRPr="00C413FD">
              <w:rPr>
                <w:color w:val="000000" w:themeColor="text1"/>
                <w:sz w:val="22"/>
                <w:szCs w:val="22"/>
                <w:lang w:val="be-BY"/>
              </w:rPr>
              <w:t>ы</w:t>
            </w:r>
            <w:r w:rsidRPr="00C413FD">
              <w:rPr>
                <w:color w:val="000000" w:themeColor="text1"/>
                <w:sz w:val="22"/>
                <w:szCs w:val="22"/>
              </w:rPr>
              <w:t xml:space="preserve">й </w:t>
            </w:r>
            <w:r w:rsidR="00124BBF" w:rsidRPr="00C413FD">
              <w:rPr>
                <w:color w:val="000000" w:themeColor="text1"/>
                <w:sz w:val="22"/>
                <w:szCs w:val="22"/>
                <w:lang w:val="be-BY"/>
              </w:rPr>
              <w:t>і</w:t>
            </w:r>
            <w:r w:rsidRPr="00C413FD">
              <w:rPr>
                <w:color w:val="000000" w:themeColor="text1"/>
                <w:sz w:val="22"/>
                <w:szCs w:val="22"/>
              </w:rPr>
              <w:t xml:space="preserve"> 24 </w:t>
            </w:r>
            <w:r w:rsidR="00124BBF" w:rsidRPr="00C413FD">
              <w:rPr>
                <w:color w:val="000000" w:themeColor="text1"/>
                <w:sz w:val="22"/>
                <w:szCs w:val="22"/>
                <w:lang w:val="be-BY"/>
              </w:rPr>
              <w:t>г</w:t>
            </w:r>
            <w:r w:rsidRPr="00C413FD">
              <w:rPr>
                <w:color w:val="000000" w:themeColor="text1"/>
                <w:sz w:val="22"/>
                <w:szCs w:val="22"/>
              </w:rPr>
              <w:t xml:space="preserve"> </w:t>
            </w:r>
            <w:r w:rsidRPr="00C413FD">
              <w:rPr>
                <w:color w:val="000000" w:themeColor="text1"/>
                <w:sz w:val="22"/>
                <w:szCs w:val="22"/>
                <w:lang w:val="be-BY"/>
              </w:rPr>
              <w:t>практ</w:t>
            </w:r>
            <w:r w:rsidR="00124BBF" w:rsidRPr="00C413FD">
              <w:rPr>
                <w:color w:val="000000" w:themeColor="text1"/>
                <w:sz w:val="22"/>
                <w:szCs w:val="22"/>
                <w:lang w:val="be-BY"/>
              </w:rPr>
              <w:t>ычных</w:t>
            </w:r>
            <w:r w:rsidRPr="00C413FD">
              <w:rPr>
                <w:color w:val="000000" w:themeColor="text1"/>
                <w:sz w:val="22"/>
                <w:szCs w:val="22"/>
              </w:rPr>
              <w:t xml:space="preserve"> занят</w:t>
            </w:r>
            <w:r w:rsidR="00124BBF" w:rsidRPr="00C413FD">
              <w:rPr>
                <w:color w:val="000000" w:themeColor="text1"/>
                <w:sz w:val="22"/>
                <w:szCs w:val="22"/>
                <w:lang w:val="be-BY"/>
              </w:rPr>
              <w:t>каў</w:t>
            </w:r>
            <w:r w:rsidRPr="00C413FD">
              <w:rPr>
                <w:color w:val="000000" w:themeColor="text1"/>
                <w:sz w:val="22"/>
                <w:szCs w:val="22"/>
                <w:lang w:val="be-BY"/>
              </w:rPr>
              <w:t>.</w:t>
            </w:r>
          </w:p>
        </w:tc>
      </w:tr>
      <w:tr w:rsidR="00781276" w:rsidRPr="00C413FD" w:rsidTr="0032560E">
        <w:tc>
          <w:tcPr>
            <w:tcW w:w="2235" w:type="dxa"/>
            <w:tcBorders>
              <w:top w:val="single" w:sz="4" w:space="0" w:color="auto"/>
              <w:left w:val="single" w:sz="4" w:space="0" w:color="auto"/>
              <w:bottom w:val="single" w:sz="4" w:space="0" w:color="auto"/>
              <w:right w:val="single" w:sz="4" w:space="0" w:color="auto"/>
            </w:tcBorders>
            <w:hideMark/>
          </w:tcPr>
          <w:p w:rsidR="0032560E" w:rsidRPr="00C413FD" w:rsidRDefault="0032560E"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патрабаванні і формы бягучай і прамежкавай атэстацыі</w:t>
            </w:r>
          </w:p>
        </w:tc>
        <w:tc>
          <w:tcPr>
            <w:tcW w:w="6981" w:type="dxa"/>
            <w:tcBorders>
              <w:top w:val="single" w:sz="4" w:space="0" w:color="auto"/>
              <w:left w:val="single" w:sz="4" w:space="0" w:color="auto"/>
              <w:bottom w:val="single" w:sz="4" w:space="0" w:color="auto"/>
              <w:right w:val="single" w:sz="4" w:space="0" w:color="auto"/>
            </w:tcBorders>
            <w:hideMark/>
          </w:tcPr>
          <w:p w:rsidR="0032560E" w:rsidRPr="00C413FD" w:rsidRDefault="0032560E" w:rsidP="00557E14">
            <w:pPr>
              <w:jc w:val="both"/>
              <w:rPr>
                <w:color w:val="000000" w:themeColor="text1"/>
                <w:sz w:val="22"/>
                <w:szCs w:val="22"/>
              </w:rPr>
            </w:pPr>
            <w:r w:rsidRPr="00C413FD">
              <w:rPr>
                <w:color w:val="000000" w:themeColor="text1"/>
                <w:sz w:val="22"/>
                <w:szCs w:val="22"/>
              </w:rPr>
              <w:t>5-й семестр,</w:t>
            </w:r>
            <w:r w:rsidRPr="00C413FD">
              <w:rPr>
                <w:color w:val="000000" w:themeColor="text1"/>
                <w:sz w:val="22"/>
                <w:szCs w:val="22"/>
                <w:lang w:val="be-BY"/>
              </w:rPr>
              <w:t xml:space="preserve"> экзамен</w:t>
            </w:r>
            <w:r w:rsidRPr="00C413FD">
              <w:rPr>
                <w:color w:val="000000" w:themeColor="text1"/>
                <w:sz w:val="22"/>
                <w:szCs w:val="22"/>
              </w:rPr>
              <w:t>.</w:t>
            </w:r>
          </w:p>
        </w:tc>
      </w:tr>
    </w:tbl>
    <w:p w:rsidR="00557E14" w:rsidRPr="00C413FD" w:rsidRDefault="00557E14" w:rsidP="00557E14">
      <w:pPr>
        <w:shd w:val="clear" w:color="auto" w:fill="FFFFFF"/>
        <w:jc w:val="center"/>
        <w:rPr>
          <w:b/>
          <w:bCs/>
          <w:color w:val="000000" w:themeColor="text1"/>
          <w:sz w:val="22"/>
          <w:szCs w:val="22"/>
          <w:lang w:val="be-BY"/>
        </w:rPr>
      </w:pPr>
      <w:bookmarkStart w:id="1" w:name="_Hlk168500316"/>
      <w:r w:rsidRPr="00C413FD">
        <w:rPr>
          <w:b/>
          <w:bCs/>
          <w:color w:val="000000" w:themeColor="text1"/>
          <w:sz w:val="22"/>
          <w:szCs w:val="22"/>
          <w:lang w:val="be-BY"/>
        </w:rPr>
        <w:lastRenderedPageBreak/>
        <w:t xml:space="preserve">Вучэбная дысцыпліна “Гісторыя беларускай літаратуры ХІХ стагоддзя”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8"/>
      </w:tblGrid>
      <w:tr w:rsidR="00A00C79" w:rsidRPr="00507FE8" w:rsidTr="00557E14">
        <w:trPr>
          <w:trHeight w:val="1561"/>
        </w:trPr>
        <w:tc>
          <w:tcPr>
            <w:tcW w:w="1668"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bCs/>
                <w:color w:val="000000" w:themeColor="text1"/>
                <w:sz w:val="22"/>
                <w:szCs w:val="22"/>
                <w:lang w:val="be-BY"/>
              </w:rPr>
            </w:pPr>
            <w:r w:rsidRPr="00C413FD">
              <w:rPr>
                <w:b/>
                <w:bCs/>
                <w:color w:val="000000" w:themeColor="text1"/>
                <w:sz w:val="22"/>
                <w:szCs w:val="22"/>
              </w:rPr>
              <w:t>Мес</w:t>
            </w:r>
            <w:r w:rsidRPr="00C413FD">
              <w:rPr>
                <w:b/>
                <w:bCs/>
                <w:color w:val="000000" w:themeColor="text1"/>
                <w:sz w:val="22"/>
                <w:szCs w:val="22"/>
                <w:lang w:val="be-BY"/>
              </w:rPr>
              <w:t>ца дысцыпліны ў структурнай схеме адукацыйнай праграмы</w:t>
            </w:r>
          </w:p>
        </w:tc>
        <w:tc>
          <w:tcPr>
            <w:tcW w:w="754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bCs/>
                <w:color w:val="000000" w:themeColor="text1"/>
                <w:sz w:val="22"/>
                <w:szCs w:val="22"/>
              </w:rPr>
            </w:pPr>
            <w:r w:rsidRPr="00C413FD">
              <w:rPr>
                <w:bCs/>
                <w:color w:val="000000" w:themeColor="text1"/>
                <w:sz w:val="22"/>
                <w:szCs w:val="22"/>
                <w:lang w:val="be-BY"/>
              </w:rPr>
              <w:t xml:space="preserve">Адукацыйная праграма бакалаўрыята </w:t>
            </w:r>
            <w:r w:rsidRPr="00C413FD">
              <w:rPr>
                <w:bCs/>
                <w:color w:val="000000" w:themeColor="text1"/>
                <w:sz w:val="22"/>
                <w:szCs w:val="22"/>
              </w:rPr>
              <w:t>(</w:t>
            </w:r>
            <w:r w:rsidRPr="00C413FD">
              <w:rPr>
                <w:bCs/>
                <w:color w:val="000000" w:themeColor="text1"/>
                <w:sz w:val="22"/>
                <w:szCs w:val="22"/>
                <w:lang w:val="be-BY"/>
              </w:rPr>
              <w:t xml:space="preserve">агульная </w:t>
            </w:r>
            <w:r w:rsidRPr="00C413FD">
              <w:rPr>
                <w:bCs/>
                <w:color w:val="000000" w:themeColor="text1"/>
                <w:sz w:val="22"/>
                <w:szCs w:val="22"/>
              </w:rPr>
              <w:t>вы</w:t>
            </w:r>
            <w:r w:rsidRPr="00C413FD">
              <w:rPr>
                <w:bCs/>
                <w:color w:val="000000" w:themeColor="text1"/>
                <w:sz w:val="22"/>
                <w:szCs w:val="22"/>
                <w:lang w:val="be-BY"/>
              </w:rPr>
              <w:t>шэйшая адукацыя</w:t>
            </w:r>
            <w:r w:rsidRPr="00C413FD">
              <w:rPr>
                <w:bCs/>
                <w:color w:val="000000" w:themeColor="text1"/>
                <w:sz w:val="22"/>
                <w:szCs w:val="22"/>
              </w:rPr>
              <w:t>)</w:t>
            </w:r>
          </w:p>
          <w:p w:rsidR="00557E14" w:rsidRPr="00C413FD" w:rsidRDefault="00557E14" w:rsidP="00557E14">
            <w:pPr>
              <w:ind w:firstLine="425"/>
              <w:jc w:val="center"/>
              <w:rPr>
                <w:color w:val="000000" w:themeColor="text1"/>
                <w:sz w:val="22"/>
                <w:szCs w:val="22"/>
                <w:lang w:val="be-BY"/>
              </w:rPr>
            </w:pPr>
            <w:r w:rsidRPr="00C413FD">
              <w:rPr>
                <w:bCs/>
                <w:color w:val="000000" w:themeColor="text1"/>
                <w:sz w:val="22"/>
                <w:szCs w:val="22"/>
              </w:rPr>
              <w:t>Спец</w:t>
            </w:r>
            <w:r w:rsidRPr="00C413FD">
              <w:rPr>
                <w:bCs/>
                <w:color w:val="000000" w:themeColor="text1"/>
                <w:sz w:val="22"/>
                <w:szCs w:val="22"/>
                <w:lang w:val="be-BY"/>
              </w:rPr>
              <w:t>ыяльнасць</w:t>
            </w:r>
            <w:r w:rsidRPr="00C413FD">
              <w:rPr>
                <w:bCs/>
                <w:color w:val="000000" w:themeColor="text1"/>
                <w:sz w:val="22"/>
                <w:szCs w:val="22"/>
              </w:rPr>
              <w:t xml:space="preserve">: </w:t>
            </w:r>
            <w:r w:rsidRPr="00C413FD">
              <w:rPr>
                <w:color w:val="000000" w:themeColor="text1"/>
                <w:sz w:val="22"/>
                <w:szCs w:val="22"/>
              </w:rPr>
              <w:t>6-05-0</w:t>
            </w:r>
            <w:r w:rsidRPr="00C413FD">
              <w:rPr>
                <w:color w:val="000000" w:themeColor="text1"/>
                <w:sz w:val="22"/>
                <w:szCs w:val="22"/>
                <w:lang w:val="be-BY"/>
              </w:rPr>
              <w:t>11</w:t>
            </w:r>
            <w:r w:rsidRPr="00C413FD">
              <w:rPr>
                <w:color w:val="000000" w:themeColor="text1"/>
                <w:sz w:val="22"/>
                <w:szCs w:val="22"/>
              </w:rPr>
              <w:t>3-02 </w:t>
            </w:r>
            <w:r w:rsidRPr="00C413FD">
              <w:rPr>
                <w:color w:val="000000" w:themeColor="text1"/>
                <w:sz w:val="22"/>
                <w:szCs w:val="22"/>
                <w:lang w:val="be-BY"/>
              </w:rPr>
              <w:t>Філалагічная адукацыя</w:t>
            </w:r>
            <w:r w:rsidRPr="00C413FD">
              <w:rPr>
                <w:bCs/>
                <w:color w:val="000000" w:themeColor="text1"/>
                <w:sz w:val="22"/>
                <w:szCs w:val="22"/>
              </w:rPr>
              <w:t>.</w:t>
            </w:r>
            <w:r w:rsidRPr="00C413FD">
              <w:rPr>
                <w:bCs/>
                <w:color w:val="000000" w:themeColor="text1"/>
                <w:sz w:val="22"/>
                <w:szCs w:val="22"/>
                <w:lang w:val="be-BY"/>
              </w:rPr>
              <w:t xml:space="preserve"> </w:t>
            </w:r>
            <w:r w:rsidRPr="00C413FD">
              <w:rPr>
                <w:color w:val="000000" w:themeColor="text1"/>
                <w:sz w:val="22"/>
                <w:szCs w:val="22"/>
                <w:lang w:val="be-BY"/>
              </w:rPr>
              <w:t>Белар</w:t>
            </w:r>
            <w:r w:rsidRPr="00C413FD">
              <w:rPr>
                <w:color w:val="000000" w:themeColor="text1"/>
                <w:sz w:val="22"/>
                <w:szCs w:val="22"/>
              </w:rPr>
              <w:t xml:space="preserve">уская </w:t>
            </w:r>
            <w:r w:rsidRPr="00C413FD">
              <w:rPr>
                <w:color w:val="000000" w:themeColor="text1"/>
                <w:sz w:val="22"/>
                <w:szCs w:val="22"/>
                <w:lang w:val="be-BY"/>
              </w:rPr>
              <w:t>мова і літаратура. Замежная мова (англійская)</w:t>
            </w:r>
          </w:p>
          <w:p w:rsidR="00557E14" w:rsidRPr="00C413FD" w:rsidRDefault="00557E14" w:rsidP="00557E14">
            <w:pPr>
              <w:jc w:val="center"/>
              <w:rPr>
                <w:b/>
                <w:bCs/>
                <w:color w:val="000000" w:themeColor="text1"/>
                <w:sz w:val="22"/>
                <w:szCs w:val="22"/>
                <w:lang w:val="be-BY"/>
              </w:rPr>
            </w:pPr>
            <w:r w:rsidRPr="00C413FD">
              <w:rPr>
                <w:bCs/>
                <w:color w:val="000000" w:themeColor="text1"/>
                <w:sz w:val="22"/>
                <w:szCs w:val="22"/>
                <w:lang w:val="be-BY"/>
              </w:rPr>
              <w:t>Цыкл спецыяльных дысцыплін: дзяржаўны кампанент</w:t>
            </w:r>
            <w:r w:rsidRPr="00C413FD">
              <w:rPr>
                <w:b/>
                <w:bCs/>
                <w:color w:val="000000" w:themeColor="text1"/>
                <w:sz w:val="22"/>
                <w:szCs w:val="22"/>
                <w:lang w:val="be-BY"/>
              </w:rPr>
              <w:t xml:space="preserve"> </w:t>
            </w:r>
          </w:p>
          <w:p w:rsidR="00557E14" w:rsidRPr="00C413FD" w:rsidRDefault="00557E14" w:rsidP="00557E14">
            <w:pPr>
              <w:jc w:val="center"/>
              <w:rPr>
                <w:bCs/>
                <w:color w:val="000000" w:themeColor="text1"/>
                <w:sz w:val="22"/>
                <w:szCs w:val="22"/>
                <w:lang w:val="be-BY"/>
              </w:rPr>
            </w:pPr>
            <w:r w:rsidRPr="00C413FD">
              <w:rPr>
                <w:bCs/>
                <w:color w:val="000000" w:themeColor="text1"/>
                <w:sz w:val="22"/>
                <w:szCs w:val="22"/>
                <w:lang w:val="be-BY"/>
              </w:rPr>
              <w:t>Модуль “Гісторыя беларускай літаратуры – 2”</w:t>
            </w:r>
          </w:p>
        </w:tc>
      </w:tr>
      <w:tr w:rsidR="00A00C79" w:rsidRPr="00C413FD" w:rsidTr="00557E14">
        <w:tc>
          <w:tcPr>
            <w:tcW w:w="1668"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bCs/>
                <w:color w:val="000000" w:themeColor="text1"/>
                <w:sz w:val="22"/>
                <w:szCs w:val="22"/>
              </w:rPr>
            </w:pPr>
            <w:r w:rsidRPr="00C413FD">
              <w:rPr>
                <w:b/>
                <w:bCs/>
                <w:color w:val="000000" w:themeColor="text1"/>
                <w:sz w:val="22"/>
                <w:szCs w:val="22"/>
              </w:rPr>
              <w:t>Ка</w:t>
            </w:r>
            <w:r w:rsidRPr="00C413FD">
              <w:rPr>
                <w:b/>
                <w:bCs/>
                <w:color w:val="000000" w:themeColor="text1"/>
                <w:sz w:val="22"/>
                <w:szCs w:val="22"/>
                <w:lang w:val="be-BY"/>
              </w:rPr>
              <w:t>роткі змест</w:t>
            </w:r>
          </w:p>
          <w:p w:rsidR="00557E14" w:rsidRPr="00C413FD" w:rsidRDefault="00557E14" w:rsidP="00557E14">
            <w:pPr>
              <w:rPr>
                <w:b/>
                <w:color w:val="000000" w:themeColor="text1"/>
                <w:sz w:val="22"/>
                <w:szCs w:val="22"/>
              </w:rPr>
            </w:pPr>
          </w:p>
        </w:tc>
        <w:tc>
          <w:tcPr>
            <w:tcW w:w="754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bCs/>
                <w:color w:val="000000" w:themeColor="text1"/>
                <w:sz w:val="22"/>
                <w:szCs w:val="22"/>
                <w:lang w:val="be-BY"/>
              </w:rPr>
            </w:pPr>
            <w:r w:rsidRPr="00C413FD">
              <w:rPr>
                <w:iCs/>
                <w:color w:val="000000" w:themeColor="text1"/>
                <w:sz w:val="22"/>
                <w:szCs w:val="22"/>
                <w:lang w:val="be-BY"/>
              </w:rPr>
              <w:t xml:space="preserve">Літаратура эпохі Рамантызму (20–40-я гг. ХІХ ст.): асаблівасці развіцця. Літаратура эпохі Рамантызму (20–40-я гг. ХІХ ст.): асаблівасці развіцця. Жыццё і творчасць Адама Міцкевіча.  Філамацкі рух і яго роля ў грамадскім і літаратурным жыцці краіны. </w:t>
            </w:r>
            <w:bookmarkStart w:id="2" w:name="_Hlk113457871"/>
            <w:r w:rsidRPr="00C413FD">
              <w:rPr>
                <w:iCs/>
                <w:color w:val="000000" w:themeColor="text1"/>
                <w:sz w:val="22"/>
                <w:szCs w:val="22"/>
                <w:lang w:val="be-BY"/>
              </w:rPr>
              <w:t xml:space="preserve">Літаратура 20–40-х гг. ХІХ  стагоддзя. Творчасць Яна Баршчэўскага. Беларуская літаратура 2-й паловы ХІХ стагоддзя Ананімная і травесційна-бурлескная  літаратура ХІХ ст. Асоба і творчасць Уладзіслава Сыракомлі.  Жыццё і творчасць Вінцэнта Дуніна-Марцінкевіча. К. Каліноўскі і паўстанне 1863 года. Асоба і творчасць Францішка Багушэвіча. </w:t>
            </w:r>
            <w:bookmarkStart w:id="3" w:name="_Hlk113307886"/>
            <w:r w:rsidRPr="00C413FD">
              <w:rPr>
                <w:iCs/>
                <w:color w:val="000000" w:themeColor="text1"/>
                <w:sz w:val="22"/>
                <w:szCs w:val="22"/>
                <w:lang w:val="be-BY"/>
              </w:rPr>
              <w:t>Літаратурная дзейнасць К. Каганца.</w:t>
            </w:r>
            <w:bookmarkEnd w:id="2"/>
            <w:bookmarkEnd w:id="3"/>
          </w:p>
        </w:tc>
      </w:tr>
      <w:tr w:rsidR="00A00C79" w:rsidRPr="00507FE8" w:rsidTr="00557E14">
        <w:tc>
          <w:tcPr>
            <w:tcW w:w="166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bCs/>
                <w:color w:val="000000" w:themeColor="text1"/>
                <w:sz w:val="22"/>
                <w:szCs w:val="22"/>
                <w:lang w:val="be-BY"/>
              </w:rPr>
            </w:pPr>
            <w:proofErr w:type="gramStart"/>
            <w:r w:rsidRPr="00C413FD">
              <w:rPr>
                <w:b/>
                <w:bCs/>
                <w:color w:val="000000" w:themeColor="text1"/>
                <w:sz w:val="22"/>
                <w:szCs w:val="22"/>
              </w:rPr>
              <w:t>Ф</w:t>
            </w:r>
            <w:r w:rsidRPr="00C413FD">
              <w:rPr>
                <w:b/>
                <w:bCs/>
                <w:color w:val="000000" w:themeColor="text1"/>
                <w:sz w:val="22"/>
                <w:szCs w:val="22"/>
                <w:lang w:val="be-BY"/>
              </w:rPr>
              <w:t>арм</w:t>
            </w:r>
            <w:proofErr w:type="gramEnd"/>
            <w:r w:rsidRPr="00C413FD">
              <w:rPr>
                <w:b/>
                <w:bCs/>
                <w:color w:val="000000" w:themeColor="text1"/>
                <w:sz w:val="22"/>
                <w:szCs w:val="22"/>
                <w:lang w:val="be-BY"/>
              </w:rPr>
              <w:t xml:space="preserve">іруемыя </w:t>
            </w:r>
            <w:r w:rsidRPr="00C413FD">
              <w:rPr>
                <w:b/>
                <w:bCs/>
                <w:color w:val="000000" w:themeColor="text1"/>
                <w:sz w:val="22"/>
                <w:szCs w:val="22"/>
              </w:rPr>
              <w:t>к</w:t>
            </w:r>
            <w:r w:rsidRPr="00C413FD">
              <w:rPr>
                <w:b/>
                <w:bCs/>
                <w:color w:val="000000" w:themeColor="text1"/>
                <w:sz w:val="22"/>
                <w:szCs w:val="22"/>
                <w:lang w:val="be-BY"/>
              </w:rPr>
              <w:t>ампетэнцыі</w:t>
            </w:r>
            <w:r w:rsidRPr="00C413FD">
              <w:rPr>
                <w:b/>
                <w:bCs/>
                <w:color w:val="000000" w:themeColor="text1"/>
                <w:sz w:val="22"/>
                <w:szCs w:val="22"/>
              </w:rPr>
              <w:t xml:space="preserve">, </w:t>
            </w:r>
            <w:r w:rsidRPr="00C413FD">
              <w:rPr>
                <w:b/>
                <w:bCs/>
                <w:color w:val="000000" w:themeColor="text1"/>
                <w:sz w:val="22"/>
                <w:szCs w:val="22"/>
                <w:lang w:val="be-BY"/>
              </w:rPr>
              <w:t>вынікі навучання</w:t>
            </w:r>
          </w:p>
        </w:tc>
        <w:tc>
          <w:tcPr>
            <w:tcW w:w="754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hd w:val="clear" w:color="auto" w:fill="FFFFFF"/>
              <w:rPr>
                <w:rFonts w:eastAsia="Calibri"/>
                <w:color w:val="000000" w:themeColor="text1"/>
                <w:sz w:val="22"/>
                <w:szCs w:val="22"/>
                <w:lang w:val="be-BY"/>
              </w:rPr>
            </w:pPr>
            <w:r w:rsidRPr="00C413FD">
              <w:rPr>
                <w:rFonts w:eastAsia="Calibri"/>
                <w:color w:val="000000" w:themeColor="text1"/>
                <w:sz w:val="22"/>
                <w:szCs w:val="22"/>
                <w:lang w:val="be-BY"/>
              </w:rPr>
              <w:t xml:space="preserve">У выніку вывучэння дысцыпліны спецыялізацыі студэнт павінен </w:t>
            </w:r>
            <w:r w:rsidRPr="00C413FD">
              <w:rPr>
                <w:rFonts w:eastAsia="Calibri"/>
                <w:b/>
                <w:bCs/>
                <w:color w:val="000000" w:themeColor="text1"/>
                <w:sz w:val="22"/>
                <w:szCs w:val="22"/>
                <w:lang w:val="be-BY"/>
              </w:rPr>
              <w:t>ведаць</w:t>
            </w:r>
            <w:r w:rsidRPr="00C413FD">
              <w:rPr>
                <w:rFonts w:eastAsia="Calibri"/>
                <w:color w:val="000000" w:themeColor="text1"/>
                <w:sz w:val="22"/>
                <w:szCs w:val="22"/>
                <w:lang w:val="be-BY"/>
              </w:rPr>
              <w:t>:</w:t>
            </w:r>
          </w:p>
          <w:p w:rsidR="00557E14" w:rsidRPr="00C413FD" w:rsidRDefault="00557E14" w:rsidP="00557E14">
            <w:pPr>
              <w:numPr>
                <w:ilvl w:val="0"/>
                <w:numId w:val="3"/>
              </w:numPr>
              <w:shd w:val="clear" w:color="auto" w:fill="FFFFFF"/>
              <w:rPr>
                <w:rFonts w:eastAsia="Calibri"/>
                <w:color w:val="000000" w:themeColor="text1"/>
                <w:sz w:val="22"/>
                <w:szCs w:val="22"/>
              </w:rPr>
            </w:pPr>
            <w:proofErr w:type="gramStart"/>
            <w:r w:rsidRPr="00C413FD">
              <w:rPr>
                <w:rFonts w:eastAsia="Calibri"/>
                <w:color w:val="000000" w:themeColor="text1"/>
                <w:sz w:val="22"/>
                <w:szCs w:val="22"/>
              </w:rPr>
              <w:t>г</w:t>
            </w:r>
            <w:proofErr w:type="gramEnd"/>
            <w:r w:rsidRPr="00C413FD">
              <w:rPr>
                <w:rFonts w:eastAsia="Calibri"/>
                <w:color w:val="000000" w:themeColor="text1"/>
                <w:sz w:val="22"/>
                <w:szCs w:val="22"/>
              </w:rPr>
              <w:t>історыю, агульныя заканамернасці развіцця беларускай літаратуры;</w:t>
            </w:r>
          </w:p>
          <w:p w:rsidR="00557E14" w:rsidRPr="00C413FD" w:rsidRDefault="00557E14" w:rsidP="00557E14">
            <w:pPr>
              <w:numPr>
                <w:ilvl w:val="0"/>
                <w:numId w:val="3"/>
              </w:numPr>
              <w:shd w:val="clear" w:color="auto" w:fill="FFFFFF"/>
              <w:rPr>
                <w:rFonts w:eastAsia="Calibri"/>
                <w:color w:val="000000" w:themeColor="text1"/>
                <w:sz w:val="22"/>
                <w:szCs w:val="22"/>
              </w:rPr>
            </w:pPr>
            <w:proofErr w:type="gramStart"/>
            <w:r w:rsidRPr="00C413FD">
              <w:rPr>
                <w:rFonts w:eastAsia="Calibri"/>
                <w:color w:val="000000" w:themeColor="text1"/>
                <w:sz w:val="22"/>
                <w:szCs w:val="22"/>
              </w:rPr>
              <w:t>л</w:t>
            </w:r>
            <w:proofErr w:type="gramEnd"/>
            <w:r w:rsidRPr="00C413FD">
              <w:rPr>
                <w:rFonts w:eastAsia="Calibri"/>
                <w:color w:val="000000" w:themeColor="text1"/>
                <w:sz w:val="22"/>
                <w:szCs w:val="22"/>
              </w:rPr>
              <w:t>ітаратуру роднасных па мове народаў;</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rPr>
              <w:t xml:space="preserve">асноўныя этапы </w:t>
            </w:r>
            <w:proofErr w:type="gramStart"/>
            <w:r w:rsidRPr="00C413FD">
              <w:rPr>
                <w:rFonts w:eastAsia="Calibri"/>
                <w:color w:val="000000" w:themeColor="text1"/>
                <w:sz w:val="22"/>
                <w:szCs w:val="22"/>
              </w:rPr>
              <w:t>г</w:t>
            </w:r>
            <w:proofErr w:type="gramEnd"/>
            <w:r w:rsidRPr="00C413FD">
              <w:rPr>
                <w:rFonts w:eastAsia="Calibri"/>
                <w:color w:val="000000" w:themeColor="text1"/>
                <w:sz w:val="22"/>
                <w:szCs w:val="22"/>
              </w:rPr>
              <w:t>історыі сусветнай літаратуры;</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rPr>
              <w:t>вядучыя накірункі беларускай і замежнай літаратуразнаўчай думкі;</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rPr>
              <w:t>спецыфіку твораў вуснай народнай творчасці, іх сувязь з літаратурай</w:t>
            </w:r>
            <w:r w:rsidRPr="00C413FD">
              <w:rPr>
                <w:rFonts w:eastAsia="Calibri"/>
                <w:color w:val="000000" w:themeColor="text1"/>
                <w:sz w:val="22"/>
                <w:szCs w:val="22"/>
                <w:lang w:val="be-BY"/>
              </w:rPr>
              <w:t>;</w:t>
            </w:r>
          </w:p>
          <w:p w:rsidR="00557E14" w:rsidRPr="00C413FD" w:rsidRDefault="00557E14" w:rsidP="00557E14">
            <w:pPr>
              <w:shd w:val="clear" w:color="auto" w:fill="FFFFFF"/>
              <w:rPr>
                <w:rFonts w:eastAsia="Calibri"/>
                <w:b/>
                <w:color w:val="000000" w:themeColor="text1"/>
                <w:sz w:val="22"/>
                <w:szCs w:val="22"/>
              </w:rPr>
            </w:pPr>
            <w:r w:rsidRPr="00C413FD">
              <w:rPr>
                <w:rFonts w:eastAsia="Calibri"/>
                <w:bCs/>
                <w:color w:val="000000" w:themeColor="text1"/>
                <w:sz w:val="22"/>
                <w:szCs w:val="22"/>
              </w:rPr>
              <w:t>павінен</w:t>
            </w:r>
            <w:r w:rsidRPr="00C413FD">
              <w:rPr>
                <w:rFonts w:eastAsia="Calibri"/>
                <w:b/>
                <w:color w:val="000000" w:themeColor="text1"/>
                <w:sz w:val="22"/>
                <w:szCs w:val="22"/>
              </w:rPr>
              <w:t xml:space="preserve"> валодаць:</w:t>
            </w:r>
          </w:p>
          <w:p w:rsidR="00557E14" w:rsidRPr="00C413FD" w:rsidRDefault="00557E14" w:rsidP="00557E14">
            <w:pPr>
              <w:numPr>
                <w:ilvl w:val="0"/>
                <w:numId w:val="3"/>
              </w:numPr>
              <w:shd w:val="clear" w:color="auto" w:fill="FFFFFF"/>
              <w:rPr>
                <w:rFonts w:eastAsia="Calibri"/>
                <w:b/>
                <w:bCs/>
                <w:i/>
                <w:iCs/>
                <w:color w:val="000000" w:themeColor="text1"/>
                <w:sz w:val="22"/>
                <w:szCs w:val="22"/>
              </w:rPr>
            </w:pPr>
            <w:r w:rsidRPr="00C413FD">
              <w:rPr>
                <w:rFonts w:eastAsia="Calibri"/>
                <w:bCs/>
                <w:iCs/>
                <w:color w:val="000000" w:themeColor="text1"/>
                <w:sz w:val="22"/>
                <w:szCs w:val="22"/>
              </w:rPr>
              <w:t>метадалогіяй, гісторыяй, асноўнымі канцэпцыямі апісання беларускай мовы і літаратурнага працэсу;</w:t>
            </w:r>
          </w:p>
          <w:p w:rsidR="00557E14" w:rsidRPr="00C413FD" w:rsidRDefault="00557E14" w:rsidP="00557E14">
            <w:pPr>
              <w:numPr>
                <w:ilvl w:val="0"/>
                <w:numId w:val="3"/>
              </w:numPr>
              <w:shd w:val="clear" w:color="auto" w:fill="FFFFFF"/>
              <w:tabs>
                <w:tab w:val="clear" w:pos="360"/>
                <w:tab w:val="num" w:pos="33"/>
              </w:tabs>
              <w:rPr>
                <w:rFonts w:eastAsia="Calibri"/>
                <w:color w:val="000000" w:themeColor="text1"/>
                <w:sz w:val="22"/>
                <w:szCs w:val="22"/>
              </w:rPr>
            </w:pPr>
            <w:r w:rsidRPr="00C413FD">
              <w:rPr>
                <w:rFonts w:eastAsia="Calibri"/>
                <w:color w:val="000000" w:themeColor="text1"/>
                <w:sz w:val="22"/>
                <w:szCs w:val="22"/>
              </w:rPr>
              <w:t xml:space="preserve">аналізам </w:t>
            </w:r>
            <w:proofErr w:type="gramStart"/>
            <w:r w:rsidRPr="00C413FD">
              <w:rPr>
                <w:rFonts w:eastAsia="Calibri"/>
                <w:color w:val="000000" w:themeColor="text1"/>
                <w:sz w:val="22"/>
                <w:szCs w:val="22"/>
              </w:rPr>
              <w:t>л</w:t>
            </w:r>
            <w:proofErr w:type="gramEnd"/>
            <w:r w:rsidRPr="00C413FD">
              <w:rPr>
                <w:rFonts w:eastAsia="Calibri"/>
                <w:color w:val="000000" w:themeColor="text1"/>
                <w:sz w:val="22"/>
                <w:szCs w:val="22"/>
              </w:rPr>
              <w:t>ітаратурных з’</w:t>
            </w:r>
            <w:r w:rsidRPr="00C413FD">
              <w:rPr>
                <w:rFonts w:eastAsia="Calibri"/>
                <w:color w:val="000000" w:themeColor="text1"/>
                <w:sz w:val="22"/>
                <w:szCs w:val="22"/>
                <w:lang w:val="be-BY"/>
              </w:rPr>
              <w:t>яў у адзінстве філасофскіх, маральных, эстэтычных аспектаў;</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lang w:val="be-BY"/>
              </w:rPr>
              <w:t>сістэмай ведаў аб асноўных напрамках развіцця літаратуры свайго народа;</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lang w:val="be-BY"/>
              </w:rPr>
              <w:t>рознымі прыёмамі інтэрпрэтацыі мастацкіх тэкстаў (лінгвістычнымі, мастацкімі, крытыка-публіцыстычнымі і літаратуразнаўчымі);</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lang w:val="be-BY"/>
              </w:rPr>
              <w:t>прыёмамі навуковай інтэрпрэтацыі фактаў беларускай літаратуры і культуры ў кантэксце сусветнага літаратурнага развіцця;</w:t>
            </w:r>
          </w:p>
          <w:p w:rsidR="00557E14" w:rsidRPr="00C413FD" w:rsidRDefault="00557E14" w:rsidP="00557E14">
            <w:pPr>
              <w:shd w:val="clear" w:color="auto" w:fill="FFFFFF"/>
              <w:rPr>
                <w:rFonts w:eastAsia="Calibri"/>
                <w:b/>
                <w:color w:val="000000" w:themeColor="text1"/>
                <w:sz w:val="22"/>
                <w:szCs w:val="22"/>
                <w:lang w:val="be-BY"/>
              </w:rPr>
            </w:pPr>
            <w:r w:rsidRPr="00C413FD">
              <w:rPr>
                <w:rFonts w:eastAsia="Calibri"/>
                <w:bCs/>
                <w:color w:val="000000" w:themeColor="text1"/>
                <w:sz w:val="22"/>
                <w:szCs w:val="22"/>
                <w:lang w:val="be-BY"/>
              </w:rPr>
              <w:t>павінен</w:t>
            </w:r>
            <w:r w:rsidRPr="00C413FD">
              <w:rPr>
                <w:rFonts w:eastAsia="Calibri"/>
                <w:b/>
                <w:color w:val="000000" w:themeColor="text1"/>
                <w:sz w:val="22"/>
                <w:szCs w:val="22"/>
                <w:lang w:val="be-BY"/>
              </w:rPr>
              <w:t xml:space="preserve"> умець выкарыстоўваць:</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rPr>
              <w:t xml:space="preserve">раскрыццё важнейшых ідэйна-эстэтычных канцэпцый у </w:t>
            </w:r>
            <w:proofErr w:type="gramStart"/>
            <w:r w:rsidRPr="00C413FD">
              <w:rPr>
                <w:rFonts w:eastAsia="Calibri"/>
                <w:color w:val="000000" w:themeColor="text1"/>
                <w:sz w:val="22"/>
                <w:szCs w:val="22"/>
              </w:rPr>
              <w:t>л</w:t>
            </w:r>
            <w:proofErr w:type="gramEnd"/>
            <w:r w:rsidRPr="00C413FD">
              <w:rPr>
                <w:rFonts w:eastAsia="Calibri"/>
                <w:color w:val="000000" w:themeColor="text1"/>
                <w:sz w:val="22"/>
                <w:szCs w:val="22"/>
              </w:rPr>
              <w:t>ітаратуры;</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rPr>
              <w:t xml:space="preserve">сюжэтна-кампазіцыйныя асаблівасці твораў розных жанраў з </w:t>
            </w:r>
            <w:proofErr w:type="gramStart"/>
            <w:r w:rsidRPr="00C413FD">
              <w:rPr>
                <w:rFonts w:eastAsia="Calibri"/>
                <w:color w:val="000000" w:themeColor="text1"/>
                <w:sz w:val="22"/>
                <w:szCs w:val="22"/>
              </w:rPr>
              <w:t>ул</w:t>
            </w:r>
            <w:proofErr w:type="gramEnd"/>
            <w:r w:rsidRPr="00C413FD">
              <w:rPr>
                <w:rFonts w:eastAsia="Calibri"/>
                <w:color w:val="000000" w:themeColor="text1"/>
                <w:sz w:val="22"/>
                <w:szCs w:val="22"/>
              </w:rPr>
              <w:t>ікам іх моўных і нацыянальных асаблівасцей, а таксама сродкі мастацкай выразнасці;</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rPr>
              <w:t>асноўныя інфармацыйныя тэхналогіі ў навучанні роднай мове і літаратуры;</w:t>
            </w:r>
          </w:p>
          <w:p w:rsidR="00557E14" w:rsidRPr="00C413FD" w:rsidRDefault="00557E14" w:rsidP="00557E14">
            <w:pPr>
              <w:numPr>
                <w:ilvl w:val="0"/>
                <w:numId w:val="3"/>
              </w:numPr>
              <w:shd w:val="clear" w:color="auto" w:fill="FFFFFF"/>
              <w:rPr>
                <w:rFonts w:eastAsia="Calibri"/>
                <w:color w:val="000000" w:themeColor="text1"/>
                <w:sz w:val="22"/>
                <w:szCs w:val="22"/>
              </w:rPr>
            </w:pPr>
            <w:r w:rsidRPr="00C413FD">
              <w:rPr>
                <w:rFonts w:eastAsia="Calibri"/>
                <w:color w:val="000000" w:themeColor="text1"/>
                <w:sz w:val="22"/>
                <w:szCs w:val="22"/>
              </w:rPr>
              <w:t xml:space="preserve">працы, прысвечаныя вывучэнню своеасаблівасцей жанраў і іх мастацкіх вартасцей. </w:t>
            </w:r>
          </w:p>
          <w:p w:rsidR="00557E14" w:rsidRPr="00C413FD" w:rsidRDefault="00557E14" w:rsidP="00557E14">
            <w:pPr>
              <w:shd w:val="clear" w:color="auto" w:fill="FFFFFF"/>
              <w:rPr>
                <w:rFonts w:eastAsia="Calibri"/>
                <w:b/>
                <w:bCs/>
                <w:color w:val="000000" w:themeColor="text1"/>
                <w:sz w:val="22"/>
                <w:szCs w:val="22"/>
              </w:rPr>
            </w:pPr>
            <w:r w:rsidRPr="00C413FD">
              <w:rPr>
                <w:rFonts w:eastAsia="Calibri"/>
                <w:b/>
                <w:bCs/>
                <w:color w:val="000000" w:themeColor="text1"/>
                <w:sz w:val="22"/>
                <w:szCs w:val="22"/>
              </w:rPr>
              <w:t>Патр</w:t>
            </w:r>
            <w:r w:rsidRPr="00C413FD">
              <w:rPr>
                <w:rFonts w:eastAsia="Calibri"/>
                <w:b/>
                <w:bCs/>
                <w:color w:val="000000" w:themeColor="text1"/>
                <w:sz w:val="22"/>
                <w:szCs w:val="22"/>
                <w:lang w:val="be-BY"/>
              </w:rPr>
              <w:t>а</w:t>
            </w:r>
            <w:r w:rsidRPr="00C413FD">
              <w:rPr>
                <w:rFonts w:eastAsia="Calibri"/>
                <w:b/>
                <w:bCs/>
                <w:color w:val="000000" w:themeColor="text1"/>
                <w:sz w:val="22"/>
                <w:szCs w:val="22"/>
              </w:rPr>
              <w:t>баванні да акадэмічнай кампетэнцыі спецыяліста</w:t>
            </w:r>
          </w:p>
          <w:p w:rsidR="00557E14" w:rsidRPr="00C413FD" w:rsidRDefault="00557E14" w:rsidP="00557E14">
            <w:pPr>
              <w:shd w:val="clear" w:color="auto" w:fill="FFFFFF"/>
              <w:rPr>
                <w:rFonts w:eastAsia="Calibri"/>
                <w:color w:val="000000" w:themeColor="text1"/>
                <w:sz w:val="22"/>
                <w:szCs w:val="22"/>
                <w:lang w:val="be-BY"/>
              </w:rPr>
            </w:pPr>
            <w:r w:rsidRPr="00C413FD">
              <w:rPr>
                <w:rFonts w:eastAsia="Calibri"/>
                <w:color w:val="000000" w:themeColor="text1"/>
                <w:sz w:val="22"/>
                <w:szCs w:val="22"/>
                <w:lang w:val="be-BY"/>
              </w:rPr>
              <w:t>БПК-18 Характарызаваць гісторыю развіцця беларускай літаратуры ХІХ – 20-х гг. ХХ ст. у аспекце родавай і відавой прыналежнасці мастацкіх твораў, асаблівасцей іх паэтычнай і стылістычнай арганізацыі.</w:t>
            </w:r>
          </w:p>
        </w:tc>
      </w:tr>
      <w:tr w:rsidR="00781276" w:rsidRPr="00C413FD" w:rsidTr="00557E14">
        <w:tc>
          <w:tcPr>
            <w:tcW w:w="166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0"/>
                <w:szCs w:val="20"/>
              </w:rPr>
            </w:pPr>
            <w:r w:rsidRPr="00C413FD">
              <w:rPr>
                <w:b/>
                <w:color w:val="000000" w:themeColor="text1"/>
                <w:sz w:val="20"/>
                <w:szCs w:val="20"/>
              </w:rPr>
              <w:t>П</w:t>
            </w:r>
            <w:r w:rsidRPr="00C413FD">
              <w:rPr>
                <w:b/>
                <w:color w:val="000000" w:themeColor="text1"/>
                <w:sz w:val="20"/>
                <w:szCs w:val="20"/>
                <w:lang w:val="be-BY"/>
              </w:rPr>
              <w:t>рэ</w:t>
            </w:r>
            <w:r w:rsidRPr="00C413FD">
              <w:rPr>
                <w:b/>
                <w:color w:val="000000" w:themeColor="text1"/>
                <w:sz w:val="20"/>
                <w:szCs w:val="20"/>
              </w:rPr>
              <w:t>рэкв</w:t>
            </w:r>
            <w:r w:rsidRPr="00C413FD">
              <w:rPr>
                <w:b/>
                <w:color w:val="000000" w:themeColor="text1"/>
                <w:sz w:val="20"/>
                <w:szCs w:val="20"/>
                <w:lang w:val="be-BY"/>
              </w:rPr>
              <w:t>ізі</w:t>
            </w:r>
            <w:r w:rsidRPr="00C413FD">
              <w:rPr>
                <w:b/>
                <w:color w:val="000000" w:themeColor="text1"/>
                <w:sz w:val="20"/>
                <w:szCs w:val="20"/>
              </w:rPr>
              <w:t>ты</w:t>
            </w:r>
          </w:p>
        </w:tc>
        <w:tc>
          <w:tcPr>
            <w:tcW w:w="754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0"/>
                <w:szCs w:val="20"/>
                <w:lang w:val="be-BY"/>
              </w:rPr>
            </w:pPr>
            <w:r w:rsidRPr="00C413FD">
              <w:rPr>
                <w:color w:val="000000" w:themeColor="text1"/>
                <w:sz w:val="20"/>
                <w:szCs w:val="20"/>
                <w:lang w:val="be-BY"/>
              </w:rPr>
              <w:t xml:space="preserve"> “Уводзіны ў літаратуразнаўства”, “Гісторыя беларускай літаратуры ХІ– </w:t>
            </w:r>
            <w:r w:rsidRPr="00C413FD">
              <w:rPr>
                <w:color w:val="000000" w:themeColor="text1"/>
                <w:sz w:val="20"/>
                <w:szCs w:val="20"/>
                <w:lang w:val="en-US"/>
              </w:rPr>
              <w:t>XVI</w:t>
            </w:r>
            <w:r w:rsidRPr="00C413FD">
              <w:rPr>
                <w:color w:val="000000" w:themeColor="text1"/>
                <w:sz w:val="20"/>
                <w:szCs w:val="20"/>
                <w:lang w:val="be-BY"/>
              </w:rPr>
              <w:t xml:space="preserve"> </w:t>
            </w:r>
            <w:r w:rsidRPr="00C413FD">
              <w:rPr>
                <w:color w:val="000000" w:themeColor="text1"/>
                <w:sz w:val="20"/>
                <w:szCs w:val="20"/>
                <w:lang w:val="en-US"/>
              </w:rPr>
              <w:t>c</w:t>
            </w:r>
            <w:r w:rsidRPr="00C413FD">
              <w:rPr>
                <w:color w:val="000000" w:themeColor="text1"/>
                <w:sz w:val="20"/>
                <w:szCs w:val="20"/>
                <w:lang w:val="be-BY"/>
              </w:rPr>
              <w:t>тст.”, “Гісторыя беларускай літаратуры ХІІ–</w:t>
            </w:r>
            <w:r w:rsidRPr="00C413FD">
              <w:rPr>
                <w:color w:val="000000" w:themeColor="text1"/>
                <w:sz w:val="20"/>
                <w:szCs w:val="20"/>
                <w:lang w:val="en-US"/>
              </w:rPr>
              <w:t>XVI</w:t>
            </w:r>
            <w:r w:rsidRPr="00C413FD">
              <w:rPr>
                <w:color w:val="000000" w:themeColor="text1"/>
                <w:sz w:val="20"/>
                <w:szCs w:val="20"/>
                <w:lang w:val="be-BY"/>
              </w:rPr>
              <w:t xml:space="preserve">ІІ </w:t>
            </w:r>
            <w:r w:rsidRPr="00C413FD">
              <w:rPr>
                <w:color w:val="000000" w:themeColor="text1"/>
                <w:sz w:val="20"/>
                <w:szCs w:val="20"/>
                <w:lang w:val="en-US"/>
              </w:rPr>
              <w:t>c</w:t>
            </w:r>
            <w:r w:rsidRPr="00C413FD">
              <w:rPr>
                <w:color w:val="000000" w:themeColor="text1"/>
                <w:sz w:val="20"/>
                <w:szCs w:val="20"/>
                <w:lang w:val="be-BY"/>
              </w:rPr>
              <w:t>тст.”</w:t>
            </w:r>
          </w:p>
        </w:tc>
      </w:tr>
      <w:tr w:rsidR="00781276" w:rsidRPr="00C413FD" w:rsidTr="00557E14">
        <w:tc>
          <w:tcPr>
            <w:tcW w:w="166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0"/>
                <w:szCs w:val="20"/>
              </w:rPr>
            </w:pPr>
            <w:r w:rsidRPr="00C413FD">
              <w:rPr>
                <w:b/>
                <w:color w:val="000000" w:themeColor="text1"/>
                <w:sz w:val="20"/>
                <w:szCs w:val="20"/>
              </w:rPr>
              <w:t>Працаёмкасць</w:t>
            </w:r>
          </w:p>
        </w:tc>
        <w:tc>
          <w:tcPr>
            <w:tcW w:w="754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lang w:val="be-BY"/>
              </w:rPr>
            </w:pPr>
            <w:r w:rsidRPr="00C413FD">
              <w:rPr>
                <w:color w:val="000000" w:themeColor="text1"/>
                <w:sz w:val="22"/>
                <w:szCs w:val="22"/>
                <w:lang w:val="be-BY"/>
              </w:rPr>
              <w:t>Агульная колькасць гадзін – 100; аўдыторных гадзін – 56, у тым ліку лекцыйных – 20 гадзін, практычных – 28 гадзін, самастойная кантралюемая работа – 8 гадзін, 3 заліковыя адзінкі.</w:t>
            </w:r>
          </w:p>
        </w:tc>
      </w:tr>
      <w:tr w:rsidR="00781276" w:rsidRPr="00C413FD" w:rsidTr="00557E14">
        <w:tc>
          <w:tcPr>
            <w:tcW w:w="166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0"/>
                <w:szCs w:val="20"/>
              </w:rPr>
            </w:pPr>
            <w:r w:rsidRPr="00C413FD">
              <w:rPr>
                <w:b/>
                <w:color w:val="000000" w:themeColor="text1"/>
                <w:sz w:val="20"/>
                <w:szCs w:val="20"/>
              </w:rPr>
              <w:t xml:space="preserve">Семестр, </w:t>
            </w:r>
            <w:r w:rsidRPr="00C413FD">
              <w:rPr>
                <w:b/>
                <w:color w:val="000000" w:themeColor="text1"/>
                <w:sz w:val="20"/>
                <w:szCs w:val="20"/>
                <w:lang w:val="be-BY"/>
              </w:rPr>
              <w:t>патра</w:t>
            </w:r>
            <w:r w:rsidRPr="00C413FD">
              <w:rPr>
                <w:b/>
                <w:color w:val="000000" w:themeColor="text1"/>
                <w:sz w:val="20"/>
                <w:szCs w:val="20"/>
                <w:lang w:val="be-BY"/>
              </w:rPr>
              <w:softHyphen/>
              <w:t xml:space="preserve">баванні і формы бягучай і прамежкавай атэстацыі </w:t>
            </w:r>
          </w:p>
        </w:tc>
        <w:tc>
          <w:tcPr>
            <w:tcW w:w="754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rPr>
            </w:pPr>
            <w:r w:rsidRPr="00C413FD">
              <w:rPr>
                <w:color w:val="000000" w:themeColor="text1"/>
                <w:sz w:val="22"/>
                <w:szCs w:val="22"/>
                <w:lang w:val="be-BY"/>
              </w:rPr>
              <w:t>3-ці</w:t>
            </w:r>
            <w:r w:rsidRPr="00C413FD">
              <w:rPr>
                <w:color w:val="000000" w:themeColor="text1"/>
                <w:sz w:val="22"/>
                <w:szCs w:val="22"/>
              </w:rPr>
              <w:t xml:space="preserve"> семестр, </w:t>
            </w:r>
            <w:r w:rsidRPr="00C413FD">
              <w:rPr>
                <w:color w:val="000000" w:themeColor="text1"/>
                <w:sz w:val="22"/>
                <w:szCs w:val="22"/>
                <w:lang w:val="be-BY"/>
              </w:rPr>
              <w:t>тэст, залік</w:t>
            </w:r>
          </w:p>
        </w:tc>
      </w:tr>
    </w:tbl>
    <w:bookmarkEnd w:id="1"/>
    <w:p w:rsidR="00557E14" w:rsidRPr="00C413FD" w:rsidRDefault="00557E14" w:rsidP="00A51E48">
      <w:pPr>
        <w:shd w:val="clear" w:color="auto" w:fill="FFFFFF"/>
        <w:rPr>
          <w:b/>
          <w:color w:val="000000" w:themeColor="text1"/>
        </w:rPr>
      </w:pPr>
      <w:r w:rsidRPr="00C413FD">
        <w:rPr>
          <w:b/>
          <w:color w:val="000000" w:themeColor="text1"/>
          <w:spacing w:val="-4"/>
          <w:lang w:val="be-BY"/>
        </w:rPr>
        <w:lastRenderedPageBreak/>
        <w:t>В</w:t>
      </w:r>
      <w:r w:rsidRPr="00C413FD">
        <w:rPr>
          <w:b/>
          <w:color w:val="000000" w:themeColor="text1"/>
        </w:rPr>
        <w:t>учэбна</w:t>
      </w:r>
      <w:r w:rsidRPr="00C413FD">
        <w:rPr>
          <w:b/>
          <w:color w:val="000000" w:themeColor="text1"/>
          <w:lang w:val="be-BY"/>
        </w:rPr>
        <w:t>я</w:t>
      </w:r>
      <w:r w:rsidRPr="00C413FD">
        <w:rPr>
          <w:b/>
          <w:color w:val="000000" w:themeColor="text1"/>
        </w:rPr>
        <w:t xml:space="preserve"> дысцыплін</w:t>
      </w:r>
      <w:r w:rsidRPr="00C413FD">
        <w:rPr>
          <w:b/>
          <w:color w:val="000000" w:themeColor="text1"/>
          <w:lang w:val="be-BY"/>
        </w:rPr>
        <w:t>а “Гісторыя беларускай літаратуры першай паловы ХХ ст.”</w:t>
      </w:r>
    </w:p>
    <w:p w:rsidR="00557E14" w:rsidRPr="00C413FD" w:rsidRDefault="00557E14" w:rsidP="00557E14">
      <w:pPr>
        <w:shd w:val="clear" w:color="auto" w:fill="FFFFFF"/>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101"/>
      </w:tblGrid>
      <w:tr w:rsidR="00A00C79" w:rsidRPr="00507FE8"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bCs/>
                <w:color w:val="000000" w:themeColor="text1"/>
                <w:lang w:val="be-BY"/>
              </w:rPr>
            </w:pPr>
            <w:r w:rsidRPr="00C413FD">
              <w:rPr>
                <w:b/>
                <w:bCs/>
                <w:color w:val="000000" w:themeColor="text1"/>
              </w:rPr>
              <w:t>Мес</w:t>
            </w:r>
            <w:r w:rsidRPr="00C413FD">
              <w:rPr>
                <w:b/>
                <w:bCs/>
                <w:color w:val="000000" w:themeColor="text1"/>
                <w:lang w:val="be-BY"/>
              </w:rPr>
              <w:t>ца дысцыпліны ў структурнай схеме адукацыйнай праграмы</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bCs/>
                <w:color w:val="000000" w:themeColor="text1"/>
              </w:rPr>
            </w:pPr>
            <w:r w:rsidRPr="00C413FD">
              <w:rPr>
                <w:bCs/>
                <w:color w:val="000000" w:themeColor="text1"/>
                <w:lang w:val="be-BY"/>
              </w:rPr>
              <w:t>Адукацыйная праграма бакалаўрыята</w:t>
            </w:r>
          </w:p>
          <w:p w:rsidR="00557E14" w:rsidRPr="00C413FD" w:rsidRDefault="00557E14" w:rsidP="00557E14">
            <w:pPr>
              <w:jc w:val="center"/>
              <w:rPr>
                <w:bCs/>
                <w:color w:val="000000" w:themeColor="text1"/>
              </w:rPr>
            </w:pPr>
            <w:r w:rsidRPr="00C413FD">
              <w:rPr>
                <w:bCs/>
                <w:color w:val="000000" w:themeColor="text1"/>
              </w:rPr>
              <w:t>(</w:t>
            </w:r>
            <w:r w:rsidRPr="00C413FD">
              <w:rPr>
                <w:bCs/>
                <w:color w:val="000000" w:themeColor="text1"/>
                <w:lang w:val="be-BY"/>
              </w:rPr>
              <w:t xml:space="preserve">агульная </w:t>
            </w:r>
            <w:r w:rsidRPr="00C413FD">
              <w:rPr>
                <w:bCs/>
                <w:color w:val="000000" w:themeColor="text1"/>
              </w:rPr>
              <w:t>вы</w:t>
            </w:r>
            <w:r w:rsidRPr="00C413FD">
              <w:rPr>
                <w:bCs/>
                <w:color w:val="000000" w:themeColor="text1"/>
                <w:lang w:val="be-BY"/>
              </w:rPr>
              <w:t>шэйшая адукацыя</w:t>
            </w:r>
            <w:r w:rsidRPr="00C413FD">
              <w:rPr>
                <w:bCs/>
                <w:color w:val="000000" w:themeColor="text1"/>
              </w:rPr>
              <w:t>)</w:t>
            </w:r>
          </w:p>
          <w:p w:rsidR="00557E14" w:rsidRPr="00C413FD" w:rsidRDefault="00557E14" w:rsidP="00557E14">
            <w:pPr>
              <w:ind w:firstLine="425"/>
              <w:jc w:val="center"/>
              <w:rPr>
                <w:color w:val="000000" w:themeColor="text1"/>
                <w:lang w:val="be-BY"/>
              </w:rPr>
            </w:pPr>
            <w:r w:rsidRPr="00C413FD">
              <w:rPr>
                <w:bCs/>
                <w:color w:val="000000" w:themeColor="text1"/>
              </w:rPr>
              <w:t>Спец</w:t>
            </w:r>
            <w:r w:rsidRPr="00C413FD">
              <w:rPr>
                <w:bCs/>
                <w:color w:val="000000" w:themeColor="text1"/>
                <w:lang w:val="be-BY"/>
              </w:rPr>
              <w:t>ыяльнасць</w:t>
            </w:r>
            <w:r w:rsidRPr="00C413FD">
              <w:rPr>
                <w:bCs/>
                <w:color w:val="000000" w:themeColor="text1"/>
              </w:rPr>
              <w:t xml:space="preserve">: </w:t>
            </w:r>
            <w:r w:rsidRPr="00C413FD">
              <w:rPr>
                <w:color w:val="000000" w:themeColor="text1"/>
                <w:szCs w:val="28"/>
              </w:rPr>
              <w:t>6-05-0</w:t>
            </w:r>
            <w:r w:rsidRPr="00C413FD">
              <w:rPr>
                <w:color w:val="000000" w:themeColor="text1"/>
                <w:szCs w:val="28"/>
                <w:lang w:val="be-BY"/>
              </w:rPr>
              <w:t>11</w:t>
            </w:r>
            <w:r w:rsidRPr="00C413FD">
              <w:rPr>
                <w:color w:val="000000" w:themeColor="text1"/>
                <w:szCs w:val="28"/>
              </w:rPr>
              <w:t>3-02 </w:t>
            </w:r>
            <w:r w:rsidRPr="00C413FD">
              <w:rPr>
                <w:color w:val="000000" w:themeColor="text1"/>
                <w:szCs w:val="28"/>
                <w:lang w:val="be-BY"/>
              </w:rPr>
              <w:t>Філалагічная адукацыя</w:t>
            </w:r>
            <w:r w:rsidRPr="00C413FD">
              <w:rPr>
                <w:bCs/>
                <w:color w:val="000000" w:themeColor="text1"/>
                <w:szCs w:val="28"/>
              </w:rPr>
              <w:t>.</w:t>
            </w:r>
            <w:r w:rsidRPr="00C413FD">
              <w:rPr>
                <w:bCs/>
                <w:color w:val="000000" w:themeColor="text1"/>
                <w:szCs w:val="28"/>
                <w:lang w:val="be-BY"/>
              </w:rPr>
              <w:t xml:space="preserve"> </w:t>
            </w:r>
            <w:r w:rsidRPr="00C413FD">
              <w:rPr>
                <w:color w:val="000000" w:themeColor="text1"/>
                <w:lang w:val="be-BY"/>
              </w:rPr>
              <w:t>Белар</w:t>
            </w:r>
            <w:r w:rsidRPr="00C413FD">
              <w:rPr>
                <w:color w:val="000000" w:themeColor="text1"/>
              </w:rPr>
              <w:t xml:space="preserve">уская </w:t>
            </w:r>
            <w:r w:rsidRPr="00C413FD">
              <w:rPr>
                <w:color w:val="000000" w:themeColor="text1"/>
                <w:lang w:val="be-BY"/>
              </w:rPr>
              <w:t>мова і літаратура. Замежная мова (англійская)</w:t>
            </w:r>
          </w:p>
          <w:p w:rsidR="00557E14" w:rsidRPr="00C413FD" w:rsidRDefault="00557E14" w:rsidP="00557E14">
            <w:pPr>
              <w:jc w:val="center"/>
              <w:rPr>
                <w:bCs/>
                <w:color w:val="000000" w:themeColor="text1"/>
                <w:lang w:val="be-BY"/>
              </w:rPr>
            </w:pPr>
            <w:r w:rsidRPr="00C413FD">
              <w:rPr>
                <w:bCs/>
                <w:color w:val="000000" w:themeColor="text1"/>
                <w:lang w:val="be-BY"/>
              </w:rPr>
              <w:t>Цыкл спецыяльных дысцыплін: дзяржаўны кампанент</w:t>
            </w:r>
          </w:p>
          <w:p w:rsidR="00557E14" w:rsidRPr="00C413FD" w:rsidRDefault="00557E14" w:rsidP="00557E14">
            <w:pPr>
              <w:shd w:val="clear" w:color="auto" w:fill="FFFFFF"/>
              <w:spacing w:line="252" w:lineRule="auto"/>
              <w:jc w:val="center"/>
              <w:rPr>
                <w:color w:val="000000" w:themeColor="text1"/>
                <w:lang w:val="be-BY"/>
              </w:rPr>
            </w:pPr>
            <w:r w:rsidRPr="00C413FD">
              <w:rPr>
                <w:bCs/>
                <w:color w:val="000000" w:themeColor="text1"/>
                <w:lang w:val="be-BY"/>
              </w:rPr>
              <w:t>Модуль «Гісторыя беларускай літаратуры»</w:t>
            </w:r>
          </w:p>
        </w:tc>
      </w:tr>
      <w:tr w:rsidR="00A00C79" w:rsidRPr="00C413FD" w:rsidTr="00557E14">
        <w:tc>
          <w:tcPr>
            <w:tcW w:w="2122"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rPr>
            </w:pPr>
            <w:r w:rsidRPr="00C413FD">
              <w:rPr>
                <w:b/>
                <w:color w:val="000000" w:themeColor="text1"/>
              </w:rPr>
              <w:t>Ка</w:t>
            </w:r>
            <w:r w:rsidRPr="00C413FD">
              <w:rPr>
                <w:b/>
                <w:color w:val="000000" w:themeColor="text1"/>
                <w:lang w:val="be-BY"/>
              </w:rPr>
              <w:t>роткі змест</w:t>
            </w:r>
          </w:p>
          <w:p w:rsidR="00557E14" w:rsidRPr="00C413FD" w:rsidRDefault="00557E14" w:rsidP="00557E14">
            <w:pPr>
              <w:spacing w:line="252" w:lineRule="auto"/>
              <w:rPr>
                <w:b/>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hd w:val="clear" w:color="auto" w:fill="FFFFFF"/>
              <w:spacing w:line="252" w:lineRule="auto"/>
              <w:ind w:right="113"/>
              <w:jc w:val="both"/>
              <w:rPr>
                <w:color w:val="000000" w:themeColor="text1"/>
                <w:lang w:val="be-BY"/>
              </w:rPr>
            </w:pPr>
            <w:r w:rsidRPr="00C413FD">
              <w:rPr>
                <w:color w:val="000000" w:themeColor="text1"/>
              </w:rPr>
              <w:t xml:space="preserve">Грамадска-культурнае жыццё Беларусі ў </w:t>
            </w:r>
            <w:r w:rsidRPr="00C413FD">
              <w:rPr>
                <w:color w:val="000000" w:themeColor="text1"/>
                <w:lang w:val="be-BY"/>
              </w:rPr>
              <w:t xml:space="preserve">першай палове ХХ ст. </w:t>
            </w:r>
            <w:r w:rsidRPr="00C413FD">
              <w:rPr>
                <w:color w:val="000000" w:themeColor="text1"/>
              </w:rPr>
              <w:t xml:space="preserve">Развіццё літаратурна-эстэтычнай думкі. Узаемадзеянне розных творчых метадаў. Творчасць знакавых </w:t>
            </w:r>
            <w:proofErr w:type="gramStart"/>
            <w:r w:rsidRPr="00C413FD">
              <w:rPr>
                <w:color w:val="000000" w:themeColor="text1"/>
              </w:rPr>
              <w:t>п</w:t>
            </w:r>
            <w:proofErr w:type="gramEnd"/>
            <w:r w:rsidRPr="00C413FD">
              <w:rPr>
                <w:color w:val="000000" w:themeColor="text1"/>
                <w:lang w:val="be-BY"/>
              </w:rPr>
              <w:t>і</w:t>
            </w:r>
            <w:r w:rsidRPr="00C413FD">
              <w:rPr>
                <w:color w:val="000000" w:themeColor="text1"/>
              </w:rPr>
              <w:t>сьменн</w:t>
            </w:r>
            <w:r w:rsidRPr="00C413FD">
              <w:rPr>
                <w:color w:val="000000" w:themeColor="text1"/>
                <w:lang w:val="be-BY"/>
              </w:rPr>
              <w:t>і</w:t>
            </w:r>
            <w:r w:rsidRPr="00C413FD">
              <w:rPr>
                <w:color w:val="000000" w:themeColor="text1"/>
              </w:rPr>
              <w:t>ка</w:t>
            </w:r>
            <w:r w:rsidRPr="00C413FD">
              <w:rPr>
                <w:color w:val="000000" w:themeColor="text1"/>
                <w:lang w:val="be-BY"/>
              </w:rPr>
              <w:t xml:space="preserve">ў першай паловы ХХ ст. </w:t>
            </w:r>
            <w:r w:rsidRPr="00C413FD">
              <w:rPr>
                <w:color w:val="000000" w:themeColor="text1"/>
              </w:rPr>
              <w:t>Пошукі новага зместу і формы. Літаратурныя аб</w:t>
            </w:r>
            <w:r w:rsidRPr="00C413FD">
              <w:rPr>
                <w:color w:val="000000" w:themeColor="text1"/>
                <w:lang w:val="be-BY"/>
              </w:rPr>
              <w:t>’</w:t>
            </w:r>
            <w:r w:rsidRPr="00C413FD">
              <w:rPr>
                <w:color w:val="000000" w:themeColor="text1"/>
              </w:rPr>
              <w:t>яднанні. Дыскрэтнасць літаратурнага працэсу 1930-</w:t>
            </w:r>
            <w:r w:rsidRPr="00C413FD">
              <w:rPr>
                <w:color w:val="000000" w:themeColor="text1"/>
                <w:lang w:val="be-BY"/>
              </w:rPr>
              <w:t>40-</w:t>
            </w:r>
            <w:r w:rsidRPr="00C413FD">
              <w:rPr>
                <w:color w:val="000000" w:themeColor="text1"/>
              </w:rPr>
              <w:t>х.</w:t>
            </w:r>
          </w:p>
        </w:tc>
      </w:tr>
      <w:tr w:rsidR="00A00C79" w:rsidRPr="00C413FD"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color w:val="000000" w:themeColor="text1"/>
              </w:rPr>
            </w:pPr>
            <w:proofErr w:type="gramStart"/>
            <w:r w:rsidRPr="00C413FD">
              <w:rPr>
                <w:b/>
                <w:color w:val="000000" w:themeColor="text1"/>
              </w:rPr>
              <w:t>Ф</w:t>
            </w:r>
            <w:r w:rsidRPr="00C413FD">
              <w:rPr>
                <w:b/>
                <w:color w:val="000000" w:themeColor="text1"/>
                <w:lang w:val="be-BY"/>
              </w:rPr>
              <w:t>арм</w:t>
            </w:r>
            <w:proofErr w:type="gramEnd"/>
            <w:r w:rsidRPr="00C413FD">
              <w:rPr>
                <w:b/>
                <w:color w:val="000000" w:themeColor="text1"/>
                <w:lang w:val="be-BY"/>
              </w:rPr>
              <w:t xml:space="preserve">іруемыя </w:t>
            </w:r>
            <w:r w:rsidRPr="00C413FD">
              <w:rPr>
                <w:b/>
                <w:color w:val="000000" w:themeColor="text1"/>
              </w:rPr>
              <w:t>к</w:t>
            </w:r>
            <w:r w:rsidRPr="00C413FD">
              <w:rPr>
                <w:b/>
                <w:color w:val="000000" w:themeColor="text1"/>
                <w:lang w:val="be-BY"/>
              </w:rPr>
              <w:t>ампетэнцыі</w:t>
            </w:r>
            <w:r w:rsidRPr="00C413FD">
              <w:rPr>
                <w:b/>
                <w:color w:val="000000" w:themeColor="text1"/>
              </w:rPr>
              <w:t xml:space="preserve">, </w:t>
            </w:r>
            <w:r w:rsidRPr="00C413FD">
              <w:rPr>
                <w:b/>
                <w:color w:val="000000" w:themeColor="text1"/>
                <w:lang w:val="be-BY"/>
              </w:rPr>
              <w:t>вынікі навучання</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rPr>
            </w:pPr>
            <w:r w:rsidRPr="00C413FD">
              <w:rPr>
                <w:color w:val="000000" w:themeColor="text1"/>
              </w:rPr>
              <w:t xml:space="preserve">Базавыя прафесійныя кампетэнцыі: </w:t>
            </w:r>
            <w:r w:rsidRPr="00C413FD">
              <w:rPr>
                <w:b/>
                <w:bCs/>
                <w:i/>
                <w:iCs/>
                <w:color w:val="000000" w:themeColor="text1"/>
                <w:lang w:val="be-BY"/>
              </w:rPr>
              <w:t>ведац</w:t>
            </w:r>
            <w:r w:rsidRPr="00C413FD">
              <w:rPr>
                <w:b/>
                <w:bCs/>
                <w:i/>
                <w:iCs/>
                <w:color w:val="000000" w:themeColor="text1"/>
              </w:rPr>
              <w:t>ь</w:t>
            </w:r>
            <w:r w:rsidRPr="00C413FD">
              <w:rPr>
                <w:b/>
                <w:bCs/>
                <w:i/>
                <w:color w:val="000000" w:themeColor="text1"/>
              </w:rPr>
              <w:t xml:space="preserve">: </w:t>
            </w:r>
            <w:r w:rsidRPr="00C413FD">
              <w:rPr>
                <w:color w:val="000000" w:themeColor="text1"/>
              </w:rPr>
              <w:t>творчасць класікаў нацыянальн</w:t>
            </w:r>
            <w:r w:rsidRPr="00C413FD">
              <w:rPr>
                <w:color w:val="000000" w:themeColor="text1"/>
                <w:lang w:val="be-BY"/>
              </w:rPr>
              <w:t>ай</w:t>
            </w:r>
            <w:r w:rsidRPr="00C413FD">
              <w:rPr>
                <w:color w:val="000000" w:themeColor="text1"/>
              </w:rPr>
              <w:t xml:space="preserve"> літаратур</w:t>
            </w:r>
            <w:r w:rsidRPr="00C413FD">
              <w:rPr>
                <w:color w:val="000000" w:themeColor="text1"/>
                <w:lang w:val="be-BY"/>
              </w:rPr>
              <w:t>ы</w:t>
            </w:r>
            <w:r w:rsidRPr="00C413FD">
              <w:rPr>
                <w:color w:val="000000" w:themeColor="text1"/>
              </w:rPr>
              <w:t>; этапныя мастацкія тэкс</w:t>
            </w:r>
            <w:r w:rsidRPr="00C413FD">
              <w:rPr>
                <w:color w:val="000000" w:themeColor="text1"/>
                <w:lang w:val="be-BY"/>
              </w:rPr>
              <w:t>т</w:t>
            </w:r>
            <w:r w:rsidRPr="00C413FD">
              <w:rPr>
                <w:color w:val="000000" w:themeColor="text1"/>
              </w:rPr>
              <w:t>ы; асноўныя напрамкі, плыні і мастацкія метады</w:t>
            </w:r>
            <w:r w:rsidRPr="00C413FD">
              <w:rPr>
                <w:color w:val="000000" w:themeColor="text1"/>
                <w:lang w:val="be-BY"/>
              </w:rPr>
              <w:t xml:space="preserve">; </w:t>
            </w:r>
            <w:r w:rsidRPr="00C413FD">
              <w:rPr>
                <w:color w:val="000000" w:themeColor="text1"/>
              </w:rPr>
              <w:t>асноўны</w:t>
            </w:r>
            <w:r w:rsidRPr="00C413FD">
              <w:rPr>
                <w:color w:val="000000" w:themeColor="text1"/>
                <w:lang w:val="be-BY"/>
              </w:rPr>
              <w:t>я</w:t>
            </w:r>
            <w:r w:rsidRPr="00C413FD">
              <w:rPr>
                <w:color w:val="000000" w:themeColor="text1"/>
              </w:rPr>
              <w:t xml:space="preserve"> заканамернасц</w:t>
            </w:r>
            <w:r w:rsidRPr="00C413FD">
              <w:rPr>
                <w:color w:val="000000" w:themeColor="text1"/>
                <w:lang w:val="be-BY"/>
              </w:rPr>
              <w:t>і</w:t>
            </w:r>
            <w:r w:rsidRPr="00C413FD">
              <w:rPr>
                <w:color w:val="000000" w:themeColor="text1"/>
              </w:rPr>
              <w:t>, тэндэнцы</w:t>
            </w:r>
            <w:r w:rsidRPr="00C413FD">
              <w:rPr>
                <w:color w:val="000000" w:themeColor="text1"/>
                <w:lang w:val="be-BY"/>
              </w:rPr>
              <w:t xml:space="preserve">і </w:t>
            </w:r>
            <w:r w:rsidRPr="00C413FD">
              <w:rPr>
                <w:color w:val="000000" w:themeColor="text1"/>
              </w:rPr>
              <w:t>развiцця беларускай лiтаратуры</w:t>
            </w:r>
            <w:r w:rsidRPr="00C413FD">
              <w:rPr>
                <w:color w:val="000000" w:themeColor="text1"/>
                <w:lang w:val="be-BY"/>
              </w:rPr>
              <w:t xml:space="preserve"> першай паловы ХХ ст</w:t>
            </w:r>
            <w:r w:rsidRPr="00C413FD">
              <w:rPr>
                <w:color w:val="000000" w:themeColor="text1"/>
              </w:rPr>
              <w:t xml:space="preserve">., </w:t>
            </w:r>
            <w:r w:rsidRPr="00C413FD">
              <w:rPr>
                <w:b/>
                <w:i/>
                <w:color w:val="000000" w:themeColor="text1"/>
                <w:spacing w:val="-3"/>
              </w:rPr>
              <w:t>уме</w:t>
            </w:r>
            <w:r w:rsidRPr="00C413FD">
              <w:rPr>
                <w:b/>
                <w:i/>
                <w:color w:val="000000" w:themeColor="text1"/>
                <w:spacing w:val="-3"/>
                <w:lang w:val="be-BY"/>
              </w:rPr>
              <w:t>ц</w:t>
            </w:r>
            <w:r w:rsidRPr="00C413FD">
              <w:rPr>
                <w:b/>
                <w:i/>
                <w:color w:val="000000" w:themeColor="text1"/>
                <w:spacing w:val="-3"/>
              </w:rPr>
              <w:t>ь:</w:t>
            </w:r>
            <w:r w:rsidRPr="00C413FD">
              <w:rPr>
                <w:b/>
                <w:i/>
                <w:color w:val="000000" w:themeColor="text1"/>
                <w:spacing w:val="-3"/>
                <w:lang w:val="be-BY"/>
              </w:rPr>
              <w:t xml:space="preserve"> </w:t>
            </w:r>
            <w:r w:rsidRPr="00C413FD">
              <w:rPr>
                <w:color w:val="000000" w:themeColor="text1"/>
                <w:lang w:val="be-BY"/>
              </w:rPr>
              <w:t xml:space="preserve">характарызаваць мастацкі тэкст з пункту гледжання </w:t>
            </w:r>
            <w:proofErr w:type="gramStart"/>
            <w:r w:rsidRPr="00C413FD">
              <w:rPr>
                <w:color w:val="000000" w:themeColor="text1"/>
                <w:lang w:val="be-BY"/>
              </w:rPr>
              <w:t>яго</w:t>
            </w:r>
            <w:proofErr w:type="gramEnd"/>
            <w:r w:rsidRPr="00C413FD">
              <w:rPr>
                <w:color w:val="000000" w:themeColor="text1"/>
                <w:lang w:val="be-BY"/>
              </w:rPr>
              <w:t xml:space="preserve"> аўтарства і суаднесенасці з літаратурным кірункам, школай; працаваць з тэкстам мастацкага твора на аснове методык аналізу і інтэрпрэтацыі; </w:t>
            </w:r>
            <w:r w:rsidRPr="00C413FD">
              <w:rPr>
                <w:b/>
                <w:bCs/>
                <w:i/>
                <w:iCs/>
                <w:color w:val="000000" w:themeColor="text1"/>
                <w:lang w:val="be-BY"/>
              </w:rPr>
              <w:t>валодац</w:t>
            </w:r>
            <w:r w:rsidRPr="00C413FD">
              <w:rPr>
                <w:color w:val="000000" w:themeColor="text1"/>
                <w:lang w:val="be-BY"/>
              </w:rPr>
              <w:t>ь: методыкамі аналізу мастацкага тэксту; методыкай сістэматызацыі і структурыравання з’яў літаратурнага працэсу.</w:t>
            </w:r>
          </w:p>
        </w:tc>
      </w:tr>
      <w:tr w:rsidR="00781276" w:rsidRPr="00C413FD"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color w:val="000000" w:themeColor="text1"/>
              </w:rPr>
            </w:pPr>
            <w:r w:rsidRPr="00C413FD">
              <w:rPr>
                <w:b/>
                <w:color w:val="000000" w:themeColor="text1"/>
              </w:rPr>
              <w:t>Прэрэкв</w:t>
            </w:r>
            <w:r w:rsidRPr="00C413FD">
              <w:rPr>
                <w:b/>
                <w:color w:val="000000" w:themeColor="text1"/>
                <w:lang w:val="be-BY"/>
              </w:rPr>
              <w:t>ізі</w:t>
            </w:r>
            <w:r w:rsidRPr="00C413FD">
              <w:rPr>
                <w:b/>
                <w:color w:val="000000" w:themeColor="text1"/>
              </w:rPr>
              <w:t>ты</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lang w:val="be-BY"/>
              </w:rPr>
            </w:pPr>
            <w:r w:rsidRPr="00C413FD">
              <w:rPr>
                <w:color w:val="000000" w:themeColor="text1"/>
                <w:lang w:val="be-BY"/>
              </w:rPr>
              <w:t>Тэорыя літаратуры. Гісторыя беларускай літаратуры другой паловы  Х</w:t>
            </w:r>
            <w:r w:rsidRPr="00C413FD">
              <w:rPr>
                <w:color w:val="000000" w:themeColor="text1"/>
                <w:lang w:val="en-US"/>
              </w:rPr>
              <w:t>I</w:t>
            </w:r>
            <w:r w:rsidRPr="00C413FD">
              <w:rPr>
                <w:color w:val="000000" w:themeColor="text1"/>
                <w:lang w:val="be-BY"/>
              </w:rPr>
              <w:t>Х ст. Гісторыя беларускай літаратуры пачатку ХХ ст. Гісторыя замежнай літаратуры.</w:t>
            </w:r>
          </w:p>
        </w:tc>
      </w:tr>
      <w:tr w:rsidR="00781276" w:rsidRPr="00C413FD"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Cs/>
                <w:color w:val="000000" w:themeColor="text1"/>
              </w:rPr>
            </w:pPr>
            <w:r w:rsidRPr="00C413FD">
              <w:rPr>
                <w:b/>
                <w:color w:val="000000" w:themeColor="text1"/>
              </w:rPr>
              <w:t>Працаёмкасць</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rPr>
            </w:pPr>
            <w:r w:rsidRPr="00C413FD">
              <w:rPr>
                <w:color w:val="000000" w:themeColor="text1"/>
              </w:rPr>
              <w:t>3 заліковыя адзінкі</w:t>
            </w:r>
            <w:r w:rsidRPr="00C413FD">
              <w:rPr>
                <w:color w:val="000000" w:themeColor="text1"/>
                <w:lang w:val="be-BY"/>
              </w:rPr>
              <w:t>. Агульная колькасць гадзін – 228</w:t>
            </w:r>
            <w:r w:rsidRPr="00C413FD">
              <w:rPr>
                <w:color w:val="000000" w:themeColor="text1"/>
              </w:rPr>
              <w:t xml:space="preserve">; аўдыторных гадзін – </w:t>
            </w:r>
            <w:r w:rsidRPr="00C413FD">
              <w:rPr>
                <w:color w:val="000000" w:themeColor="text1"/>
                <w:lang w:val="be-BY"/>
              </w:rPr>
              <w:t>120</w:t>
            </w:r>
            <w:r w:rsidRPr="00C413FD">
              <w:rPr>
                <w:color w:val="000000" w:themeColor="text1"/>
              </w:rPr>
              <w:t xml:space="preserve">, у тым ліку лекцыйных – </w:t>
            </w:r>
            <w:r w:rsidRPr="00C413FD">
              <w:rPr>
                <w:color w:val="000000" w:themeColor="text1"/>
                <w:lang w:val="be-BY"/>
              </w:rPr>
              <w:t>60</w:t>
            </w:r>
            <w:r w:rsidRPr="00C413FD">
              <w:rPr>
                <w:color w:val="000000" w:themeColor="text1"/>
              </w:rPr>
              <w:t xml:space="preserve"> гадзін, практычных – </w:t>
            </w:r>
            <w:r w:rsidRPr="00C413FD">
              <w:rPr>
                <w:color w:val="000000" w:themeColor="text1"/>
                <w:lang w:val="be-BY"/>
              </w:rPr>
              <w:t>60</w:t>
            </w:r>
            <w:r w:rsidRPr="00C413FD">
              <w:rPr>
                <w:color w:val="000000" w:themeColor="text1"/>
              </w:rPr>
              <w:t xml:space="preserve"> гадзін. </w:t>
            </w:r>
          </w:p>
        </w:tc>
      </w:tr>
      <w:tr w:rsidR="00781276" w:rsidRPr="00C413FD"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Cs/>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патрабаванні і формы бягучай і прамежкавай атэстацыі</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rPr>
            </w:pPr>
            <w:r w:rsidRPr="00C413FD">
              <w:rPr>
                <w:color w:val="000000" w:themeColor="text1"/>
                <w:lang w:val="be-BY"/>
              </w:rPr>
              <w:t>5, 6</w:t>
            </w:r>
            <w:r w:rsidRPr="00C413FD">
              <w:rPr>
                <w:color w:val="000000" w:themeColor="text1"/>
              </w:rPr>
              <w:t xml:space="preserve"> семестр, к</w:t>
            </w:r>
            <w:r w:rsidRPr="00C413FD">
              <w:rPr>
                <w:color w:val="000000" w:themeColor="text1"/>
                <w:lang w:val="be-BY"/>
              </w:rPr>
              <w:t>а</w:t>
            </w:r>
            <w:r w:rsidRPr="00C413FD">
              <w:rPr>
                <w:color w:val="000000" w:themeColor="text1"/>
              </w:rPr>
              <w:t>локв</w:t>
            </w:r>
            <w:r w:rsidRPr="00C413FD">
              <w:rPr>
                <w:color w:val="000000" w:themeColor="text1"/>
                <w:lang w:val="be-BY"/>
              </w:rPr>
              <w:t>і</w:t>
            </w:r>
            <w:r w:rsidRPr="00C413FD">
              <w:rPr>
                <w:color w:val="000000" w:themeColor="text1"/>
              </w:rPr>
              <w:t xml:space="preserve">ум, </w:t>
            </w:r>
            <w:r w:rsidRPr="00C413FD">
              <w:rPr>
                <w:color w:val="000000" w:themeColor="text1"/>
                <w:lang w:val="be-BY"/>
              </w:rPr>
              <w:t xml:space="preserve">тэст, </w:t>
            </w:r>
            <w:r w:rsidRPr="00C413FD">
              <w:rPr>
                <w:color w:val="000000" w:themeColor="text1"/>
              </w:rPr>
              <w:t>экзамен.</w:t>
            </w:r>
          </w:p>
        </w:tc>
      </w:tr>
    </w:tbl>
    <w:p w:rsidR="00557E14" w:rsidRPr="00C413FD" w:rsidRDefault="00557E14" w:rsidP="00557E14">
      <w:pPr>
        <w:ind w:left="1575" w:firstLine="3465"/>
        <w:jc w:val="both"/>
        <w:rPr>
          <w:color w:val="000000" w:themeColor="text1"/>
        </w:rPr>
      </w:pPr>
    </w:p>
    <w:p w:rsidR="00557E14" w:rsidRPr="00C413FD" w:rsidRDefault="00557E14" w:rsidP="00557E14">
      <w:pPr>
        <w:tabs>
          <w:tab w:val="left" w:pos="567"/>
        </w:tabs>
        <w:ind w:firstLine="709"/>
        <w:jc w:val="both"/>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lang w:val="be-BY"/>
        </w:rPr>
      </w:pPr>
      <w:r w:rsidRPr="00C413FD">
        <w:rPr>
          <w:color w:val="000000" w:themeColor="text1"/>
          <w:lang w:val="be-BY"/>
        </w:rPr>
        <w:t xml:space="preserve"> </w:t>
      </w:r>
    </w:p>
    <w:p w:rsidR="00557E14" w:rsidRPr="00C413FD" w:rsidRDefault="00557E14" w:rsidP="00557E14">
      <w:pPr>
        <w:rPr>
          <w:color w:val="000000" w:themeColor="text1"/>
          <w:lang w:val="be-BY"/>
        </w:rPr>
      </w:pPr>
    </w:p>
    <w:p w:rsidR="00557E14" w:rsidRPr="00C413FD" w:rsidRDefault="00557E14" w:rsidP="00557E14">
      <w:pPr>
        <w:rPr>
          <w:color w:val="000000" w:themeColor="text1"/>
          <w:lang w:val="be-BY"/>
        </w:rPr>
      </w:pPr>
    </w:p>
    <w:p w:rsidR="00557E14" w:rsidRPr="00C413FD" w:rsidRDefault="00557E14" w:rsidP="00557E14">
      <w:pPr>
        <w:rPr>
          <w:color w:val="000000" w:themeColor="text1"/>
          <w:lang w:val="be-BY"/>
        </w:rPr>
      </w:pPr>
    </w:p>
    <w:p w:rsidR="00557E14" w:rsidRPr="00C413FD" w:rsidRDefault="00557E14" w:rsidP="00557E14">
      <w:pPr>
        <w:rPr>
          <w:color w:val="000000" w:themeColor="text1"/>
          <w:lang w:val="be-BY"/>
        </w:rPr>
      </w:pPr>
    </w:p>
    <w:p w:rsidR="00A51E48" w:rsidRPr="00C413FD" w:rsidRDefault="00A51E48" w:rsidP="00557E14">
      <w:pPr>
        <w:rPr>
          <w:color w:val="000000" w:themeColor="text1"/>
          <w:lang w:val="be-BY"/>
        </w:rPr>
      </w:pPr>
    </w:p>
    <w:p w:rsidR="00557E14" w:rsidRPr="00C413FD" w:rsidRDefault="00557E14" w:rsidP="00557E14">
      <w:pPr>
        <w:rPr>
          <w:color w:val="000000" w:themeColor="text1"/>
          <w:lang w:val="be-BY"/>
        </w:rPr>
      </w:pPr>
    </w:p>
    <w:p w:rsidR="00557E14" w:rsidRPr="00C413FD" w:rsidRDefault="00557E14" w:rsidP="00557E14">
      <w:pPr>
        <w:rPr>
          <w:color w:val="000000" w:themeColor="text1"/>
          <w:lang w:val="be-BY"/>
        </w:rPr>
      </w:pPr>
    </w:p>
    <w:p w:rsidR="00557E14" w:rsidRPr="00C413FD" w:rsidRDefault="00557E14" w:rsidP="00557E14">
      <w:pPr>
        <w:rPr>
          <w:color w:val="000000" w:themeColor="text1"/>
          <w:lang w:val="be-BY"/>
        </w:rPr>
      </w:pPr>
    </w:p>
    <w:p w:rsidR="00557E14" w:rsidRPr="00C413FD" w:rsidRDefault="00557E14" w:rsidP="00557E14">
      <w:pPr>
        <w:rPr>
          <w:color w:val="000000" w:themeColor="text1"/>
          <w:lang w:val="be-BY"/>
        </w:rPr>
      </w:pPr>
    </w:p>
    <w:p w:rsidR="00557E14" w:rsidRPr="00C413FD" w:rsidRDefault="00557E14" w:rsidP="00557E14">
      <w:pPr>
        <w:shd w:val="clear" w:color="auto" w:fill="FFFFFF"/>
        <w:jc w:val="center"/>
        <w:rPr>
          <w:b/>
          <w:bCs/>
          <w:color w:val="000000" w:themeColor="text1"/>
          <w:lang w:val="be-BY"/>
        </w:rPr>
      </w:pPr>
    </w:p>
    <w:p w:rsidR="00557E14" w:rsidRPr="00C413FD" w:rsidRDefault="00557E14" w:rsidP="00557E14">
      <w:pPr>
        <w:shd w:val="clear" w:color="auto" w:fill="FFFFFF"/>
        <w:jc w:val="center"/>
        <w:rPr>
          <w:b/>
          <w:bCs/>
          <w:color w:val="000000" w:themeColor="text1"/>
          <w:lang w:val="be-BY"/>
        </w:rPr>
      </w:pPr>
      <w:r w:rsidRPr="00C413FD">
        <w:rPr>
          <w:b/>
          <w:bCs/>
          <w:color w:val="000000" w:themeColor="text1"/>
          <w:lang w:val="be-BY"/>
        </w:rPr>
        <w:lastRenderedPageBreak/>
        <w:t xml:space="preserve">Вучэбная дысцыпліна “Уводзіны ў літаратуразнаўства” </w:t>
      </w:r>
    </w:p>
    <w:p w:rsidR="00557E14" w:rsidRPr="00C413FD" w:rsidRDefault="00557E14" w:rsidP="00557E14">
      <w:pPr>
        <w:shd w:val="clear" w:color="auto" w:fill="FFFFFF"/>
        <w:jc w:val="center"/>
        <w:rPr>
          <w:b/>
          <w:bCs/>
          <w:color w:val="000000" w:themeColor="text1"/>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994"/>
      </w:tblGrid>
      <w:tr w:rsidR="00A00C79" w:rsidRPr="00C413FD" w:rsidTr="00557E14">
        <w:tc>
          <w:tcPr>
            <w:tcW w:w="2263"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bCs/>
                <w:color w:val="000000" w:themeColor="text1"/>
                <w:sz w:val="22"/>
                <w:szCs w:val="22"/>
                <w:lang w:val="be-BY"/>
              </w:rPr>
            </w:pPr>
            <w:r w:rsidRPr="00C413FD">
              <w:rPr>
                <w:b/>
                <w:bCs/>
                <w:color w:val="000000" w:themeColor="text1"/>
                <w:sz w:val="22"/>
                <w:szCs w:val="22"/>
              </w:rPr>
              <w:t>Мес</w:t>
            </w:r>
            <w:r w:rsidRPr="00C413FD">
              <w:rPr>
                <w:b/>
                <w:bCs/>
                <w:color w:val="000000" w:themeColor="text1"/>
                <w:sz w:val="22"/>
                <w:szCs w:val="22"/>
                <w:lang w:val="be-BY"/>
              </w:rPr>
              <w:t>ца дысцыпліны ў структу</w:t>
            </w:r>
            <w:r w:rsidR="00A761F5" w:rsidRPr="00C413FD">
              <w:rPr>
                <w:b/>
                <w:bCs/>
                <w:color w:val="000000" w:themeColor="text1"/>
                <w:sz w:val="22"/>
                <w:szCs w:val="22"/>
                <w:lang w:val="be-BY"/>
              </w:rPr>
              <w:t>рнай схеме адукацыйнай праграмы</w:t>
            </w:r>
          </w:p>
        </w:tc>
        <w:tc>
          <w:tcPr>
            <w:tcW w:w="736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bCs/>
                <w:color w:val="000000" w:themeColor="text1"/>
                <w:sz w:val="22"/>
                <w:szCs w:val="22"/>
              </w:rPr>
            </w:pPr>
            <w:r w:rsidRPr="00C413FD">
              <w:rPr>
                <w:bCs/>
                <w:color w:val="000000" w:themeColor="text1"/>
                <w:sz w:val="22"/>
                <w:szCs w:val="22"/>
                <w:lang w:val="be-BY"/>
              </w:rPr>
              <w:t>Адукацыйная праграма бакалаўрыята</w:t>
            </w:r>
          </w:p>
          <w:p w:rsidR="00557E14" w:rsidRPr="00C413FD" w:rsidRDefault="00557E14" w:rsidP="00557E14">
            <w:pPr>
              <w:jc w:val="center"/>
              <w:rPr>
                <w:bCs/>
                <w:color w:val="000000" w:themeColor="text1"/>
                <w:sz w:val="22"/>
                <w:szCs w:val="22"/>
              </w:rPr>
            </w:pPr>
            <w:r w:rsidRPr="00C413FD">
              <w:rPr>
                <w:bCs/>
                <w:color w:val="000000" w:themeColor="text1"/>
                <w:sz w:val="22"/>
                <w:szCs w:val="22"/>
              </w:rPr>
              <w:t>(</w:t>
            </w:r>
            <w:r w:rsidRPr="00C413FD">
              <w:rPr>
                <w:bCs/>
                <w:color w:val="000000" w:themeColor="text1"/>
                <w:sz w:val="22"/>
                <w:szCs w:val="22"/>
                <w:lang w:val="be-BY"/>
              </w:rPr>
              <w:t xml:space="preserve">агульная </w:t>
            </w:r>
            <w:r w:rsidRPr="00C413FD">
              <w:rPr>
                <w:bCs/>
                <w:color w:val="000000" w:themeColor="text1"/>
                <w:sz w:val="22"/>
                <w:szCs w:val="22"/>
              </w:rPr>
              <w:t>вы</w:t>
            </w:r>
            <w:r w:rsidRPr="00C413FD">
              <w:rPr>
                <w:bCs/>
                <w:color w:val="000000" w:themeColor="text1"/>
                <w:sz w:val="22"/>
                <w:szCs w:val="22"/>
                <w:lang w:val="be-BY"/>
              </w:rPr>
              <w:t>шэйшая адукацыя</w:t>
            </w:r>
            <w:r w:rsidRPr="00C413FD">
              <w:rPr>
                <w:bCs/>
                <w:color w:val="000000" w:themeColor="text1"/>
                <w:sz w:val="22"/>
                <w:szCs w:val="22"/>
              </w:rPr>
              <w:t>)</w:t>
            </w:r>
          </w:p>
          <w:p w:rsidR="00557E14" w:rsidRPr="00C413FD" w:rsidRDefault="00557E14" w:rsidP="00557E14">
            <w:pPr>
              <w:ind w:firstLine="425"/>
              <w:jc w:val="center"/>
              <w:rPr>
                <w:color w:val="000000" w:themeColor="text1"/>
                <w:sz w:val="22"/>
                <w:szCs w:val="22"/>
                <w:lang w:val="be-BY"/>
              </w:rPr>
            </w:pPr>
            <w:r w:rsidRPr="00C413FD">
              <w:rPr>
                <w:bCs/>
                <w:color w:val="000000" w:themeColor="text1"/>
                <w:sz w:val="22"/>
                <w:szCs w:val="22"/>
              </w:rPr>
              <w:t>Спец</w:t>
            </w:r>
            <w:r w:rsidRPr="00C413FD">
              <w:rPr>
                <w:bCs/>
                <w:color w:val="000000" w:themeColor="text1"/>
                <w:sz w:val="22"/>
                <w:szCs w:val="22"/>
                <w:lang w:val="be-BY"/>
              </w:rPr>
              <w:t>ыяльнасць</w:t>
            </w:r>
            <w:r w:rsidRPr="00C413FD">
              <w:rPr>
                <w:bCs/>
                <w:color w:val="000000" w:themeColor="text1"/>
                <w:sz w:val="22"/>
                <w:szCs w:val="22"/>
              </w:rPr>
              <w:t xml:space="preserve">: </w:t>
            </w:r>
            <w:r w:rsidRPr="00C413FD">
              <w:rPr>
                <w:color w:val="000000" w:themeColor="text1"/>
                <w:sz w:val="22"/>
                <w:szCs w:val="22"/>
              </w:rPr>
              <w:t>6-05-0</w:t>
            </w:r>
            <w:r w:rsidRPr="00C413FD">
              <w:rPr>
                <w:color w:val="000000" w:themeColor="text1"/>
                <w:sz w:val="22"/>
                <w:szCs w:val="22"/>
                <w:lang w:val="be-BY"/>
              </w:rPr>
              <w:t>11</w:t>
            </w:r>
            <w:r w:rsidRPr="00C413FD">
              <w:rPr>
                <w:color w:val="000000" w:themeColor="text1"/>
                <w:sz w:val="22"/>
                <w:szCs w:val="22"/>
              </w:rPr>
              <w:t>3-02 </w:t>
            </w:r>
            <w:r w:rsidRPr="00C413FD">
              <w:rPr>
                <w:color w:val="000000" w:themeColor="text1"/>
                <w:sz w:val="22"/>
                <w:szCs w:val="22"/>
                <w:lang w:val="be-BY"/>
              </w:rPr>
              <w:t>Філалагічная адукацыя</w:t>
            </w:r>
            <w:r w:rsidRPr="00C413FD">
              <w:rPr>
                <w:bCs/>
                <w:color w:val="000000" w:themeColor="text1"/>
                <w:sz w:val="22"/>
                <w:szCs w:val="22"/>
              </w:rPr>
              <w:t>.</w:t>
            </w:r>
            <w:r w:rsidRPr="00C413FD">
              <w:rPr>
                <w:bCs/>
                <w:color w:val="000000" w:themeColor="text1"/>
                <w:sz w:val="22"/>
                <w:szCs w:val="22"/>
                <w:lang w:val="be-BY"/>
              </w:rPr>
              <w:t xml:space="preserve"> </w:t>
            </w:r>
            <w:r w:rsidRPr="00C413FD">
              <w:rPr>
                <w:color w:val="000000" w:themeColor="text1"/>
                <w:sz w:val="22"/>
                <w:szCs w:val="22"/>
                <w:lang w:val="be-BY"/>
              </w:rPr>
              <w:t>Белар</w:t>
            </w:r>
            <w:r w:rsidRPr="00C413FD">
              <w:rPr>
                <w:color w:val="000000" w:themeColor="text1"/>
                <w:sz w:val="22"/>
                <w:szCs w:val="22"/>
              </w:rPr>
              <w:t xml:space="preserve">уская </w:t>
            </w:r>
            <w:r w:rsidRPr="00C413FD">
              <w:rPr>
                <w:color w:val="000000" w:themeColor="text1"/>
                <w:sz w:val="22"/>
                <w:szCs w:val="22"/>
                <w:lang w:val="be-BY"/>
              </w:rPr>
              <w:t>мова і літаратура. Замежная мова (англійская)</w:t>
            </w:r>
          </w:p>
          <w:p w:rsidR="00557E14" w:rsidRPr="00C413FD" w:rsidRDefault="00557E14" w:rsidP="00557E14">
            <w:pPr>
              <w:jc w:val="center"/>
              <w:rPr>
                <w:b/>
                <w:bCs/>
                <w:color w:val="000000" w:themeColor="text1"/>
                <w:sz w:val="22"/>
                <w:szCs w:val="22"/>
                <w:lang w:val="be-BY"/>
              </w:rPr>
            </w:pPr>
            <w:r w:rsidRPr="00C413FD">
              <w:rPr>
                <w:bCs/>
                <w:color w:val="000000" w:themeColor="text1"/>
                <w:sz w:val="22"/>
                <w:szCs w:val="22"/>
              </w:rPr>
              <w:t>Ц</w:t>
            </w:r>
            <w:r w:rsidRPr="00C413FD">
              <w:rPr>
                <w:bCs/>
                <w:color w:val="000000" w:themeColor="text1"/>
                <w:sz w:val="22"/>
                <w:szCs w:val="22"/>
                <w:lang w:val="be-BY"/>
              </w:rPr>
              <w:t>ыкл</w:t>
            </w:r>
            <w:r w:rsidRPr="00C413FD">
              <w:rPr>
                <w:bCs/>
                <w:color w:val="000000" w:themeColor="text1"/>
                <w:sz w:val="22"/>
                <w:szCs w:val="22"/>
              </w:rPr>
              <w:t xml:space="preserve"> спец</w:t>
            </w:r>
            <w:r w:rsidRPr="00C413FD">
              <w:rPr>
                <w:bCs/>
                <w:color w:val="000000" w:themeColor="text1"/>
                <w:sz w:val="22"/>
                <w:szCs w:val="22"/>
                <w:lang w:val="be-BY"/>
              </w:rPr>
              <w:t>ыя</w:t>
            </w:r>
            <w:r w:rsidRPr="00C413FD">
              <w:rPr>
                <w:bCs/>
                <w:color w:val="000000" w:themeColor="text1"/>
                <w:sz w:val="22"/>
                <w:szCs w:val="22"/>
              </w:rPr>
              <w:t>льных д</w:t>
            </w:r>
            <w:r w:rsidRPr="00C413FD">
              <w:rPr>
                <w:bCs/>
                <w:color w:val="000000" w:themeColor="text1"/>
                <w:sz w:val="22"/>
                <w:szCs w:val="22"/>
                <w:lang w:val="be-BY"/>
              </w:rPr>
              <w:t>ысцыплі</w:t>
            </w:r>
            <w:r w:rsidRPr="00C413FD">
              <w:rPr>
                <w:bCs/>
                <w:color w:val="000000" w:themeColor="text1"/>
                <w:sz w:val="22"/>
                <w:szCs w:val="22"/>
              </w:rPr>
              <w:t xml:space="preserve">н: </w:t>
            </w:r>
            <w:r w:rsidRPr="00C413FD">
              <w:rPr>
                <w:bCs/>
                <w:color w:val="000000" w:themeColor="text1"/>
                <w:sz w:val="22"/>
                <w:szCs w:val="22"/>
                <w:lang w:val="be-BY"/>
              </w:rPr>
              <w:t>дзяржаўны кампанент</w:t>
            </w:r>
            <w:r w:rsidRPr="00C413FD">
              <w:rPr>
                <w:b/>
                <w:bCs/>
                <w:color w:val="000000" w:themeColor="text1"/>
                <w:sz w:val="22"/>
                <w:szCs w:val="22"/>
                <w:lang w:val="be-BY"/>
              </w:rPr>
              <w:t xml:space="preserve"> </w:t>
            </w:r>
          </w:p>
          <w:p w:rsidR="00557E14" w:rsidRPr="00C413FD" w:rsidRDefault="00557E14" w:rsidP="00557E14">
            <w:pPr>
              <w:jc w:val="center"/>
              <w:rPr>
                <w:bCs/>
                <w:color w:val="000000" w:themeColor="text1"/>
                <w:sz w:val="22"/>
                <w:szCs w:val="22"/>
                <w:lang w:val="be-BY"/>
              </w:rPr>
            </w:pPr>
            <w:r w:rsidRPr="00C413FD">
              <w:rPr>
                <w:bCs/>
                <w:color w:val="000000" w:themeColor="text1"/>
                <w:sz w:val="22"/>
                <w:szCs w:val="22"/>
                <w:lang w:val="be-BY"/>
              </w:rPr>
              <w:t>Модуль “Асновы літаратурнай адукацыі”</w:t>
            </w:r>
          </w:p>
        </w:tc>
      </w:tr>
      <w:tr w:rsidR="00A00C79" w:rsidRPr="00507FE8" w:rsidTr="00557E14">
        <w:tc>
          <w:tcPr>
            <w:tcW w:w="2263"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bCs/>
                <w:color w:val="000000" w:themeColor="text1"/>
                <w:sz w:val="22"/>
                <w:szCs w:val="22"/>
              </w:rPr>
            </w:pPr>
            <w:r w:rsidRPr="00C413FD">
              <w:rPr>
                <w:b/>
                <w:bCs/>
                <w:color w:val="000000" w:themeColor="text1"/>
                <w:sz w:val="22"/>
                <w:szCs w:val="22"/>
              </w:rPr>
              <w:t>Ка</w:t>
            </w:r>
            <w:r w:rsidRPr="00C413FD">
              <w:rPr>
                <w:b/>
                <w:bCs/>
                <w:color w:val="000000" w:themeColor="text1"/>
                <w:sz w:val="22"/>
                <w:szCs w:val="22"/>
                <w:lang w:val="be-BY"/>
              </w:rPr>
              <w:t>роткі змест</w:t>
            </w:r>
          </w:p>
          <w:p w:rsidR="00557E14" w:rsidRPr="00C413FD" w:rsidRDefault="00557E14" w:rsidP="00557E14">
            <w:pPr>
              <w:rPr>
                <w:b/>
                <w:color w:val="000000" w:themeColor="text1"/>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bCs/>
                <w:color w:val="000000" w:themeColor="text1"/>
                <w:sz w:val="22"/>
                <w:szCs w:val="22"/>
                <w:lang w:val="be-BY"/>
              </w:rPr>
            </w:pPr>
            <w:r w:rsidRPr="00C413FD">
              <w:rPr>
                <w:bCs/>
                <w:iCs/>
                <w:color w:val="000000" w:themeColor="text1"/>
                <w:sz w:val="22"/>
                <w:szCs w:val="22"/>
                <w:lang w:val="be-BY"/>
              </w:rPr>
              <w:t>Літаратуразнаўства як навука: прадмет, задачы і структура курса.</w:t>
            </w:r>
            <w:r w:rsidRPr="00C413FD">
              <w:rPr>
                <w:bCs/>
                <w:color w:val="000000" w:themeColor="text1"/>
                <w:sz w:val="22"/>
                <w:szCs w:val="22"/>
                <w:lang w:val="be-BY"/>
              </w:rPr>
              <w:t xml:space="preserve"> Літаратурныя роды і жанры; эпас як род літаратуры. Драматургія як род літаратуры. Лірыка і ліра-эпас: асноўныя родавыя і жанрава-відавыя прыкметы. Асноўныя сістэмы вершаскладання. Прынцыпы аналізу мастацкага твора; асноўныя элементы зместу. Форма літаратурнага твора. Іншасказальнасць як функцыя мовы мастацкай літаратуры. Фоніка і інтанацыйна-сінтаксічная арганізацыя тэксту як важнейшыя кампаненты яго мастацкай цэласнасці. Літаратурны працэс: яго стадыяльныя агульнасці і мастацкія напрамкі. Літаратурная плынь, школа і іх роля ў мастацкім працэсе.</w:t>
            </w:r>
          </w:p>
        </w:tc>
      </w:tr>
      <w:tr w:rsidR="00A00C79" w:rsidRPr="00C413FD" w:rsidTr="00557E14">
        <w:tc>
          <w:tcPr>
            <w:tcW w:w="226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bCs/>
                <w:color w:val="000000" w:themeColor="text1"/>
                <w:sz w:val="22"/>
                <w:szCs w:val="22"/>
                <w:lang w:val="be-BY"/>
              </w:rPr>
            </w:pPr>
            <w:proofErr w:type="gramStart"/>
            <w:r w:rsidRPr="00C413FD">
              <w:rPr>
                <w:b/>
                <w:bCs/>
                <w:color w:val="000000" w:themeColor="text1"/>
                <w:sz w:val="22"/>
                <w:szCs w:val="22"/>
              </w:rPr>
              <w:t>Ф</w:t>
            </w:r>
            <w:r w:rsidRPr="00C413FD">
              <w:rPr>
                <w:b/>
                <w:bCs/>
                <w:color w:val="000000" w:themeColor="text1"/>
                <w:sz w:val="22"/>
                <w:szCs w:val="22"/>
                <w:lang w:val="be-BY"/>
              </w:rPr>
              <w:t>арм</w:t>
            </w:r>
            <w:proofErr w:type="gramEnd"/>
            <w:r w:rsidRPr="00C413FD">
              <w:rPr>
                <w:b/>
                <w:bCs/>
                <w:color w:val="000000" w:themeColor="text1"/>
                <w:sz w:val="22"/>
                <w:szCs w:val="22"/>
                <w:lang w:val="be-BY"/>
              </w:rPr>
              <w:t xml:space="preserve">іруемыя </w:t>
            </w:r>
            <w:r w:rsidRPr="00C413FD">
              <w:rPr>
                <w:b/>
                <w:bCs/>
                <w:color w:val="000000" w:themeColor="text1"/>
                <w:sz w:val="22"/>
                <w:szCs w:val="22"/>
              </w:rPr>
              <w:t>к</w:t>
            </w:r>
            <w:r w:rsidRPr="00C413FD">
              <w:rPr>
                <w:b/>
                <w:bCs/>
                <w:color w:val="000000" w:themeColor="text1"/>
                <w:sz w:val="22"/>
                <w:szCs w:val="22"/>
                <w:lang w:val="be-BY"/>
              </w:rPr>
              <w:t>ампетэнцыі</w:t>
            </w:r>
            <w:r w:rsidRPr="00C413FD">
              <w:rPr>
                <w:b/>
                <w:bCs/>
                <w:color w:val="000000" w:themeColor="text1"/>
                <w:sz w:val="22"/>
                <w:szCs w:val="22"/>
              </w:rPr>
              <w:t xml:space="preserve">, </w:t>
            </w:r>
            <w:r w:rsidRPr="00C413FD">
              <w:rPr>
                <w:b/>
                <w:bCs/>
                <w:color w:val="000000" w:themeColor="text1"/>
                <w:sz w:val="22"/>
                <w:szCs w:val="22"/>
                <w:lang w:val="be-BY"/>
              </w:rPr>
              <w:t>вынікі навучання</w:t>
            </w:r>
          </w:p>
        </w:tc>
        <w:tc>
          <w:tcPr>
            <w:tcW w:w="736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hd w:val="clear" w:color="auto" w:fill="FFFFFF"/>
              <w:rPr>
                <w:rFonts w:eastAsia="Calibri"/>
                <w:color w:val="000000" w:themeColor="text1"/>
                <w:sz w:val="22"/>
                <w:szCs w:val="22"/>
              </w:rPr>
            </w:pPr>
            <w:r w:rsidRPr="00C413FD">
              <w:rPr>
                <w:rFonts w:eastAsia="Calibri"/>
                <w:color w:val="000000" w:themeColor="text1"/>
                <w:sz w:val="22"/>
                <w:szCs w:val="22"/>
              </w:rPr>
              <w:t xml:space="preserve">У выніку вывучэння вучэбнай дысцыпліны студэнт </w:t>
            </w:r>
            <w:r w:rsidRPr="00C413FD">
              <w:rPr>
                <w:rFonts w:eastAsia="Calibri"/>
                <w:b/>
                <w:color w:val="000000" w:themeColor="text1"/>
                <w:sz w:val="22"/>
                <w:szCs w:val="22"/>
              </w:rPr>
              <w:t>павінен</w:t>
            </w:r>
            <w:r w:rsidRPr="00C413FD">
              <w:rPr>
                <w:rFonts w:eastAsia="Calibri"/>
                <w:color w:val="000000" w:themeColor="text1"/>
                <w:sz w:val="22"/>
                <w:szCs w:val="22"/>
                <w:lang w:val="be-BY"/>
              </w:rPr>
              <w:t xml:space="preserve"> </w:t>
            </w:r>
            <w:r w:rsidRPr="00C413FD">
              <w:rPr>
                <w:rFonts w:eastAsia="Calibri"/>
                <w:b/>
                <w:iCs/>
                <w:color w:val="000000" w:themeColor="text1"/>
                <w:sz w:val="22"/>
                <w:szCs w:val="22"/>
              </w:rPr>
              <w:t>ведаць</w:t>
            </w:r>
            <w:r w:rsidRPr="00C413FD">
              <w:rPr>
                <w:rFonts w:eastAsia="Calibri"/>
                <w:i/>
                <w:iCs/>
                <w:color w:val="000000" w:themeColor="text1"/>
                <w:sz w:val="22"/>
                <w:szCs w:val="22"/>
              </w:rPr>
              <w:t>:</w:t>
            </w:r>
          </w:p>
          <w:p w:rsidR="00557E14" w:rsidRPr="00C413FD" w:rsidRDefault="00557E14" w:rsidP="00557E14">
            <w:pPr>
              <w:shd w:val="clear" w:color="auto" w:fill="FFFFFF"/>
              <w:rPr>
                <w:rFonts w:eastAsia="Calibri"/>
                <w:color w:val="000000" w:themeColor="text1"/>
                <w:sz w:val="22"/>
                <w:szCs w:val="22"/>
              </w:rPr>
            </w:pPr>
            <w:r w:rsidRPr="00C413FD">
              <w:rPr>
                <w:rFonts w:eastAsia="Calibri"/>
                <w:color w:val="000000" w:themeColor="text1"/>
                <w:sz w:val="22"/>
                <w:szCs w:val="22"/>
              </w:rPr>
              <w:t>- асноўныя тэарэтычныя паняцці, звязаныя з эстэтыкай і паэтыкай</w:t>
            </w:r>
            <w:r w:rsidRPr="00C413FD">
              <w:rPr>
                <w:rFonts w:eastAsia="Calibri"/>
                <w:color w:val="000000" w:themeColor="text1"/>
                <w:sz w:val="22"/>
                <w:szCs w:val="22"/>
                <w:lang w:val="be-BY"/>
              </w:rPr>
              <w:t xml:space="preserve"> </w:t>
            </w:r>
            <w:r w:rsidRPr="00C413FD">
              <w:rPr>
                <w:rFonts w:eastAsia="Calibri"/>
                <w:color w:val="000000" w:themeColor="text1"/>
                <w:sz w:val="22"/>
                <w:szCs w:val="22"/>
              </w:rPr>
              <w:t>літаратурнага твора, літаратурным працэсам;</w:t>
            </w:r>
          </w:p>
          <w:p w:rsidR="00557E14" w:rsidRPr="00C413FD" w:rsidRDefault="00557E14" w:rsidP="00557E14">
            <w:pPr>
              <w:shd w:val="clear" w:color="auto" w:fill="FFFFFF"/>
              <w:rPr>
                <w:rFonts w:eastAsia="Calibri"/>
                <w:color w:val="000000" w:themeColor="text1"/>
                <w:sz w:val="22"/>
                <w:szCs w:val="22"/>
              </w:rPr>
            </w:pPr>
            <w:r w:rsidRPr="00C413FD">
              <w:rPr>
                <w:rFonts w:eastAsia="Calibri"/>
                <w:color w:val="000000" w:themeColor="text1"/>
                <w:sz w:val="22"/>
                <w:szCs w:val="22"/>
              </w:rPr>
              <w:t>- сістэму літаратуразна</w:t>
            </w:r>
            <w:r w:rsidRPr="00C413FD">
              <w:rPr>
                <w:rFonts w:eastAsia="Calibri"/>
                <w:color w:val="000000" w:themeColor="text1"/>
                <w:sz w:val="22"/>
                <w:szCs w:val="22"/>
                <w:lang w:val="be-BY"/>
              </w:rPr>
              <w:t>ўч</w:t>
            </w:r>
            <w:r w:rsidRPr="00C413FD">
              <w:rPr>
                <w:rFonts w:eastAsia="Calibri"/>
                <w:color w:val="000000" w:themeColor="text1"/>
                <w:sz w:val="22"/>
                <w:szCs w:val="22"/>
              </w:rPr>
              <w:t>ых дысцыплін і іх сувязі з іншымі</w:t>
            </w:r>
            <w:r w:rsidRPr="00C413FD">
              <w:rPr>
                <w:rFonts w:eastAsia="Calibri"/>
                <w:color w:val="000000" w:themeColor="text1"/>
                <w:sz w:val="22"/>
                <w:szCs w:val="22"/>
                <w:lang w:val="be-BY"/>
              </w:rPr>
              <w:t xml:space="preserve"> </w:t>
            </w:r>
            <w:r w:rsidRPr="00C413FD">
              <w:rPr>
                <w:rFonts w:eastAsia="Calibri"/>
                <w:color w:val="000000" w:themeColor="text1"/>
                <w:sz w:val="22"/>
                <w:szCs w:val="22"/>
              </w:rPr>
              <w:t>гуманітарнымі навукамі і дапаможнымі галінамі літаратуразнаўства;</w:t>
            </w:r>
          </w:p>
          <w:p w:rsidR="00557E14" w:rsidRPr="00C413FD" w:rsidRDefault="00557E14" w:rsidP="00557E14">
            <w:pPr>
              <w:shd w:val="clear" w:color="auto" w:fill="FFFFFF"/>
              <w:rPr>
                <w:rFonts w:eastAsia="Calibri"/>
                <w:color w:val="000000" w:themeColor="text1"/>
                <w:sz w:val="22"/>
                <w:szCs w:val="22"/>
                <w:lang w:val="be-BY"/>
              </w:rPr>
            </w:pPr>
            <w:r w:rsidRPr="00C413FD">
              <w:rPr>
                <w:rFonts w:eastAsia="Calibri"/>
                <w:color w:val="000000" w:themeColor="text1"/>
                <w:sz w:val="22"/>
                <w:szCs w:val="22"/>
              </w:rPr>
              <w:t>- спецыфічныя асаблівасці эпасу, лірыкі і драмы як родаў літаратуры,</w:t>
            </w:r>
            <w:r w:rsidRPr="00C413FD">
              <w:rPr>
                <w:rFonts w:eastAsia="Calibri"/>
                <w:color w:val="000000" w:themeColor="text1"/>
                <w:sz w:val="22"/>
                <w:szCs w:val="22"/>
                <w:lang w:val="be-BY"/>
              </w:rPr>
              <w:t xml:space="preserve"> </w:t>
            </w:r>
            <w:r w:rsidRPr="00C413FD">
              <w:rPr>
                <w:rFonts w:eastAsia="Calibri"/>
                <w:color w:val="000000" w:themeColor="text1"/>
                <w:sz w:val="22"/>
                <w:szCs w:val="22"/>
              </w:rPr>
              <w:t>вершаванай і празаічнай формы выказвання, асноўныя складнікі стылю</w:t>
            </w:r>
            <w:r w:rsidRPr="00C413FD">
              <w:rPr>
                <w:rFonts w:eastAsia="Calibri"/>
                <w:color w:val="000000" w:themeColor="text1"/>
                <w:sz w:val="22"/>
                <w:szCs w:val="22"/>
                <w:lang w:val="be-BY"/>
              </w:rPr>
              <w:t xml:space="preserve"> </w:t>
            </w:r>
            <w:proofErr w:type="gramStart"/>
            <w:r w:rsidRPr="00C413FD">
              <w:rPr>
                <w:rFonts w:eastAsia="Calibri"/>
                <w:color w:val="000000" w:themeColor="text1"/>
                <w:sz w:val="22"/>
                <w:szCs w:val="22"/>
              </w:rPr>
              <w:t>п</w:t>
            </w:r>
            <w:proofErr w:type="gramEnd"/>
            <w:r w:rsidRPr="00C413FD">
              <w:rPr>
                <w:rFonts w:eastAsia="Calibri"/>
                <w:color w:val="000000" w:themeColor="text1"/>
                <w:sz w:val="22"/>
                <w:szCs w:val="22"/>
              </w:rPr>
              <w:t>ісьменніка</w:t>
            </w:r>
            <w:r w:rsidRPr="00C413FD">
              <w:rPr>
                <w:rFonts w:eastAsia="Calibri"/>
                <w:color w:val="000000" w:themeColor="text1"/>
                <w:sz w:val="22"/>
                <w:szCs w:val="22"/>
                <w:lang w:val="be-BY"/>
              </w:rPr>
              <w:t>;</w:t>
            </w:r>
          </w:p>
          <w:p w:rsidR="00557E14" w:rsidRPr="00C413FD" w:rsidRDefault="00557E14" w:rsidP="00557E14">
            <w:pPr>
              <w:shd w:val="clear" w:color="auto" w:fill="FFFFFF"/>
              <w:rPr>
                <w:rFonts w:eastAsia="Calibri"/>
                <w:b/>
                <w:iCs/>
                <w:color w:val="000000" w:themeColor="text1"/>
                <w:sz w:val="22"/>
                <w:szCs w:val="22"/>
                <w:lang w:val="be-BY"/>
              </w:rPr>
            </w:pPr>
            <w:r w:rsidRPr="00C413FD">
              <w:rPr>
                <w:rFonts w:eastAsia="Calibri"/>
                <w:b/>
                <w:iCs/>
                <w:color w:val="000000" w:themeColor="text1"/>
                <w:sz w:val="22"/>
                <w:szCs w:val="22"/>
                <w:lang w:val="be-BY"/>
              </w:rPr>
              <w:t>павінен умець:</w:t>
            </w:r>
          </w:p>
          <w:p w:rsidR="00557E14" w:rsidRPr="00C413FD" w:rsidRDefault="00557E14" w:rsidP="00557E14">
            <w:pPr>
              <w:shd w:val="clear" w:color="auto" w:fill="FFFFFF"/>
              <w:rPr>
                <w:rFonts w:eastAsia="Calibri"/>
                <w:color w:val="000000" w:themeColor="text1"/>
                <w:sz w:val="22"/>
                <w:szCs w:val="22"/>
                <w:lang w:val="be-BY"/>
              </w:rPr>
            </w:pPr>
            <w:r w:rsidRPr="00C413FD">
              <w:rPr>
                <w:rFonts w:eastAsia="Calibri"/>
                <w:color w:val="000000" w:themeColor="text1"/>
                <w:sz w:val="22"/>
                <w:szCs w:val="22"/>
                <w:lang w:val="be-BY"/>
              </w:rPr>
              <w:t>- вызначаць асноўную ідэйную накіраванасць, тэматыку, праблематыку, пафас літаратурных твораў;</w:t>
            </w:r>
          </w:p>
          <w:p w:rsidR="00557E14" w:rsidRPr="00C413FD" w:rsidRDefault="00557E14" w:rsidP="00557E14">
            <w:pPr>
              <w:shd w:val="clear" w:color="auto" w:fill="FFFFFF"/>
              <w:rPr>
                <w:rFonts w:eastAsia="Calibri"/>
                <w:color w:val="000000" w:themeColor="text1"/>
                <w:sz w:val="22"/>
                <w:szCs w:val="22"/>
              </w:rPr>
            </w:pPr>
            <w:r w:rsidRPr="00C413FD">
              <w:rPr>
                <w:rFonts w:eastAsia="Calibri"/>
                <w:color w:val="000000" w:themeColor="text1"/>
                <w:sz w:val="22"/>
                <w:szCs w:val="22"/>
              </w:rPr>
              <w:t>- разглядаць літаратурны твор у арганічным адзінстве яго зместу і</w:t>
            </w:r>
            <w:r w:rsidRPr="00C413FD">
              <w:rPr>
                <w:rFonts w:eastAsia="Calibri"/>
                <w:color w:val="000000" w:themeColor="text1"/>
                <w:sz w:val="22"/>
                <w:szCs w:val="22"/>
                <w:lang w:val="be-BY"/>
              </w:rPr>
              <w:t xml:space="preserve"> </w:t>
            </w:r>
            <w:r w:rsidRPr="00C413FD">
              <w:rPr>
                <w:rFonts w:eastAsia="Calibri"/>
                <w:color w:val="000000" w:themeColor="text1"/>
                <w:sz w:val="22"/>
                <w:szCs w:val="22"/>
              </w:rPr>
              <w:t>формы;</w:t>
            </w:r>
          </w:p>
          <w:p w:rsidR="00557E14" w:rsidRPr="00C413FD" w:rsidRDefault="00557E14" w:rsidP="00557E14">
            <w:pPr>
              <w:shd w:val="clear" w:color="auto" w:fill="FFFFFF"/>
              <w:rPr>
                <w:rFonts w:eastAsia="Calibri"/>
                <w:color w:val="000000" w:themeColor="text1"/>
                <w:sz w:val="22"/>
                <w:szCs w:val="22"/>
              </w:rPr>
            </w:pPr>
            <w:r w:rsidRPr="00C413FD">
              <w:rPr>
                <w:rFonts w:eastAsia="Calibri"/>
                <w:color w:val="000000" w:themeColor="text1"/>
                <w:sz w:val="22"/>
                <w:szCs w:val="22"/>
              </w:rPr>
              <w:t xml:space="preserve">- вызначаць асаблівасці стылю </w:t>
            </w:r>
            <w:proofErr w:type="gramStart"/>
            <w:r w:rsidRPr="00C413FD">
              <w:rPr>
                <w:rFonts w:eastAsia="Calibri"/>
                <w:color w:val="000000" w:themeColor="text1"/>
                <w:sz w:val="22"/>
                <w:szCs w:val="22"/>
              </w:rPr>
              <w:t>п</w:t>
            </w:r>
            <w:proofErr w:type="gramEnd"/>
            <w:r w:rsidRPr="00C413FD">
              <w:rPr>
                <w:rFonts w:eastAsia="Calibri"/>
                <w:color w:val="000000" w:themeColor="text1"/>
                <w:sz w:val="22"/>
                <w:szCs w:val="22"/>
              </w:rPr>
              <w:t>ісьменніка, супастаўляць творчыя</w:t>
            </w:r>
            <w:r w:rsidRPr="00C413FD">
              <w:rPr>
                <w:rFonts w:eastAsia="Calibri"/>
                <w:color w:val="000000" w:themeColor="text1"/>
                <w:sz w:val="22"/>
                <w:szCs w:val="22"/>
                <w:lang w:val="be-BY"/>
              </w:rPr>
              <w:t xml:space="preserve"> </w:t>
            </w:r>
            <w:r w:rsidRPr="00C413FD">
              <w:rPr>
                <w:rFonts w:eastAsia="Calibri"/>
                <w:color w:val="000000" w:themeColor="text1"/>
                <w:sz w:val="22"/>
                <w:szCs w:val="22"/>
              </w:rPr>
              <w:t>індывідуальнасці розных мастакоў слова;</w:t>
            </w:r>
          </w:p>
          <w:p w:rsidR="00557E14" w:rsidRPr="00C413FD" w:rsidRDefault="00557E14" w:rsidP="00557E14">
            <w:pPr>
              <w:shd w:val="clear" w:color="auto" w:fill="FFFFFF"/>
              <w:rPr>
                <w:rFonts w:eastAsia="Calibri"/>
                <w:color w:val="000000" w:themeColor="text1"/>
                <w:sz w:val="22"/>
                <w:szCs w:val="22"/>
              </w:rPr>
            </w:pPr>
            <w:r w:rsidRPr="00C413FD">
              <w:rPr>
                <w:rFonts w:eastAsia="Calibri"/>
                <w:color w:val="000000" w:themeColor="text1"/>
                <w:sz w:val="22"/>
                <w:szCs w:val="22"/>
              </w:rPr>
              <w:t>- аналізаваць літаратурны твор, выяўляць яго вартасці і магчымыя</w:t>
            </w:r>
            <w:r w:rsidRPr="00C413FD">
              <w:rPr>
                <w:rFonts w:eastAsia="Calibri"/>
                <w:color w:val="000000" w:themeColor="text1"/>
                <w:sz w:val="22"/>
                <w:szCs w:val="22"/>
                <w:lang w:val="be-BY"/>
              </w:rPr>
              <w:t xml:space="preserve"> </w:t>
            </w:r>
            <w:r w:rsidRPr="00C413FD">
              <w:rPr>
                <w:rFonts w:eastAsia="Calibri"/>
                <w:color w:val="000000" w:themeColor="text1"/>
                <w:sz w:val="22"/>
                <w:szCs w:val="22"/>
              </w:rPr>
              <w:t>недахопы;</w:t>
            </w:r>
          </w:p>
          <w:p w:rsidR="00557E14" w:rsidRPr="00C413FD" w:rsidRDefault="00557E14" w:rsidP="00557E14">
            <w:pPr>
              <w:shd w:val="clear" w:color="auto" w:fill="FFFFFF"/>
              <w:rPr>
                <w:rFonts w:eastAsia="Calibri"/>
                <w:b/>
                <w:iCs/>
                <w:color w:val="000000" w:themeColor="text1"/>
                <w:sz w:val="22"/>
                <w:szCs w:val="22"/>
              </w:rPr>
            </w:pPr>
            <w:r w:rsidRPr="00C413FD">
              <w:rPr>
                <w:rFonts w:eastAsia="Calibri"/>
                <w:b/>
                <w:iCs/>
                <w:color w:val="000000" w:themeColor="text1"/>
                <w:sz w:val="22"/>
                <w:szCs w:val="22"/>
                <w:lang w:val="be-BY"/>
              </w:rPr>
              <w:t xml:space="preserve">павінен </w:t>
            </w:r>
            <w:r w:rsidRPr="00C413FD">
              <w:rPr>
                <w:rFonts w:eastAsia="Calibri"/>
                <w:b/>
                <w:iCs/>
                <w:color w:val="000000" w:themeColor="text1"/>
                <w:sz w:val="22"/>
                <w:szCs w:val="22"/>
              </w:rPr>
              <w:t>валодаць:</w:t>
            </w:r>
          </w:p>
          <w:p w:rsidR="00557E14" w:rsidRPr="00C413FD" w:rsidRDefault="00557E14" w:rsidP="00557E14">
            <w:pPr>
              <w:shd w:val="clear" w:color="auto" w:fill="FFFFFF"/>
              <w:rPr>
                <w:rFonts w:eastAsia="Calibri"/>
                <w:color w:val="000000" w:themeColor="text1"/>
                <w:sz w:val="22"/>
                <w:szCs w:val="22"/>
                <w:lang w:val="be-BY"/>
              </w:rPr>
            </w:pPr>
            <w:r w:rsidRPr="00C413FD">
              <w:rPr>
                <w:rFonts w:eastAsia="Calibri"/>
                <w:color w:val="000000" w:themeColor="text1"/>
                <w:sz w:val="22"/>
                <w:szCs w:val="22"/>
              </w:rPr>
              <w:t>- належным комплексам сучасных тэарэтыка-літаратурных тэрмінаў і</w:t>
            </w:r>
            <w:r w:rsidRPr="00C413FD">
              <w:rPr>
                <w:rFonts w:eastAsia="Calibri"/>
                <w:color w:val="000000" w:themeColor="text1"/>
                <w:sz w:val="22"/>
                <w:szCs w:val="22"/>
                <w:lang w:val="be-BY"/>
              </w:rPr>
              <w:t xml:space="preserve"> </w:t>
            </w:r>
            <w:r w:rsidRPr="00C413FD">
              <w:rPr>
                <w:rFonts w:eastAsia="Calibri"/>
                <w:color w:val="000000" w:themeColor="text1"/>
                <w:sz w:val="22"/>
                <w:szCs w:val="22"/>
              </w:rPr>
              <w:t>паняццяў, асноўнымі прынцыпамі аналізу літаратурных твораў,</w:t>
            </w:r>
            <w:r w:rsidRPr="00C413FD">
              <w:rPr>
                <w:rFonts w:eastAsia="Calibri"/>
                <w:color w:val="000000" w:themeColor="text1"/>
                <w:sz w:val="22"/>
                <w:szCs w:val="22"/>
                <w:lang w:val="be-BY"/>
              </w:rPr>
              <w:t xml:space="preserve"> </w:t>
            </w:r>
            <w:r w:rsidRPr="00C413FD">
              <w:rPr>
                <w:rFonts w:eastAsia="Calibri"/>
                <w:color w:val="000000" w:themeColor="text1"/>
                <w:sz w:val="22"/>
                <w:szCs w:val="22"/>
              </w:rPr>
              <w:t>неабходнымі для глыбейшага спасціжэння гісторыка-літаратурных</w:t>
            </w:r>
            <w:r w:rsidRPr="00C413FD">
              <w:rPr>
                <w:rFonts w:eastAsia="Calibri"/>
                <w:color w:val="000000" w:themeColor="text1"/>
                <w:sz w:val="22"/>
                <w:szCs w:val="22"/>
                <w:lang w:val="be-BY"/>
              </w:rPr>
              <w:t xml:space="preserve"> </w:t>
            </w:r>
            <w:r w:rsidRPr="00C413FD">
              <w:rPr>
                <w:rFonts w:eastAsia="Calibri"/>
                <w:color w:val="000000" w:themeColor="text1"/>
                <w:sz w:val="22"/>
                <w:szCs w:val="22"/>
              </w:rPr>
              <w:t>курсаў, на</w:t>
            </w:r>
            <w:r w:rsidRPr="00C413FD">
              <w:rPr>
                <w:rFonts w:eastAsia="Calibri"/>
                <w:color w:val="000000" w:themeColor="text1"/>
                <w:sz w:val="22"/>
                <w:szCs w:val="22"/>
                <w:lang w:val="be-BY"/>
              </w:rPr>
              <w:t>пі</w:t>
            </w:r>
            <w:r w:rsidRPr="00C413FD">
              <w:rPr>
                <w:rFonts w:eastAsia="Calibri"/>
                <w:color w:val="000000" w:themeColor="text1"/>
                <w:sz w:val="22"/>
                <w:szCs w:val="22"/>
              </w:rPr>
              <w:t>сання курсавых, сем</w:t>
            </w:r>
            <w:r w:rsidRPr="00C413FD">
              <w:rPr>
                <w:rFonts w:eastAsia="Calibri"/>
                <w:color w:val="000000" w:themeColor="text1"/>
                <w:sz w:val="22"/>
                <w:szCs w:val="22"/>
                <w:lang w:val="be-BY"/>
              </w:rPr>
              <w:t>ін</w:t>
            </w:r>
            <w:r w:rsidRPr="00C413FD">
              <w:rPr>
                <w:rFonts w:eastAsia="Calibri"/>
                <w:color w:val="000000" w:themeColor="text1"/>
                <w:sz w:val="22"/>
                <w:szCs w:val="22"/>
              </w:rPr>
              <w:t>арскіх і дыпломных прац па</w:t>
            </w:r>
            <w:r w:rsidRPr="00C413FD">
              <w:rPr>
                <w:rFonts w:eastAsia="Calibri"/>
                <w:color w:val="000000" w:themeColor="text1"/>
                <w:sz w:val="22"/>
                <w:szCs w:val="22"/>
                <w:lang w:val="be-BY"/>
              </w:rPr>
              <w:t xml:space="preserve"> </w:t>
            </w:r>
            <w:r w:rsidRPr="00C413FD">
              <w:rPr>
                <w:rFonts w:eastAsia="Calibri"/>
                <w:color w:val="000000" w:themeColor="text1"/>
                <w:sz w:val="22"/>
                <w:szCs w:val="22"/>
              </w:rPr>
              <w:t>літаратуры.</w:t>
            </w:r>
          </w:p>
          <w:p w:rsidR="00557E14" w:rsidRPr="00C413FD" w:rsidRDefault="00557E14" w:rsidP="00557E14">
            <w:pPr>
              <w:shd w:val="clear" w:color="auto" w:fill="FFFFFF"/>
              <w:rPr>
                <w:rFonts w:eastAsia="Calibri"/>
                <w:color w:val="000000" w:themeColor="text1"/>
                <w:sz w:val="22"/>
                <w:szCs w:val="22"/>
              </w:rPr>
            </w:pPr>
            <w:r w:rsidRPr="00C413FD">
              <w:rPr>
                <w:rFonts w:eastAsia="Calibri"/>
                <w:color w:val="000000" w:themeColor="text1"/>
                <w:sz w:val="22"/>
                <w:szCs w:val="22"/>
                <w:lang w:val="be-BY"/>
              </w:rPr>
              <w:t xml:space="preserve">Патрабаванні да прафесійнай </w:t>
            </w:r>
            <w:r w:rsidRPr="00C413FD">
              <w:rPr>
                <w:rFonts w:eastAsia="Calibri"/>
                <w:b/>
                <w:color w:val="000000" w:themeColor="text1"/>
                <w:sz w:val="22"/>
                <w:szCs w:val="22"/>
                <w:lang w:val="be-BY"/>
              </w:rPr>
              <w:t xml:space="preserve">кампетэнтнасці </w:t>
            </w:r>
            <w:r w:rsidRPr="00C413FD">
              <w:rPr>
                <w:rFonts w:eastAsia="Calibri"/>
                <w:color w:val="000000" w:themeColor="text1"/>
                <w:sz w:val="22"/>
                <w:szCs w:val="22"/>
                <w:lang w:val="be-BY"/>
              </w:rPr>
              <w:t>спецыяліста:</w:t>
            </w:r>
          </w:p>
          <w:p w:rsidR="00557E14" w:rsidRPr="00C413FD" w:rsidRDefault="00557E14" w:rsidP="00557E14">
            <w:pPr>
              <w:shd w:val="clear" w:color="auto" w:fill="FFFFFF"/>
              <w:rPr>
                <w:rFonts w:eastAsia="Calibri"/>
                <w:color w:val="000000" w:themeColor="text1"/>
                <w:sz w:val="22"/>
                <w:szCs w:val="22"/>
                <w:lang w:val="be-BY"/>
              </w:rPr>
            </w:pPr>
            <w:r w:rsidRPr="00C413FD">
              <w:rPr>
                <w:rFonts w:eastAsia="Calibri"/>
                <w:color w:val="000000" w:themeColor="text1"/>
                <w:sz w:val="22"/>
                <w:szCs w:val="22"/>
                <w:lang w:val="be-BY"/>
              </w:rPr>
              <w:t xml:space="preserve">СК-1. Аналізаваць, сістэматызаваць і класіфікаваць базавыя літаратуразнаўчыя паняцці і факты. </w:t>
            </w:r>
          </w:p>
        </w:tc>
      </w:tr>
      <w:tr w:rsidR="00781276" w:rsidRPr="00C413FD" w:rsidTr="00557E14">
        <w:tc>
          <w:tcPr>
            <w:tcW w:w="226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П</w:t>
            </w:r>
            <w:r w:rsidRPr="00C413FD">
              <w:rPr>
                <w:b/>
                <w:color w:val="000000" w:themeColor="text1"/>
                <w:sz w:val="22"/>
                <w:szCs w:val="22"/>
                <w:lang w:val="be-BY"/>
              </w:rPr>
              <w:t>рэ</w:t>
            </w:r>
            <w:r w:rsidRPr="00C413FD">
              <w:rPr>
                <w:b/>
                <w:color w:val="000000" w:themeColor="text1"/>
                <w:sz w:val="22"/>
                <w:szCs w:val="22"/>
              </w:rPr>
              <w:t>рэкв</w:t>
            </w:r>
            <w:r w:rsidRPr="00C413FD">
              <w:rPr>
                <w:b/>
                <w:color w:val="000000" w:themeColor="text1"/>
                <w:sz w:val="22"/>
                <w:szCs w:val="22"/>
                <w:lang w:val="be-BY"/>
              </w:rPr>
              <w:t>ізі</w:t>
            </w:r>
            <w:r w:rsidRPr="00C413FD">
              <w:rPr>
                <w:b/>
                <w:color w:val="000000" w:themeColor="text1"/>
                <w:sz w:val="22"/>
                <w:szCs w:val="22"/>
              </w:rPr>
              <w:t>ты</w:t>
            </w:r>
          </w:p>
        </w:tc>
        <w:tc>
          <w:tcPr>
            <w:tcW w:w="736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rPr>
            </w:pPr>
            <w:r w:rsidRPr="00C413FD">
              <w:rPr>
                <w:color w:val="000000" w:themeColor="text1"/>
                <w:sz w:val="22"/>
                <w:szCs w:val="22"/>
                <w:lang w:val="be-BY"/>
              </w:rPr>
              <w:t xml:space="preserve"> “Тэорыя літаратуры”, “Гісторыя беларускай літаратуры”, “Гісторыя замежнай літаратуры”</w:t>
            </w:r>
          </w:p>
        </w:tc>
      </w:tr>
      <w:tr w:rsidR="00781276" w:rsidRPr="00C413FD" w:rsidTr="00557E14">
        <w:tc>
          <w:tcPr>
            <w:tcW w:w="226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Працаёмкасць</w:t>
            </w:r>
          </w:p>
        </w:tc>
        <w:tc>
          <w:tcPr>
            <w:tcW w:w="736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lang w:val="be-BY"/>
              </w:rPr>
            </w:pPr>
            <w:r w:rsidRPr="00C413FD">
              <w:rPr>
                <w:color w:val="000000" w:themeColor="text1"/>
                <w:sz w:val="22"/>
                <w:szCs w:val="22"/>
                <w:lang w:val="be-BY"/>
              </w:rPr>
              <w:t xml:space="preserve">Агульная колькасць гадзін – 108 (3 заліковыя адзінкі); аўдыторных гадзін – 48, у тым ліку лекцыйных – 24 гадзін (з іх кантралюемая самастойная работа – 6 гадзін), практычных – 24 гадзіны. </w:t>
            </w:r>
          </w:p>
        </w:tc>
      </w:tr>
      <w:tr w:rsidR="00781276" w:rsidRPr="00C413FD" w:rsidTr="00557E14">
        <w:tc>
          <w:tcPr>
            <w:tcW w:w="226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 xml:space="preserve">патрабаванні і формы бягучай і прамежкавай атэстацыі </w:t>
            </w:r>
          </w:p>
        </w:tc>
        <w:tc>
          <w:tcPr>
            <w:tcW w:w="736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rPr>
            </w:pPr>
            <w:r w:rsidRPr="00C413FD">
              <w:rPr>
                <w:color w:val="000000" w:themeColor="text1"/>
                <w:sz w:val="22"/>
                <w:szCs w:val="22"/>
              </w:rPr>
              <w:t>1-</w:t>
            </w:r>
            <w:r w:rsidRPr="00C413FD">
              <w:rPr>
                <w:color w:val="000000" w:themeColor="text1"/>
                <w:sz w:val="22"/>
                <w:szCs w:val="22"/>
                <w:lang w:val="be-BY"/>
              </w:rPr>
              <w:t>ы</w:t>
            </w:r>
            <w:r w:rsidRPr="00C413FD">
              <w:rPr>
                <w:color w:val="000000" w:themeColor="text1"/>
                <w:sz w:val="22"/>
                <w:szCs w:val="22"/>
              </w:rPr>
              <w:t xml:space="preserve"> семестр, </w:t>
            </w:r>
            <w:r w:rsidRPr="00C413FD">
              <w:rPr>
                <w:color w:val="000000" w:themeColor="text1"/>
                <w:sz w:val="22"/>
                <w:szCs w:val="22"/>
                <w:lang w:val="be-BY"/>
              </w:rPr>
              <w:t>тэст, экзамен</w:t>
            </w:r>
          </w:p>
        </w:tc>
      </w:tr>
    </w:tbl>
    <w:p w:rsidR="00557E14" w:rsidRPr="00C413FD" w:rsidRDefault="00557E14" w:rsidP="00557E14">
      <w:pPr>
        <w:shd w:val="clear" w:color="auto" w:fill="FFFFFF"/>
        <w:jc w:val="center"/>
        <w:rPr>
          <w:b/>
          <w:color w:val="000000" w:themeColor="text1"/>
        </w:rPr>
      </w:pPr>
      <w:r w:rsidRPr="00C413FD">
        <w:rPr>
          <w:b/>
          <w:color w:val="000000" w:themeColor="text1"/>
          <w:spacing w:val="-4"/>
          <w:lang w:val="be-BY"/>
        </w:rPr>
        <w:lastRenderedPageBreak/>
        <w:t>В</w:t>
      </w:r>
      <w:r w:rsidRPr="00C413FD">
        <w:rPr>
          <w:b/>
          <w:color w:val="000000" w:themeColor="text1"/>
        </w:rPr>
        <w:t>учэбна</w:t>
      </w:r>
      <w:r w:rsidRPr="00C413FD">
        <w:rPr>
          <w:b/>
          <w:color w:val="000000" w:themeColor="text1"/>
          <w:lang w:val="be-BY"/>
        </w:rPr>
        <w:t>я</w:t>
      </w:r>
      <w:r w:rsidRPr="00C413FD">
        <w:rPr>
          <w:b/>
          <w:color w:val="000000" w:themeColor="text1"/>
        </w:rPr>
        <w:t xml:space="preserve"> дысцыплін</w:t>
      </w:r>
      <w:r w:rsidRPr="00C413FD">
        <w:rPr>
          <w:b/>
          <w:color w:val="000000" w:themeColor="text1"/>
          <w:lang w:val="be-BY"/>
        </w:rPr>
        <w:t>а “Гісторыя беларускай літаратуры другой паловы ХХ – пачатку ХХІ ст”</w:t>
      </w:r>
    </w:p>
    <w:p w:rsidR="00557E14" w:rsidRPr="00C413FD" w:rsidRDefault="00557E14" w:rsidP="00557E14">
      <w:pPr>
        <w:shd w:val="clear" w:color="auto" w:fill="FFFFFF"/>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101"/>
      </w:tblGrid>
      <w:tr w:rsidR="00A00C79" w:rsidRPr="00507FE8"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bCs/>
                <w:color w:val="000000" w:themeColor="text1"/>
                <w:lang w:val="be-BY"/>
              </w:rPr>
            </w:pPr>
            <w:r w:rsidRPr="00C413FD">
              <w:rPr>
                <w:b/>
                <w:bCs/>
                <w:color w:val="000000" w:themeColor="text1"/>
              </w:rPr>
              <w:t>Мес</w:t>
            </w:r>
            <w:r w:rsidRPr="00C413FD">
              <w:rPr>
                <w:b/>
                <w:bCs/>
                <w:color w:val="000000" w:themeColor="text1"/>
                <w:lang w:val="be-BY"/>
              </w:rPr>
              <w:t>ца дысцыпліны ў структурнай схеме адукацыйнай праграмы</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bCs/>
                <w:color w:val="000000" w:themeColor="text1"/>
              </w:rPr>
            </w:pPr>
            <w:r w:rsidRPr="00C413FD">
              <w:rPr>
                <w:bCs/>
                <w:color w:val="000000" w:themeColor="text1"/>
                <w:lang w:val="be-BY"/>
              </w:rPr>
              <w:t>Адукацыйная праграма бакалаўрыята</w:t>
            </w:r>
          </w:p>
          <w:p w:rsidR="00557E14" w:rsidRPr="00C413FD" w:rsidRDefault="00557E14" w:rsidP="00557E14">
            <w:pPr>
              <w:jc w:val="center"/>
              <w:rPr>
                <w:bCs/>
                <w:color w:val="000000" w:themeColor="text1"/>
              </w:rPr>
            </w:pPr>
            <w:r w:rsidRPr="00C413FD">
              <w:rPr>
                <w:bCs/>
                <w:color w:val="000000" w:themeColor="text1"/>
              </w:rPr>
              <w:t>(</w:t>
            </w:r>
            <w:r w:rsidRPr="00C413FD">
              <w:rPr>
                <w:bCs/>
                <w:color w:val="000000" w:themeColor="text1"/>
                <w:lang w:val="be-BY"/>
              </w:rPr>
              <w:t xml:space="preserve">агульная </w:t>
            </w:r>
            <w:r w:rsidRPr="00C413FD">
              <w:rPr>
                <w:bCs/>
                <w:color w:val="000000" w:themeColor="text1"/>
              </w:rPr>
              <w:t>вы</w:t>
            </w:r>
            <w:r w:rsidRPr="00C413FD">
              <w:rPr>
                <w:bCs/>
                <w:color w:val="000000" w:themeColor="text1"/>
                <w:lang w:val="be-BY"/>
              </w:rPr>
              <w:t>шэйшая адукацыя</w:t>
            </w:r>
            <w:r w:rsidRPr="00C413FD">
              <w:rPr>
                <w:bCs/>
                <w:color w:val="000000" w:themeColor="text1"/>
              </w:rPr>
              <w:t>)</w:t>
            </w:r>
          </w:p>
          <w:p w:rsidR="00557E14" w:rsidRPr="00C413FD" w:rsidRDefault="00557E14" w:rsidP="00557E14">
            <w:pPr>
              <w:ind w:firstLine="425"/>
              <w:jc w:val="center"/>
              <w:rPr>
                <w:color w:val="000000" w:themeColor="text1"/>
                <w:lang w:val="be-BY"/>
              </w:rPr>
            </w:pPr>
            <w:r w:rsidRPr="00C413FD">
              <w:rPr>
                <w:bCs/>
                <w:color w:val="000000" w:themeColor="text1"/>
              </w:rPr>
              <w:t>Спец</w:t>
            </w:r>
            <w:r w:rsidRPr="00C413FD">
              <w:rPr>
                <w:bCs/>
                <w:color w:val="000000" w:themeColor="text1"/>
                <w:lang w:val="be-BY"/>
              </w:rPr>
              <w:t>ыяльнасць</w:t>
            </w:r>
            <w:r w:rsidRPr="00C413FD">
              <w:rPr>
                <w:bCs/>
                <w:color w:val="000000" w:themeColor="text1"/>
              </w:rPr>
              <w:t xml:space="preserve">: </w:t>
            </w:r>
            <w:r w:rsidRPr="00C413FD">
              <w:rPr>
                <w:color w:val="000000" w:themeColor="text1"/>
              </w:rPr>
              <w:t>6-05-0</w:t>
            </w:r>
            <w:r w:rsidRPr="00C413FD">
              <w:rPr>
                <w:color w:val="000000" w:themeColor="text1"/>
                <w:lang w:val="be-BY"/>
              </w:rPr>
              <w:t>11</w:t>
            </w:r>
            <w:r w:rsidRPr="00C413FD">
              <w:rPr>
                <w:color w:val="000000" w:themeColor="text1"/>
              </w:rPr>
              <w:t>3-02 </w:t>
            </w:r>
            <w:r w:rsidRPr="00C413FD">
              <w:rPr>
                <w:color w:val="000000" w:themeColor="text1"/>
                <w:lang w:val="be-BY"/>
              </w:rPr>
              <w:t>Філалагічная адукацыя</w:t>
            </w:r>
            <w:r w:rsidRPr="00C413FD">
              <w:rPr>
                <w:bCs/>
                <w:color w:val="000000" w:themeColor="text1"/>
              </w:rPr>
              <w:t>.</w:t>
            </w:r>
            <w:r w:rsidRPr="00C413FD">
              <w:rPr>
                <w:bCs/>
                <w:color w:val="000000" w:themeColor="text1"/>
                <w:lang w:val="be-BY"/>
              </w:rPr>
              <w:t xml:space="preserve"> </w:t>
            </w:r>
            <w:r w:rsidRPr="00C413FD">
              <w:rPr>
                <w:color w:val="000000" w:themeColor="text1"/>
                <w:lang w:val="be-BY"/>
              </w:rPr>
              <w:t>Белар</w:t>
            </w:r>
            <w:r w:rsidRPr="00C413FD">
              <w:rPr>
                <w:color w:val="000000" w:themeColor="text1"/>
              </w:rPr>
              <w:t xml:space="preserve">уская </w:t>
            </w:r>
            <w:r w:rsidRPr="00C413FD">
              <w:rPr>
                <w:color w:val="000000" w:themeColor="text1"/>
                <w:lang w:val="be-BY"/>
              </w:rPr>
              <w:t>мова і літаратура. Замежная мова (англійская)</w:t>
            </w:r>
          </w:p>
          <w:p w:rsidR="00557E14" w:rsidRPr="00C413FD" w:rsidRDefault="00557E14" w:rsidP="00557E14">
            <w:pPr>
              <w:jc w:val="center"/>
              <w:rPr>
                <w:bCs/>
                <w:color w:val="000000" w:themeColor="text1"/>
                <w:lang w:val="be-BY"/>
              </w:rPr>
            </w:pPr>
            <w:r w:rsidRPr="00C413FD">
              <w:rPr>
                <w:bCs/>
                <w:color w:val="000000" w:themeColor="text1"/>
                <w:lang w:val="be-BY"/>
              </w:rPr>
              <w:t>Цыкл спецыяльных дысцыплін: дзяржаўны кампанент</w:t>
            </w:r>
          </w:p>
          <w:p w:rsidR="00557E14" w:rsidRPr="00C413FD" w:rsidRDefault="00557E14" w:rsidP="00557E14">
            <w:pPr>
              <w:shd w:val="clear" w:color="auto" w:fill="FFFFFF"/>
              <w:spacing w:line="252" w:lineRule="auto"/>
              <w:jc w:val="center"/>
              <w:rPr>
                <w:color w:val="000000" w:themeColor="text1"/>
                <w:spacing w:val="-4"/>
                <w:lang w:val="be-BY"/>
              </w:rPr>
            </w:pPr>
            <w:r w:rsidRPr="00C413FD">
              <w:rPr>
                <w:bCs/>
                <w:color w:val="000000" w:themeColor="text1"/>
                <w:lang w:val="be-BY"/>
              </w:rPr>
              <w:t>Модуль «Гісторыя беларускай літаратуры»</w:t>
            </w:r>
          </w:p>
        </w:tc>
      </w:tr>
      <w:tr w:rsidR="00A00C79" w:rsidRPr="00C413FD" w:rsidTr="00557E14">
        <w:tc>
          <w:tcPr>
            <w:tcW w:w="2122"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rPr>
            </w:pPr>
            <w:r w:rsidRPr="00C413FD">
              <w:rPr>
                <w:b/>
                <w:color w:val="000000" w:themeColor="text1"/>
              </w:rPr>
              <w:t>Ка</w:t>
            </w:r>
            <w:r w:rsidRPr="00C413FD">
              <w:rPr>
                <w:b/>
                <w:color w:val="000000" w:themeColor="text1"/>
                <w:lang w:val="be-BY"/>
              </w:rPr>
              <w:t>роткі змест</w:t>
            </w:r>
          </w:p>
          <w:p w:rsidR="00557E14" w:rsidRPr="00C413FD" w:rsidRDefault="00557E14" w:rsidP="00557E14">
            <w:pPr>
              <w:spacing w:line="252" w:lineRule="auto"/>
              <w:rPr>
                <w:b/>
                <w:color w:val="000000" w:themeColor="text1"/>
              </w:rPr>
            </w:pP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hd w:val="clear" w:color="auto" w:fill="FFFFFF"/>
              <w:spacing w:line="252" w:lineRule="auto"/>
              <w:ind w:right="113"/>
              <w:jc w:val="both"/>
              <w:rPr>
                <w:color w:val="000000" w:themeColor="text1"/>
                <w:lang w:val="be-BY"/>
              </w:rPr>
            </w:pPr>
            <w:r w:rsidRPr="00C413FD">
              <w:rPr>
                <w:color w:val="000000" w:themeColor="text1"/>
                <w:lang w:val="be-BY"/>
              </w:rPr>
              <w:t xml:space="preserve">Спецыфіка </w:t>
            </w:r>
            <w:r w:rsidRPr="00C413FD">
              <w:rPr>
                <w:color w:val="000000" w:themeColor="text1"/>
              </w:rPr>
              <w:t>сучаснага літаратурнага працэсу. Новыя тэндэнцыі ў развіцці літаратуры на мяжы ХХ–ХХІ стст</w:t>
            </w:r>
            <w:r w:rsidRPr="00C413FD">
              <w:rPr>
                <w:color w:val="000000" w:themeColor="text1"/>
                <w:lang w:val="be-BY"/>
              </w:rPr>
              <w:t>. Праблемна-тэматычнае, жанрава-стылёвае абнаўленне і ўзбагачэнне літаратуры. Разнастайнасць творчых метадаў, напрамкаў, стыляў. Творчасць знакавых аўтараў.</w:t>
            </w:r>
          </w:p>
        </w:tc>
      </w:tr>
      <w:tr w:rsidR="00A00C79" w:rsidRPr="00C413FD"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color w:val="000000" w:themeColor="text1"/>
              </w:rPr>
            </w:pPr>
            <w:proofErr w:type="gramStart"/>
            <w:r w:rsidRPr="00C413FD">
              <w:rPr>
                <w:b/>
                <w:color w:val="000000" w:themeColor="text1"/>
              </w:rPr>
              <w:t>Ф</w:t>
            </w:r>
            <w:r w:rsidRPr="00C413FD">
              <w:rPr>
                <w:b/>
                <w:color w:val="000000" w:themeColor="text1"/>
                <w:lang w:val="be-BY"/>
              </w:rPr>
              <w:t>арм</w:t>
            </w:r>
            <w:proofErr w:type="gramEnd"/>
            <w:r w:rsidRPr="00C413FD">
              <w:rPr>
                <w:b/>
                <w:color w:val="000000" w:themeColor="text1"/>
                <w:lang w:val="be-BY"/>
              </w:rPr>
              <w:t xml:space="preserve">іруемыя </w:t>
            </w:r>
            <w:r w:rsidRPr="00C413FD">
              <w:rPr>
                <w:b/>
                <w:color w:val="000000" w:themeColor="text1"/>
              </w:rPr>
              <w:t>к</w:t>
            </w:r>
            <w:r w:rsidRPr="00C413FD">
              <w:rPr>
                <w:b/>
                <w:color w:val="000000" w:themeColor="text1"/>
                <w:lang w:val="be-BY"/>
              </w:rPr>
              <w:t>ампетэнцыі</w:t>
            </w:r>
            <w:r w:rsidRPr="00C413FD">
              <w:rPr>
                <w:b/>
                <w:color w:val="000000" w:themeColor="text1"/>
              </w:rPr>
              <w:t xml:space="preserve">, </w:t>
            </w:r>
            <w:r w:rsidRPr="00C413FD">
              <w:rPr>
                <w:b/>
                <w:color w:val="000000" w:themeColor="text1"/>
                <w:lang w:val="be-BY"/>
              </w:rPr>
              <w:t>вынікі навучання</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rPr>
            </w:pPr>
            <w:r w:rsidRPr="00C413FD">
              <w:rPr>
                <w:color w:val="000000" w:themeColor="text1"/>
              </w:rPr>
              <w:t xml:space="preserve">Базавыя прафесійныя кампетэнцыі: </w:t>
            </w:r>
            <w:r w:rsidRPr="00C413FD">
              <w:rPr>
                <w:b/>
                <w:bCs/>
                <w:i/>
                <w:iCs/>
                <w:color w:val="000000" w:themeColor="text1"/>
                <w:lang w:val="be-BY"/>
              </w:rPr>
              <w:t>ведац</w:t>
            </w:r>
            <w:r w:rsidRPr="00C413FD">
              <w:rPr>
                <w:b/>
                <w:bCs/>
                <w:i/>
                <w:iCs/>
                <w:color w:val="000000" w:themeColor="text1"/>
              </w:rPr>
              <w:t>ь</w:t>
            </w:r>
            <w:r w:rsidRPr="00C413FD">
              <w:rPr>
                <w:b/>
                <w:bCs/>
                <w:i/>
                <w:color w:val="000000" w:themeColor="text1"/>
              </w:rPr>
              <w:t xml:space="preserve">: </w:t>
            </w:r>
            <w:r w:rsidRPr="00C413FD">
              <w:rPr>
                <w:color w:val="000000" w:themeColor="text1"/>
              </w:rPr>
              <w:t>творчасць класікаў нацыянальн</w:t>
            </w:r>
            <w:r w:rsidRPr="00C413FD">
              <w:rPr>
                <w:color w:val="000000" w:themeColor="text1"/>
                <w:lang w:val="be-BY"/>
              </w:rPr>
              <w:t>ай</w:t>
            </w:r>
            <w:r w:rsidRPr="00C413FD">
              <w:rPr>
                <w:color w:val="000000" w:themeColor="text1"/>
              </w:rPr>
              <w:t xml:space="preserve"> літаратур</w:t>
            </w:r>
            <w:r w:rsidRPr="00C413FD">
              <w:rPr>
                <w:color w:val="000000" w:themeColor="text1"/>
                <w:lang w:val="be-BY"/>
              </w:rPr>
              <w:t>ы</w:t>
            </w:r>
            <w:r w:rsidRPr="00C413FD">
              <w:rPr>
                <w:color w:val="000000" w:themeColor="text1"/>
              </w:rPr>
              <w:t>; этапныя мастацкія тэкс</w:t>
            </w:r>
            <w:r w:rsidRPr="00C413FD">
              <w:rPr>
                <w:color w:val="000000" w:themeColor="text1"/>
                <w:lang w:val="be-BY"/>
              </w:rPr>
              <w:t>т</w:t>
            </w:r>
            <w:r w:rsidRPr="00C413FD">
              <w:rPr>
                <w:color w:val="000000" w:themeColor="text1"/>
              </w:rPr>
              <w:t>ы; розныя этапы развіцця беларускай літаратуры, яе асноўныя напрамкі, плыні і мастацкія метады</w:t>
            </w:r>
            <w:r w:rsidRPr="00C413FD">
              <w:rPr>
                <w:color w:val="000000" w:themeColor="text1"/>
                <w:lang w:val="be-BY"/>
              </w:rPr>
              <w:t xml:space="preserve">; </w:t>
            </w:r>
            <w:r w:rsidRPr="00C413FD">
              <w:rPr>
                <w:color w:val="000000" w:themeColor="text1"/>
              </w:rPr>
              <w:t>асноўны</w:t>
            </w:r>
            <w:r w:rsidRPr="00C413FD">
              <w:rPr>
                <w:color w:val="000000" w:themeColor="text1"/>
                <w:lang w:val="be-BY"/>
              </w:rPr>
              <w:t>я</w:t>
            </w:r>
            <w:r w:rsidRPr="00C413FD">
              <w:rPr>
                <w:color w:val="000000" w:themeColor="text1"/>
              </w:rPr>
              <w:t xml:space="preserve"> заканамернасц</w:t>
            </w:r>
            <w:r w:rsidRPr="00C413FD">
              <w:rPr>
                <w:color w:val="000000" w:themeColor="text1"/>
                <w:lang w:val="be-BY"/>
              </w:rPr>
              <w:t>і</w:t>
            </w:r>
            <w:r w:rsidRPr="00C413FD">
              <w:rPr>
                <w:color w:val="000000" w:themeColor="text1"/>
              </w:rPr>
              <w:t>, тэндэнцы</w:t>
            </w:r>
            <w:r w:rsidRPr="00C413FD">
              <w:rPr>
                <w:color w:val="000000" w:themeColor="text1"/>
                <w:lang w:val="be-BY"/>
              </w:rPr>
              <w:t xml:space="preserve">і </w:t>
            </w:r>
            <w:r w:rsidRPr="00C413FD">
              <w:rPr>
                <w:color w:val="000000" w:themeColor="text1"/>
              </w:rPr>
              <w:t xml:space="preserve">развiцця беларускай лiтаратуры </w:t>
            </w:r>
            <w:r w:rsidRPr="00C413FD">
              <w:rPr>
                <w:color w:val="000000" w:themeColor="text1"/>
                <w:lang w:val="be-BY"/>
              </w:rPr>
              <w:t>канца ХХ – пачатку ХХІ ст.;</w:t>
            </w:r>
            <w:r w:rsidRPr="00C413FD">
              <w:rPr>
                <w:b/>
                <w:i/>
                <w:color w:val="000000" w:themeColor="text1"/>
                <w:spacing w:val="-3"/>
              </w:rPr>
              <w:t xml:space="preserve"> уме</w:t>
            </w:r>
            <w:r w:rsidRPr="00C413FD">
              <w:rPr>
                <w:b/>
                <w:i/>
                <w:color w:val="000000" w:themeColor="text1"/>
                <w:spacing w:val="-3"/>
                <w:lang w:val="be-BY"/>
              </w:rPr>
              <w:t>ц</w:t>
            </w:r>
            <w:r w:rsidRPr="00C413FD">
              <w:rPr>
                <w:b/>
                <w:i/>
                <w:color w:val="000000" w:themeColor="text1"/>
                <w:spacing w:val="-3"/>
              </w:rPr>
              <w:t>ь:</w:t>
            </w:r>
            <w:r w:rsidRPr="00C413FD">
              <w:rPr>
                <w:b/>
                <w:i/>
                <w:color w:val="000000" w:themeColor="text1"/>
                <w:spacing w:val="-3"/>
                <w:lang w:val="be-BY"/>
              </w:rPr>
              <w:t xml:space="preserve"> </w:t>
            </w:r>
            <w:r w:rsidRPr="00C413FD">
              <w:rPr>
                <w:color w:val="000000" w:themeColor="text1"/>
                <w:lang w:val="be-BY"/>
              </w:rPr>
              <w:t xml:space="preserve">характарызаваць мастацкі тэкст з пункту гледжання </w:t>
            </w:r>
            <w:proofErr w:type="gramStart"/>
            <w:r w:rsidRPr="00C413FD">
              <w:rPr>
                <w:color w:val="000000" w:themeColor="text1"/>
                <w:lang w:val="be-BY"/>
              </w:rPr>
              <w:t>яго</w:t>
            </w:r>
            <w:proofErr w:type="gramEnd"/>
            <w:r w:rsidRPr="00C413FD">
              <w:rPr>
                <w:color w:val="000000" w:themeColor="text1"/>
                <w:lang w:val="be-BY"/>
              </w:rPr>
              <w:t xml:space="preserve"> аўтарства і суаднесенасці з літаратурным кірункам, школай; працаваць з тэкстам мастацкага твора на аснове методык аналізу і інтэрпрэтацыі; </w:t>
            </w:r>
            <w:r w:rsidRPr="00C413FD">
              <w:rPr>
                <w:b/>
                <w:bCs/>
                <w:i/>
                <w:iCs/>
                <w:color w:val="000000" w:themeColor="text1"/>
                <w:lang w:val="be-BY"/>
              </w:rPr>
              <w:t>валодац</w:t>
            </w:r>
            <w:r w:rsidRPr="00C413FD">
              <w:rPr>
                <w:color w:val="000000" w:themeColor="text1"/>
                <w:lang w:val="be-BY"/>
              </w:rPr>
              <w:t>ь: методыкамі аналізу мастацкага тэксту; методыкай сістэматызацыі і структурыравання з’яў літаратурнага працэсу.</w:t>
            </w:r>
          </w:p>
        </w:tc>
      </w:tr>
      <w:tr w:rsidR="00781276" w:rsidRPr="00C413FD"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color w:val="000000" w:themeColor="text1"/>
              </w:rPr>
            </w:pPr>
            <w:r w:rsidRPr="00C413FD">
              <w:rPr>
                <w:b/>
                <w:color w:val="000000" w:themeColor="text1"/>
              </w:rPr>
              <w:t>Прэрэкв</w:t>
            </w:r>
            <w:r w:rsidRPr="00C413FD">
              <w:rPr>
                <w:b/>
                <w:color w:val="000000" w:themeColor="text1"/>
                <w:lang w:val="be-BY"/>
              </w:rPr>
              <w:t>ізі</w:t>
            </w:r>
            <w:r w:rsidRPr="00C413FD">
              <w:rPr>
                <w:b/>
                <w:color w:val="000000" w:themeColor="text1"/>
              </w:rPr>
              <w:t>ты</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lang w:val="be-BY"/>
              </w:rPr>
            </w:pPr>
            <w:r w:rsidRPr="00C413FD">
              <w:rPr>
                <w:color w:val="000000" w:themeColor="text1"/>
                <w:lang w:val="be-BY"/>
              </w:rPr>
              <w:t>Тэорыя літаратуры. Гісторыя беларускай літаратуры другой паловы  Х</w:t>
            </w:r>
            <w:r w:rsidRPr="00C413FD">
              <w:rPr>
                <w:color w:val="000000" w:themeColor="text1"/>
                <w:lang w:val="en-US"/>
              </w:rPr>
              <w:t>I</w:t>
            </w:r>
            <w:r w:rsidRPr="00C413FD">
              <w:rPr>
                <w:color w:val="000000" w:themeColor="text1"/>
                <w:lang w:val="be-BY"/>
              </w:rPr>
              <w:t>Х ст. Гісторыя беларускай літаратуры пачатку ХХ ст. Гісторыя замежнай літаратуры.</w:t>
            </w:r>
          </w:p>
        </w:tc>
      </w:tr>
      <w:tr w:rsidR="00781276" w:rsidRPr="00C413FD"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Cs/>
                <w:color w:val="000000" w:themeColor="text1"/>
              </w:rPr>
            </w:pPr>
            <w:r w:rsidRPr="00C413FD">
              <w:rPr>
                <w:b/>
                <w:color w:val="000000" w:themeColor="text1"/>
              </w:rPr>
              <w:t>Працаёмкасць</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rPr>
            </w:pPr>
            <w:r w:rsidRPr="00C413FD">
              <w:rPr>
                <w:color w:val="000000" w:themeColor="text1"/>
              </w:rPr>
              <w:t>3 заліковыя адзінкі</w:t>
            </w:r>
            <w:r w:rsidRPr="00C413FD">
              <w:rPr>
                <w:color w:val="000000" w:themeColor="text1"/>
                <w:lang w:val="be-BY"/>
              </w:rPr>
              <w:t>. Агульная колькасць гадзін – 2</w:t>
            </w:r>
            <w:r w:rsidRPr="00C413FD">
              <w:rPr>
                <w:color w:val="000000" w:themeColor="text1"/>
              </w:rPr>
              <w:t>1</w:t>
            </w:r>
            <w:r w:rsidRPr="00C413FD">
              <w:rPr>
                <w:color w:val="000000" w:themeColor="text1"/>
                <w:lang w:val="be-BY"/>
              </w:rPr>
              <w:t>6</w:t>
            </w:r>
            <w:r w:rsidRPr="00C413FD">
              <w:rPr>
                <w:color w:val="000000" w:themeColor="text1"/>
              </w:rPr>
              <w:t xml:space="preserve">; аўдыторных гадзін – </w:t>
            </w:r>
            <w:r w:rsidRPr="00C413FD">
              <w:rPr>
                <w:color w:val="000000" w:themeColor="text1"/>
                <w:lang w:val="be-BY"/>
              </w:rPr>
              <w:t>102</w:t>
            </w:r>
            <w:r w:rsidRPr="00C413FD">
              <w:rPr>
                <w:color w:val="000000" w:themeColor="text1"/>
              </w:rPr>
              <w:t xml:space="preserve">, у тым ліку лекцыйных – </w:t>
            </w:r>
            <w:r w:rsidRPr="00C413FD">
              <w:rPr>
                <w:color w:val="000000" w:themeColor="text1"/>
                <w:lang w:val="be-BY"/>
              </w:rPr>
              <w:t>50</w:t>
            </w:r>
            <w:r w:rsidRPr="00C413FD">
              <w:rPr>
                <w:color w:val="000000" w:themeColor="text1"/>
              </w:rPr>
              <w:t xml:space="preserve"> гадзін, практычных – </w:t>
            </w:r>
            <w:r w:rsidRPr="00C413FD">
              <w:rPr>
                <w:color w:val="000000" w:themeColor="text1"/>
                <w:lang w:val="be-BY"/>
              </w:rPr>
              <w:t>5</w:t>
            </w:r>
            <w:r w:rsidRPr="00C413FD">
              <w:rPr>
                <w:color w:val="000000" w:themeColor="text1"/>
              </w:rPr>
              <w:t xml:space="preserve">2 гадзін. </w:t>
            </w:r>
          </w:p>
        </w:tc>
      </w:tr>
      <w:tr w:rsidR="00557E14" w:rsidRPr="00C413FD" w:rsidTr="00557E14">
        <w:tc>
          <w:tcPr>
            <w:tcW w:w="212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Cs/>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патрабаванні і формы бягучай і прамежкавай атэстацыі</w:t>
            </w:r>
          </w:p>
        </w:tc>
        <w:tc>
          <w:tcPr>
            <w:tcW w:w="72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rPr>
            </w:pPr>
            <w:r w:rsidRPr="00C413FD">
              <w:rPr>
                <w:color w:val="000000" w:themeColor="text1"/>
              </w:rPr>
              <w:t>экзамен (</w:t>
            </w:r>
            <w:r w:rsidRPr="00C413FD">
              <w:rPr>
                <w:color w:val="000000" w:themeColor="text1"/>
                <w:lang w:val="be-BY"/>
              </w:rPr>
              <w:t>8</w:t>
            </w:r>
            <w:r w:rsidRPr="00C413FD">
              <w:rPr>
                <w:color w:val="000000" w:themeColor="text1"/>
              </w:rPr>
              <w:t xml:space="preserve"> семестр)</w:t>
            </w:r>
            <w:r w:rsidRPr="00C413FD">
              <w:rPr>
                <w:color w:val="000000" w:themeColor="text1"/>
                <w:lang w:val="be-BY"/>
              </w:rPr>
              <w:t xml:space="preserve">, залік (7 семестр), </w:t>
            </w:r>
            <w:r w:rsidRPr="00C413FD">
              <w:rPr>
                <w:color w:val="000000" w:themeColor="text1"/>
              </w:rPr>
              <w:t>к</w:t>
            </w:r>
            <w:r w:rsidRPr="00C413FD">
              <w:rPr>
                <w:color w:val="000000" w:themeColor="text1"/>
                <w:lang w:val="be-BY"/>
              </w:rPr>
              <w:t>а</w:t>
            </w:r>
            <w:r w:rsidRPr="00C413FD">
              <w:rPr>
                <w:color w:val="000000" w:themeColor="text1"/>
              </w:rPr>
              <w:t>локв</w:t>
            </w:r>
            <w:r w:rsidRPr="00C413FD">
              <w:rPr>
                <w:color w:val="000000" w:themeColor="text1"/>
                <w:lang w:val="be-BY"/>
              </w:rPr>
              <w:t>і</w:t>
            </w:r>
            <w:r w:rsidRPr="00C413FD">
              <w:rPr>
                <w:color w:val="000000" w:themeColor="text1"/>
              </w:rPr>
              <w:t xml:space="preserve">ум, </w:t>
            </w:r>
            <w:r w:rsidRPr="00C413FD">
              <w:rPr>
                <w:color w:val="000000" w:themeColor="text1"/>
                <w:lang w:val="be-BY"/>
              </w:rPr>
              <w:t>тэст.</w:t>
            </w:r>
          </w:p>
        </w:tc>
      </w:tr>
    </w:tbl>
    <w:p w:rsidR="00557E14" w:rsidRPr="00C413FD" w:rsidRDefault="00557E14" w:rsidP="00557E14">
      <w:pPr>
        <w:ind w:left="1575" w:firstLine="3465"/>
        <w:jc w:val="both"/>
        <w:rPr>
          <w:color w:val="000000" w:themeColor="text1"/>
        </w:rPr>
      </w:pPr>
    </w:p>
    <w:p w:rsidR="00557E14" w:rsidRPr="00C413FD" w:rsidRDefault="00557E14" w:rsidP="00557E14">
      <w:pPr>
        <w:tabs>
          <w:tab w:val="left" w:pos="567"/>
        </w:tabs>
        <w:ind w:firstLine="709"/>
        <w:jc w:val="both"/>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lang w:val="be-BY"/>
        </w:rPr>
      </w:pPr>
      <w:r w:rsidRPr="00C413FD">
        <w:rPr>
          <w:color w:val="000000" w:themeColor="text1"/>
          <w:lang w:val="be-BY"/>
        </w:rPr>
        <w:t xml:space="preserve"> </w:t>
      </w: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A761F5">
      <w:pPr>
        <w:rPr>
          <w:b/>
          <w:bCs/>
          <w:color w:val="000000" w:themeColor="text1"/>
          <w:lang w:val="be-BY"/>
        </w:rPr>
      </w:pPr>
    </w:p>
    <w:p w:rsidR="00557E14" w:rsidRPr="00C413FD" w:rsidRDefault="00557E14" w:rsidP="00557E14">
      <w:pPr>
        <w:shd w:val="clear" w:color="auto" w:fill="FFFFFF"/>
        <w:jc w:val="center"/>
        <w:rPr>
          <w:b/>
          <w:bCs/>
          <w:color w:val="000000" w:themeColor="text1"/>
          <w:lang w:val="be-BY"/>
        </w:rPr>
      </w:pPr>
      <w:bookmarkStart w:id="4" w:name="_Hlk168869770"/>
      <w:r w:rsidRPr="00C413FD">
        <w:rPr>
          <w:b/>
          <w:bCs/>
          <w:color w:val="000000" w:themeColor="text1"/>
          <w:lang w:val="be-BY"/>
        </w:rPr>
        <w:lastRenderedPageBreak/>
        <w:t>Вучэбная дысцыпліна «Гісторыя беларускай літаратуры ХІ–Х</w:t>
      </w:r>
      <w:r w:rsidRPr="00C413FD">
        <w:rPr>
          <w:b/>
          <w:bCs/>
          <w:color w:val="000000" w:themeColor="text1"/>
          <w:lang w:val="en-US"/>
        </w:rPr>
        <w:t>VI</w:t>
      </w:r>
      <w:r w:rsidRPr="00C413FD">
        <w:rPr>
          <w:b/>
          <w:bCs/>
          <w:color w:val="000000" w:themeColor="text1"/>
          <w:lang w:val="be-BY"/>
        </w:rPr>
        <w:t xml:space="preserve"> стст.»</w:t>
      </w:r>
    </w:p>
    <w:p w:rsidR="00557E14" w:rsidRPr="00C413FD" w:rsidRDefault="00557E14" w:rsidP="00557E14">
      <w:pPr>
        <w:shd w:val="clear" w:color="auto" w:fill="FFFFFF"/>
        <w:jc w:val="center"/>
        <w:rPr>
          <w:b/>
          <w:bCs/>
          <w:color w:val="000000" w:themeColor="text1"/>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334"/>
      </w:tblGrid>
      <w:tr w:rsidR="00A00C79" w:rsidRPr="00507FE8" w:rsidTr="00557E14">
        <w:tc>
          <w:tcPr>
            <w:tcW w:w="2972"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bCs/>
                <w:color w:val="000000" w:themeColor="text1"/>
                <w:sz w:val="22"/>
                <w:szCs w:val="22"/>
                <w:lang w:val="be-BY"/>
              </w:rPr>
            </w:pPr>
            <w:r w:rsidRPr="00C413FD">
              <w:rPr>
                <w:b/>
                <w:bCs/>
                <w:color w:val="000000" w:themeColor="text1"/>
                <w:sz w:val="22"/>
                <w:szCs w:val="22"/>
              </w:rPr>
              <w:t>Мес</w:t>
            </w:r>
            <w:r w:rsidRPr="00C413FD">
              <w:rPr>
                <w:b/>
                <w:bCs/>
                <w:color w:val="000000" w:themeColor="text1"/>
                <w:sz w:val="22"/>
                <w:szCs w:val="22"/>
                <w:lang w:val="be-BY"/>
              </w:rPr>
              <w:t>ца дысцыпліны ў структурнай схеме адукацыйнай праграмы</w:t>
            </w:r>
          </w:p>
          <w:p w:rsidR="00557E14" w:rsidRPr="00C413FD" w:rsidRDefault="00557E14" w:rsidP="00557E14">
            <w:pPr>
              <w:rPr>
                <w:b/>
                <w:bCs/>
                <w:color w:val="000000" w:themeColor="text1"/>
                <w:sz w:val="22"/>
                <w:szCs w:val="22"/>
              </w:rPr>
            </w:pPr>
          </w:p>
        </w:tc>
        <w:tc>
          <w:tcPr>
            <w:tcW w:w="66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bCs/>
                <w:color w:val="000000" w:themeColor="text1"/>
                <w:sz w:val="22"/>
                <w:szCs w:val="22"/>
              </w:rPr>
            </w:pPr>
            <w:r w:rsidRPr="00C413FD">
              <w:rPr>
                <w:bCs/>
                <w:color w:val="000000" w:themeColor="text1"/>
                <w:sz w:val="22"/>
                <w:szCs w:val="22"/>
                <w:lang w:val="be-BY"/>
              </w:rPr>
              <w:t>Адукацыйная праграма бакалаўрыята</w:t>
            </w:r>
          </w:p>
          <w:p w:rsidR="00557E14" w:rsidRPr="00C413FD" w:rsidRDefault="00557E14" w:rsidP="00557E14">
            <w:pPr>
              <w:jc w:val="center"/>
              <w:rPr>
                <w:bCs/>
                <w:color w:val="000000" w:themeColor="text1"/>
                <w:sz w:val="22"/>
                <w:szCs w:val="22"/>
              </w:rPr>
            </w:pPr>
            <w:r w:rsidRPr="00C413FD">
              <w:rPr>
                <w:bCs/>
                <w:color w:val="000000" w:themeColor="text1"/>
                <w:sz w:val="22"/>
                <w:szCs w:val="22"/>
              </w:rPr>
              <w:t>(</w:t>
            </w:r>
            <w:r w:rsidRPr="00C413FD">
              <w:rPr>
                <w:bCs/>
                <w:color w:val="000000" w:themeColor="text1"/>
                <w:sz w:val="22"/>
                <w:szCs w:val="22"/>
                <w:lang w:val="be-BY"/>
              </w:rPr>
              <w:t xml:space="preserve">агульная </w:t>
            </w:r>
            <w:r w:rsidRPr="00C413FD">
              <w:rPr>
                <w:bCs/>
                <w:color w:val="000000" w:themeColor="text1"/>
                <w:sz w:val="22"/>
                <w:szCs w:val="22"/>
              </w:rPr>
              <w:t>вы</w:t>
            </w:r>
            <w:r w:rsidRPr="00C413FD">
              <w:rPr>
                <w:bCs/>
                <w:color w:val="000000" w:themeColor="text1"/>
                <w:sz w:val="22"/>
                <w:szCs w:val="22"/>
                <w:lang w:val="be-BY"/>
              </w:rPr>
              <w:t>шэйшая адукацыя</w:t>
            </w:r>
            <w:r w:rsidRPr="00C413FD">
              <w:rPr>
                <w:bCs/>
                <w:color w:val="000000" w:themeColor="text1"/>
                <w:sz w:val="22"/>
                <w:szCs w:val="22"/>
              </w:rPr>
              <w:t>)</w:t>
            </w:r>
          </w:p>
          <w:p w:rsidR="00557E14" w:rsidRPr="00C413FD" w:rsidRDefault="00557E14" w:rsidP="00557E14">
            <w:pPr>
              <w:ind w:firstLine="425"/>
              <w:jc w:val="center"/>
              <w:rPr>
                <w:color w:val="000000" w:themeColor="text1"/>
                <w:sz w:val="22"/>
                <w:szCs w:val="22"/>
                <w:lang w:val="be-BY"/>
              </w:rPr>
            </w:pPr>
            <w:r w:rsidRPr="00C413FD">
              <w:rPr>
                <w:bCs/>
                <w:color w:val="000000" w:themeColor="text1"/>
                <w:sz w:val="22"/>
                <w:szCs w:val="22"/>
              </w:rPr>
              <w:t>Спец</w:t>
            </w:r>
            <w:r w:rsidRPr="00C413FD">
              <w:rPr>
                <w:bCs/>
                <w:color w:val="000000" w:themeColor="text1"/>
                <w:sz w:val="22"/>
                <w:szCs w:val="22"/>
                <w:lang w:val="be-BY"/>
              </w:rPr>
              <w:t>ыяльнасць</w:t>
            </w:r>
            <w:r w:rsidRPr="00C413FD">
              <w:rPr>
                <w:bCs/>
                <w:color w:val="000000" w:themeColor="text1"/>
                <w:sz w:val="22"/>
                <w:szCs w:val="22"/>
              </w:rPr>
              <w:t xml:space="preserve">: </w:t>
            </w:r>
            <w:r w:rsidRPr="00C413FD">
              <w:rPr>
                <w:color w:val="000000" w:themeColor="text1"/>
                <w:sz w:val="22"/>
                <w:szCs w:val="22"/>
              </w:rPr>
              <w:t>6-05-0</w:t>
            </w:r>
            <w:r w:rsidRPr="00C413FD">
              <w:rPr>
                <w:color w:val="000000" w:themeColor="text1"/>
                <w:sz w:val="22"/>
                <w:szCs w:val="22"/>
                <w:lang w:val="be-BY"/>
              </w:rPr>
              <w:t>11</w:t>
            </w:r>
            <w:r w:rsidRPr="00C413FD">
              <w:rPr>
                <w:color w:val="000000" w:themeColor="text1"/>
                <w:sz w:val="22"/>
                <w:szCs w:val="22"/>
              </w:rPr>
              <w:t>3-02 </w:t>
            </w:r>
            <w:r w:rsidRPr="00C413FD">
              <w:rPr>
                <w:color w:val="000000" w:themeColor="text1"/>
                <w:sz w:val="22"/>
                <w:szCs w:val="22"/>
                <w:lang w:val="be-BY"/>
              </w:rPr>
              <w:t>Філалагічная адукацыя</w:t>
            </w:r>
            <w:r w:rsidRPr="00C413FD">
              <w:rPr>
                <w:bCs/>
                <w:color w:val="000000" w:themeColor="text1"/>
                <w:sz w:val="22"/>
                <w:szCs w:val="22"/>
              </w:rPr>
              <w:t>.</w:t>
            </w:r>
            <w:r w:rsidRPr="00C413FD">
              <w:rPr>
                <w:bCs/>
                <w:color w:val="000000" w:themeColor="text1"/>
                <w:sz w:val="22"/>
                <w:szCs w:val="22"/>
                <w:lang w:val="be-BY"/>
              </w:rPr>
              <w:t xml:space="preserve"> </w:t>
            </w:r>
            <w:r w:rsidRPr="00C413FD">
              <w:rPr>
                <w:color w:val="000000" w:themeColor="text1"/>
                <w:sz w:val="22"/>
                <w:szCs w:val="22"/>
                <w:lang w:val="be-BY"/>
              </w:rPr>
              <w:t>Белар</w:t>
            </w:r>
            <w:r w:rsidRPr="00C413FD">
              <w:rPr>
                <w:color w:val="000000" w:themeColor="text1"/>
                <w:sz w:val="22"/>
                <w:szCs w:val="22"/>
              </w:rPr>
              <w:t xml:space="preserve">уская </w:t>
            </w:r>
            <w:r w:rsidRPr="00C413FD">
              <w:rPr>
                <w:color w:val="000000" w:themeColor="text1"/>
                <w:sz w:val="22"/>
                <w:szCs w:val="22"/>
                <w:lang w:val="be-BY"/>
              </w:rPr>
              <w:t>мова і літаратура. Замежная мова (англійская)</w:t>
            </w:r>
          </w:p>
          <w:p w:rsidR="00557E14" w:rsidRPr="00C413FD" w:rsidRDefault="00557E14" w:rsidP="00557E14">
            <w:pPr>
              <w:jc w:val="center"/>
              <w:rPr>
                <w:bCs/>
                <w:color w:val="000000" w:themeColor="text1"/>
                <w:sz w:val="22"/>
                <w:szCs w:val="22"/>
                <w:lang w:val="be-BY"/>
              </w:rPr>
            </w:pPr>
            <w:r w:rsidRPr="00C413FD">
              <w:rPr>
                <w:bCs/>
                <w:color w:val="000000" w:themeColor="text1"/>
                <w:sz w:val="22"/>
                <w:szCs w:val="22"/>
                <w:lang w:val="be-BY"/>
              </w:rPr>
              <w:t>Цыкл спецыяльных дысцыплін: дзяржаўны кампанент</w:t>
            </w:r>
          </w:p>
          <w:p w:rsidR="00557E14" w:rsidRPr="00C413FD" w:rsidRDefault="00557E14" w:rsidP="00557E14">
            <w:pPr>
              <w:shd w:val="clear" w:color="auto" w:fill="FFFFFF"/>
              <w:jc w:val="center"/>
              <w:rPr>
                <w:bCs/>
                <w:color w:val="000000" w:themeColor="text1"/>
                <w:sz w:val="22"/>
                <w:szCs w:val="22"/>
                <w:lang w:val="be-BY"/>
              </w:rPr>
            </w:pPr>
            <w:r w:rsidRPr="00C413FD">
              <w:rPr>
                <w:bCs/>
                <w:color w:val="000000" w:themeColor="text1"/>
                <w:sz w:val="22"/>
                <w:szCs w:val="22"/>
                <w:lang w:val="be-BY"/>
              </w:rPr>
              <w:t xml:space="preserve">Модуль «Гісторыя беларускай літаратуры» </w:t>
            </w:r>
          </w:p>
        </w:tc>
      </w:tr>
      <w:tr w:rsidR="00A00C79" w:rsidRPr="00C413FD" w:rsidTr="00557E14">
        <w:tc>
          <w:tcPr>
            <w:tcW w:w="2972"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sz w:val="22"/>
                <w:szCs w:val="22"/>
              </w:rPr>
            </w:pPr>
            <w:r w:rsidRPr="00C413FD">
              <w:rPr>
                <w:b/>
                <w:color w:val="000000" w:themeColor="text1"/>
                <w:sz w:val="22"/>
                <w:szCs w:val="22"/>
              </w:rPr>
              <w:t>Ка</w:t>
            </w:r>
            <w:r w:rsidRPr="00C413FD">
              <w:rPr>
                <w:b/>
                <w:color w:val="000000" w:themeColor="text1"/>
                <w:sz w:val="22"/>
                <w:szCs w:val="22"/>
                <w:lang w:val="be-BY"/>
              </w:rPr>
              <w:t>роткі змест</w:t>
            </w:r>
          </w:p>
          <w:p w:rsidR="00557E14" w:rsidRPr="00C413FD" w:rsidRDefault="00557E14" w:rsidP="00557E14">
            <w:pPr>
              <w:rPr>
                <w:b/>
                <w:color w:val="000000" w:themeColor="text1"/>
                <w:sz w:val="22"/>
                <w:szCs w:val="22"/>
              </w:rPr>
            </w:pPr>
          </w:p>
        </w:tc>
        <w:tc>
          <w:tcPr>
            <w:tcW w:w="66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lang w:val="be-BY"/>
              </w:rPr>
            </w:pPr>
            <w:r w:rsidRPr="00C413FD">
              <w:rPr>
                <w:color w:val="000000" w:themeColor="text1"/>
                <w:sz w:val="22"/>
                <w:szCs w:val="22"/>
                <w:lang w:val="be-BY"/>
              </w:rPr>
              <w:t xml:space="preserve">Старажытная літаратура. Перыядызацыя. Перакладная і арыгінальная літаратура. Праблематыка і жанравая спецыфіка літаратуры ўсходніх славян. Станаўленне ўласнабеларускай літаратуры. Летапісы і хронікі часоў ВКЛ. Беларускі Рэнесанс і яго прадстаўнікі. Літаратура перыяду Рэфармацыі і Контррэфармацыі. </w:t>
            </w:r>
          </w:p>
        </w:tc>
      </w:tr>
      <w:tr w:rsidR="00781276" w:rsidRPr="00507FE8" w:rsidTr="00557E14">
        <w:tc>
          <w:tcPr>
            <w:tcW w:w="297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lang w:val="be-BY"/>
              </w:rPr>
            </w:pPr>
            <w:proofErr w:type="gramStart"/>
            <w:r w:rsidRPr="00C413FD">
              <w:rPr>
                <w:b/>
                <w:color w:val="000000" w:themeColor="text1"/>
                <w:sz w:val="22"/>
                <w:szCs w:val="22"/>
              </w:rPr>
              <w:t>Ф</w:t>
            </w:r>
            <w:r w:rsidRPr="00C413FD">
              <w:rPr>
                <w:b/>
                <w:color w:val="000000" w:themeColor="text1"/>
                <w:sz w:val="22"/>
                <w:szCs w:val="22"/>
                <w:lang w:val="be-BY"/>
              </w:rPr>
              <w:t>арм</w:t>
            </w:r>
            <w:proofErr w:type="gramEnd"/>
            <w:r w:rsidRPr="00C413FD">
              <w:rPr>
                <w:b/>
                <w:color w:val="000000" w:themeColor="text1"/>
                <w:sz w:val="22"/>
                <w:szCs w:val="22"/>
                <w:lang w:val="be-BY"/>
              </w:rPr>
              <w:t xml:space="preserve">іруемыя </w:t>
            </w:r>
            <w:r w:rsidRPr="00C413FD">
              <w:rPr>
                <w:b/>
                <w:color w:val="000000" w:themeColor="text1"/>
                <w:sz w:val="22"/>
                <w:szCs w:val="22"/>
              </w:rPr>
              <w:t>к</w:t>
            </w:r>
            <w:r w:rsidRPr="00C413FD">
              <w:rPr>
                <w:b/>
                <w:color w:val="000000" w:themeColor="text1"/>
                <w:sz w:val="22"/>
                <w:szCs w:val="22"/>
                <w:lang w:val="be-BY"/>
              </w:rPr>
              <w:t>ампетэнцыі</w:t>
            </w:r>
            <w:r w:rsidRPr="00C413FD">
              <w:rPr>
                <w:b/>
                <w:color w:val="000000" w:themeColor="text1"/>
                <w:sz w:val="22"/>
                <w:szCs w:val="22"/>
              </w:rPr>
              <w:t xml:space="preserve">, </w:t>
            </w:r>
            <w:r w:rsidRPr="00C413FD">
              <w:rPr>
                <w:b/>
                <w:color w:val="000000" w:themeColor="text1"/>
                <w:sz w:val="22"/>
                <w:szCs w:val="22"/>
                <w:lang w:val="be-BY"/>
              </w:rPr>
              <w:t>вынікі навучання</w:t>
            </w:r>
          </w:p>
        </w:tc>
        <w:tc>
          <w:tcPr>
            <w:tcW w:w="66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hd w:val="clear" w:color="auto" w:fill="FFFFFF"/>
              <w:jc w:val="both"/>
              <w:rPr>
                <w:rFonts w:eastAsia="Calibri"/>
                <w:color w:val="000000" w:themeColor="text1"/>
                <w:sz w:val="22"/>
                <w:szCs w:val="22"/>
                <w:lang w:val="be-BY"/>
              </w:rPr>
            </w:pPr>
            <w:r w:rsidRPr="00C413FD">
              <w:rPr>
                <w:rFonts w:eastAsia="Calibri"/>
                <w:color w:val="000000" w:themeColor="text1"/>
                <w:sz w:val="22"/>
                <w:szCs w:val="22"/>
                <w:lang w:val="be-BY"/>
              </w:rPr>
              <w:t xml:space="preserve">У выніку паспяховага засваення дысцыпліны студэнт павінен:  </w:t>
            </w:r>
            <w:r w:rsidRPr="00C413FD">
              <w:rPr>
                <w:rFonts w:eastAsia="Calibri"/>
                <w:b/>
                <w:bCs/>
                <w:i/>
                <w:color w:val="000000" w:themeColor="text1"/>
                <w:sz w:val="22"/>
                <w:szCs w:val="22"/>
                <w:lang w:val="be-BY"/>
              </w:rPr>
              <w:t>ведаць</w:t>
            </w:r>
            <w:r w:rsidRPr="00C413FD">
              <w:rPr>
                <w:rFonts w:eastAsia="Calibri"/>
                <w:b/>
                <w:bCs/>
                <w:color w:val="000000" w:themeColor="text1"/>
                <w:sz w:val="22"/>
                <w:szCs w:val="22"/>
                <w:lang w:val="be-BY"/>
              </w:rPr>
              <w:t xml:space="preserve">: </w:t>
            </w:r>
            <w:r w:rsidRPr="00C413FD">
              <w:rPr>
                <w:rFonts w:eastAsia="Calibri"/>
                <w:color w:val="000000" w:themeColor="text1"/>
                <w:sz w:val="22"/>
                <w:szCs w:val="22"/>
                <w:lang w:val="be-BY"/>
              </w:rPr>
              <w:t xml:space="preserve">шляхі і галоўныя этапы развіцця нацыянальнай літаратуры (ад старажытнасці да эпохі Адраджэння); узаемасувязь светапогляду і творчасці пісьменніка, асаблівасці яго стылю; канкрэтна-гістарычнае, нацыянальнае і агульначалавечае значэнне мастацкіх твораў; праблематыку, ідэйны змест твораў, асаблівасці кампазіцыі, вобразна-выяўленчыя сродкі; герояў твораў, іх светапоглядныя пазіцыі, рысы характару, месца ў сістэме вобразаў; звесткі пра жыццёвы і творчы шлях пісьменніка; </w:t>
            </w:r>
            <w:r w:rsidRPr="00C413FD">
              <w:rPr>
                <w:rFonts w:eastAsia="Calibri"/>
                <w:b/>
                <w:bCs/>
                <w:i/>
                <w:color w:val="000000" w:themeColor="text1"/>
                <w:sz w:val="22"/>
                <w:szCs w:val="22"/>
                <w:lang w:val="be-BY"/>
              </w:rPr>
              <w:t>умець</w:t>
            </w:r>
            <w:r w:rsidRPr="00C413FD">
              <w:rPr>
                <w:rFonts w:eastAsia="Calibri"/>
                <w:b/>
                <w:bCs/>
                <w:color w:val="000000" w:themeColor="text1"/>
                <w:sz w:val="22"/>
                <w:szCs w:val="22"/>
                <w:lang w:val="be-BY"/>
              </w:rPr>
              <w:t xml:space="preserve">: </w:t>
            </w:r>
            <w:r w:rsidRPr="00C413FD">
              <w:rPr>
                <w:rFonts w:eastAsia="Calibri"/>
                <w:color w:val="000000" w:themeColor="text1"/>
                <w:sz w:val="22"/>
                <w:szCs w:val="22"/>
                <w:lang w:val="be-BY"/>
              </w:rPr>
              <w:t xml:space="preserve"> выяўляць агульнае і адрознае ў літаратурах розных эпох; спалучаць тэарэтычныя веды з вывучэннем канкрэтных мастацкіх з’яў; упісаць літаратурны твор ў сацыякультурны кантэкст эпохі; вызначыць месца твора ў мастацкай сістэме пісьменніка і ў літаратуры свайго часу; скласці тэсты па літаратурных творах, фактах жыццёвага і творчага шляху аўтара; каменціраваць тэксты твораў, характарызуючы іх з культуралагічнага, гісторыка-бытавога, літаратуразнаўчага і іншых аспектаў;  працаваць з навукова-крытычнай і даведачнай літаратурай; </w:t>
            </w:r>
            <w:r w:rsidRPr="00C413FD">
              <w:rPr>
                <w:b/>
                <w:bCs/>
                <w:i/>
                <w:iCs/>
                <w:color w:val="000000" w:themeColor="text1"/>
                <w:sz w:val="22"/>
                <w:szCs w:val="22"/>
                <w:lang w:val="be-BY"/>
              </w:rPr>
              <w:t>валодаць:</w:t>
            </w:r>
            <w:r w:rsidRPr="00C413FD">
              <w:rPr>
                <w:b/>
                <w:bCs/>
                <w:iCs/>
                <w:color w:val="000000" w:themeColor="text1"/>
                <w:sz w:val="22"/>
                <w:szCs w:val="22"/>
                <w:lang w:val="be-BY"/>
              </w:rPr>
              <w:t xml:space="preserve"> </w:t>
            </w:r>
            <w:r w:rsidRPr="00C413FD">
              <w:rPr>
                <w:rFonts w:eastAsia="Calibri"/>
                <w:color w:val="000000" w:themeColor="text1"/>
                <w:sz w:val="22"/>
                <w:szCs w:val="22"/>
                <w:lang w:val="be-BY"/>
              </w:rPr>
              <w:t xml:space="preserve">адпаведным паняційным і літаратуразнаўчым апаратам; сучаснай метадалогіяй і методыкай літаратуразнаўчых даследаванняў; навыкамі аналізу мастацкіх твораў.  </w:t>
            </w:r>
          </w:p>
          <w:p w:rsidR="00557E14" w:rsidRPr="00C413FD" w:rsidRDefault="00557E14" w:rsidP="00557E14">
            <w:pPr>
              <w:shd w:val="clear" w:color="auto" w:fill="FFFFFF"/>
              <w:jc w:val="both"/>
              <w:rPr>
                <w:rFonts w:eastAsia="Calibri"/>
                <w:color w:val="000000" w:themeColor="text1"/>
                <w:sz w:val="22"/>
                <w:szCs w:val="22"/>
                <w:lang w:val="be-BY"/>
              </w:rPr>
            </w:pPr>
            <w:r w:rsidRPr="00C413FD">
              <w:rPr>
                <w:rFonts w:eastAsia="Calibri"/>
                <w:color w:val="000000" w:themeColor="text1"/>
                <w:sz w:val="22"/>
                <w:szCs w:val="22"/>
                <w:lang w:val="be-BY"/>
              </w:rPr>
              <w:t xml:space="preserve">Патрабаванні да прафесійнай </w:t>
            </w:r>
            <w:r w:rsidRPr="00C413FD">
              <w:rPr>
                <w:rFonts w:eastAsia="Calibri"/>
                <w:b/>
                <w:color w:val="000000" w:themeColor="text1"/>
                <w:sz w:val="22"/>
                <w:szCs w:val="22"/>
                <w:lang w:val="be-BY"/>
              </w:rPr>
              <w:t xml:space="preserve">кампетэнтнасці </w:t>
            </w:r>
            <w:r w:rsidRPr="00C413FD">
              <w:rPr>
                <w:rFonts w:eastAsia="Calibri"/>
                <w:color w:val="000000" w:themeColor="text1"/>
                <w:sz w:val="22"/>
                <w:szCs w:val="22"/>
                <w:lang w:val="be-BY"/>
              </w:rPr>
              <w:t xml:space="preserve">спецыяліста: БПК-13. Характарызаваць асноўныя этапы станаўлення і развіцця беларускай літаратуры  ў аспекце родавай і відавай прыналежнасці мастацкіх твораў, асаблівасцей іх паэтычнай і стылістычнай арганізацыі. </w:t>
            </w:r>
          </w:p>
        </w:tc>
      </w:tr>
      <w:tr w:rsidR="00781276" w:rsidRPr="00C413FD" w:rsidTr="00557E14">
        <w:tc>
          <w:tcPr>
            <w:tcW w:w="297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Прэрэкв</w:t>
            </w:r>
            <w:r w:rsidRPr="00C413FD">
              <w:rPr>
                <w:b/>
                <w:color w:val="000000" w:themeColor="text1"/>
                <w:sz w:val="22"/>
                <w:szCs w:val="22"/>
                <w:lang w:val="be-BY"/>
              </w:rPr>
              <w:t>ізі</w:t>
            </w:r>
            <w:r w:rsidRPr="00C413FD">
              <w:rPr>
                <w:b/>
                <w:color w:val="000000" w:themeColor="text1"/>
                <w:sz w:val="22"/>
                <w:szCs w:val="22"/>
              </w:rPr>
              <w:t>ты</w:t>
            </w:r>
          </w:p>
        </w:tc>
        <w:tc>
          <w:tcPr>
            <w:tcW w:w="66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rPr>
            </w:pPr>
            <w:r w:rsidRPr="00C413FD">
              <w:rPr>
                <w:color w:val="000000" w:themeColor="text1"/>
                <w:sz w:val="22"/>
                <w:szCs w:val="22"/>
                <w:lang w:val="be-BY"/>
              </w:rPr>
              <w:t xml:space="preserve">Вусная народная творчасць. Уводзіны ў літаратуразнаўства. Гісторыя рускай  літаратуры. </w:t>
            </w:r>
          </w:p>
        </w:tc>
      </w:tr>
      <w:tr w:rsidR="00781276" w:rsidRPr="00C413FD" w:rsidTr="00557E14">
        <w:tc>
          <w:tcPr>
            <w:tcW w:w="297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Працаёмкасць</w:t>
            </w:r>
          </w:p>
        </w:tc>
        <w:tc>
          <w:tcPr>
            <w:tcW w:w="66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lang w:val="be-BY"/>
              </w:rPr>
            </w:pPr>
            <w:r w:rsidRPr="00C413FD">
              <w:rPr>
                <w:color w:val="000000" w:themeColor="text1"/>
                <w:sz w:val="22"/>
                <w:szCs w:val="22"/>
              </w:rPr>
              <w:t>3 за</w:t>
            </w:r>
            <w:r w:rsidRPr="00C413FD">
              <w:rPr>
                <w:color w:val="000000" w:themeColor="text1"/>
                <w:sz w:val="22"/>
                <w:szCs w:val="22"/>
                <w:lang w:val="be-BY"/>
              </w:rPr>
              <w:t>ліковыя адзінкі</w:t>
            </w:r>
            <w:r w:rsidRPr="00C413FD">
              <w:rPr>
                <w:color w:val="000000" w:themeColor="text1"/>
                <w:sz w:val="22"/>
                <w:szCs w:val="22"/>
              </w:rPr>
              <w:t>, 10</w:t>
            </w:r>
            <w:r w:rsidRPr="00C413FD">
              <w:rPr>
                <w:color w:val="000000" w:themeColor="text1"/>
                <w:sz w:val="22"/>
                <w:szCs w:val="22"/>
                <w:lang w:val="be-BY"/>
              </w:rPr>
              <w:t>8</w:t>
            </w:r>
            <w:r w:rsidRPr="00C413FD">
              <w:rPr>
                <w:color w:val="000000" w:themeColor="text1"/>
                <w:sz w:val="22"/>
                <w:szCs w:val="22"/>
              </w:rPr>
              <w:t xml:space="preserve"> акад</w:t>
            </w:r>
            <w:r w:rsidRPr="00C413FD">
              <w:rPr>
                <w:color w:val="000000" w:themeColor="text1"/>
                <w:sz w:val="22"/>
                <w:szCs w:val="22"/>
                <w:lang w:val="be-BY"/>
              </w:rPr>
              <w:t>эмічных гадзін</w:t>
            </w:r>
            <w:r w:rsidRPr="00C413FD">
              <w:rPr>
                <w:color w:val="000000" w:themeColor="text1"/>
                <w:sz w:val="22"/>
                <w:szCs w:val="22"/>
              </w:rPr>
              <w:t xml:space="preserve">, з </w:t>
            </w:r>
            <w:r w:rsidRPr="00C413FD">
              <w:rPr>
                <w:color w:val="000000" w:themeColor="text1"/>
                <w:sz w:val="22"/>
                <w:szCs w:val="22"/>
                <w:lang w:val="be-BY"/>
              </w:rPr>
              <w:t>і</w:t>
            </w:r>
            <w:r w:rsidRPr="00C413FD">
              <w:rPr>
                <w:color w:val="000000" w:themeColor="text1"/>
                <w:sz w:val="22"/>
                <w:szCs w:val="22"/>
              </w:rPr>
              <w:t xml:space="preserve">х </w:t>
            </w:r>
            <w:proofErr w:type="gramStart"/>
            <w:r w:rsidRPr="00C413FD">
              <w:rPr>
                <w:color w:val="000000" w:themeColor="text1"/>
                <w:sz w:val="22"/>
                <w:szCs w:val="22"/>
                <w:lang w:val="be-BY"/>
              </w:rPr>
              <w:t>5</w:t>
            </w:r>
            <w:r w:rsidRPr="00C413FD">
              <w:rPr>
                <w:color w:val="000000" w:themeColor="text1"/>
                <w:sz w:val="22"/>
                <w:szCs w:val="22"/>
              </w:rPr>
              <w:t>6</w:t>
            </w:r>
            <w:proofErr w:type="gramEnd"/>
            <w:r w:rsidRPr="00C413FD">
              <w:rPr>
                <w:color w:val="000000" w:themeColor="text1"/>
                <w:sz w:val="22"/>
                <w:szCs w:val="22"/>
              </w:rPr>
              <w:t xml:space="preserve"> а</w:t>
            </w:r>
            <w:r w:rsidRPr="00C413FD">
              <w:rPr>
                <w:color w:val="000000" w:themeColor="text1"/>
                <w:sz w:val="22"/>
                <w:szCs w:val="22"/>
                <w:lang w:val="be-BY"/>
              </w:rPr>
              <w:t>ўдыторных</w:t>
            </w:r>
            <w:r w:rsidRPr="00C413FD">
              <w:rPr>
                <w:color w:val="000000" w:themeColor="text1"/>
                <w:sz w:val="22"/>
                <w:szCs w:val="22"/>
              </w:rPr>
              <w:t xml:space="preserve">: </w:t>
            </w:r>
            <w:r w:rsidRPr="00C413FD">
              <w:rPr>
                <w:color w:val="000000" w:themeColor="text1"/>
                <w:sz w:val="22"/>
                <w:szCs w:val="22"/>
                <w:lang w:val="be-BY"/>
              </w:rPr>
              <w:t>28 гадз.</w:t>
            </w:r>
            <w:r w:rsidRPr="00C413FD">
              <w:rPr>
                <w:color w:val="000000" w:themeColor="text1"/>
                <w:sz w:val="22"/>
                <w:szCs w:val="22"/>
              </w:rPr>
              <w:t xml:space="preserve"> лекц</w:t>
            </w:r>
            <w:r w:rsidRPr="00C413FD">
              <w:rPr>
                <w:color w:val="000000" w:themeColor="text1"/>
                <w:sz w:val="22"/>
                <w:szCs w:val="22"/>
                <w:lang w:val="be-BY"/>
              </w:rPr>
              <w:t>ы</w:t>
            </w:r>
            <w:r w:rsidRPr="00C413FD">
              <w:rPr>
                <w:color w:val="000000" w:themeColor="text1"/>
                <w:sz w:val="22"/>
                <w:szCs w:val="22"/>
              </w:rPr>
              <w:t xml:space="preserve">й </w:t>
            </w:r>
            <w:r w:rsidRPr="00C413FD">
              <w:rPr>
                <w:color w:val="000000" w:themeColor="text1"/>
                <w:sz w:val="22"/>
                <w:szCs w:val="22"/>
                <w:lang w:val="be-BY"/>
              </w:rPr>
              <w:t>(з іх 6 КСР) і</w:t>
            </w:r>
            <w:r w:rsidRPr="00C413FD">
              <w:rPr>
                <w:color w:val="000000" w:themeColor="text1"/>
                <w:sz w:val="22"/>
                <w:szCs w:val="22"/>
              </w:rPr>
              <w:t xml:space="preserve"> 28 </w:t>
            </w:r>
            <w:r w:rsidRPr="00C413FD">
              <w:rPr>
                <w:color w:val="000000" w:themeColor="text1"/>
                <w:sz w:val="22"/>
                <w:szCs w:val="22"/>
                <w:lang w:val="be-BY"/>
              </w:rPr>
              <w:t>гадз.</w:t>
            </w:r>
            <w:r w:rsidRPr="00C413FD">
              <w:rPr>
                <w:color w:val="000000" w:themeColor="text1"/>
                <w:sz w:val="22"/>
                <w:szCs w:val="22"/>
              </w:rPr>
              <w:t xml:space="preserve"> практ</w:t>
            </w:r>
            <w:r w:rsidRPr="00C413FD">
              <w:rPr>
                <w:color w:val="000000" w:themeColor="text1"/>
                <w:sz w:val="22"/>
                <w:szCs w:val="22"/>
                <w:lang w:val="be-BY"/>
              </w:rPr>
              <w:t xml:space="preserve">ычных заняткаў. </w:t>
            </w:r>
          </w:p>
        </w:tc>
      </w:tr>
      <w:tr w:rsidR="00781276" w:rsidRPr="00C413FD" w:rsidTr="00557E14">
        <w:tc>
          <w:tcPr>
            <w:tcW w:w="297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 xml:space="preserve">патрабаванні і формы бягучай і прамежкавай атэстацыі </w:t>
            </w:r>
          </w:p>
        </w:tc>
        <w:tc>
          <w:tcPr>
            <w:tcW w:w="66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rPr>
            </w:pPr>
            <w:r w:rsidRPr="00C413FD">
              <w:rPr>
                <w:color w:val="000000" w:themeColor="text1"/>
                <w:sz w:val="22"/>
                <w:szCs w:val="22"/>
              </w:rPr>
              <w:t>1 семестр, к</w:t>
            </w:r>
            <w:r w:rsidRPr="00C413FD">
              <w:rPr>
                <w:color w:val="000000" w:themeColor="text1"/>
                <w:sz w:val="22"/>
                <w:szCs w:val="22"/>
                <w:lang w:val="be-BY"/>
              </w:rPr>
              <w:t>а</w:t>
            </w:r>
            <w:r w:rsidRPr="00C413FD">
              <w:rPr>
                <w:color w:val="000000" w:themeColor="text1"/>
                <w:sz w:val="22"/>
                <w:szCs w:val="22"/>
              </w:rPr>
              <w:t>локв</w:t>
            </w:r>
            <w:r w:rsidRPr="00C413FD">
              <w:rPr>
                <w:color w:val="000000" w:themeColor="text1"/>
                <w:sz w:val="22"/>
                <w:szCs w:val="22"/>
                <w:lang w:val="be-BY"/>
              </w:rPr>
              <w:t>і</w:t>
            </w:r>
            <w:r w:rsidRPr="00C413FD">
              <w:rPr>
                <w:color w:val="000000" w:themeColor="text1"/>
                <w:sz w:val="22"/>
                <w:szCs w:val="22"/>
              </w:rPr>
              <w:t xml:space="preserve">ум, </w:t>
            </w:r>
            <w:r w:rsidRPr="00C413FD">
              <w:rPr>
                <w:color w:val="000000" w:themeColor="text1"/>
                <w:sz w:val="22"/>
                <w:szCs w:val="22"/>
                <w:lang w:val="be-BY"/>
              </w:rPr>
              <w:t>тэст, залі</w:t>
            </w:r>
            <w:proofErr w:type="gramStart"/>
            <w:r w:rsidRPr="00C413FD">
              <w:rPr>
                <w:color w:val="000000" w:themeColor="text1"/>
                <w:sz w:val="22"/>
                <w:szCs w:val="22"/>
                <w:lang w:val="be-BY"/>
              </w:rPr>
              <w:t>к</w:t>
            </w:r>
            <w:proofErr w:type="gramEnd"/>
          </w:p>
        </w:tc>
      </w:tr>
    </w:tbl>
    <w:p w:rsidR="00557E14" w:rsidRPr="00C413FD" w:rsidRDefault="00557E14" w:rsidP="00557E14">
      <w:pPr>
        <w:shd w:val="clear" w:color="auto" w:fill="FFFFFF"/>
        <w:jc w:val="center"/>
        <w:rPr>
          <w:b/>
          <w:bCs/>
          <w:color w:val="000000" w:themeColor="text1"/>
        </w:rPr>
      </w:pPr>
    </w:p>
    <w:p w:rsidR="00557E14" w:rsidRPr="00C413FD" w:rsidRDefault="00557E14" w:rsidP="00557E14">
      <w:pPr>
        <w:shd w:val="clear" w:color="auto" w:fill="FFFFFF"/>
        <w:jc w:val="center"/>
        <w:rPr>
          <w:b/>
          <w:bCs/>
          <w:color w:val="000000" w:themeColor="text1"/>
        </w:rPr>
      </w:pPr>
    </w:p>
    <w:p w:rsidR="00557E14" w:rsidRPr="00C413FD" w:rsidRDefault="00557E14" w:rsidP="00557E14">
      <w:pPr>
        <w:shd w:val="clear" w:color="auto" w:fill="FFFFFF"/>
        <w:jc w:val="center"/>
        <w:rPr>
          <w:b/>
          <w:bCs/>
          <w:color w:val="000000" w:themeColor="text1"/>
          <w:lang w:val="be-BY"/>
        </w:rPr>
      </w:pPr>
    </w:p>
    <w:p w:rsidR="00A761F5" w:rsidRPr="00C413FD" w:rsidRDefault="00A761F5" w:rsidP="00557E14">
      <w:pPr>
        <w:shd w:val="clear" w:color="auto" w:fill="FFFFFF"/>
        <w:jc w:val="center"/>
        <w:rPr>
          <w:b/>
          <w:bCs/>
          <w:color w:val="000000" w:themeColor="text1"/>
          <w:lang w:val="be-BY"/>
        </w:rPr>
      </w:pPr>
    </w:p>
    <w:p w:rsidR="00A761F5" w:rsidRPr="00C413FD" w:rsidRDefault="00A761F5" w:rsidP="00557E14">
      <w:pPr>
        <w:shd w:val="clear" w:color="auto" w:fill="FFFFFF"/>
        <w:jc w:val="center"/>
        <w:rPr>
          <w:b/>
          <w:bCs/>
          <w:color w:val="000000" w:themeColor="text1"/>
          <w:lang w:val="be-BY"/>
        </w:rPr>
      </w:pPr>
    </w:p>
    <w:p w:rsidR="00A761F5" w:rsidRPr="00C413FD" w:rsidRDefault="00A761F5" w:rsidP="00557E14">
      <w:pPr>
        <w:shd w:val="clear" w:color="auto" w:fill="FFFFFF"/>
        <w:jc w:val="center"/>
        <w:rPr>
          <w:b/>
          <w:bCs/>
          <w:color w:val="000000" w:themeColor="text1"/>
          <w:lang w:val="be-BY"/>
        </w:rPr>
      </w:pPr>
    </w:p>
    <w:p w:rsidR="00557E14" w:rsidRPr="00C413FD" w:rsidRDefault="00557E14" w:rsidP="00A761F5">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«Гісторыя беларускай літаратуры Х</w:t>
      </w:r>
      <w:r w:rsidRPr="00C413FD">
        <w:rPr>
          <w:b/>
          <w:bCs/>
          <w:color w:val="000000" w:themeColor="text1"/>
          <w:lang w:val="en-US"/>
        </w:rPr>
        <w:t>V</w:t>
      </w:r>
      <w:r w:rsidRPr="00C413FD">
        <w:rPr>
          <w:b/>
          <w:bCs/>
          <w:color w:val="000000" w:themeColor="text1"/>
          <w:lang w:val="be-BY"/>
        </w:rPr>
        <w:t>ІІ–Х</w:t>
      </w:r>
      <w:r w:rsidRPr="00C413FD">
        <w:rPr>
          <w:b/>
          <w:bCs/>
          <w:color w:val="000000" w:themeColor="text1"/>
          <w:lang w:val="en-US"/>
        </w:rPr>
        <w:t>VI</w:t>
      </w:r>
      <w:r w:rsidRPr="00C413FD">
        <w:rPr>
          <w:b/>
          <w:bCs/>
          <w:color w:val="000000" w:themeColor="text1"/>
          <w:lang w:val="be-BY"/>
        </w:rPr>
        <w:t>ІІ стст.</w:t>
      </w:r>
      <w:r w:rsidR="00A761F5" w:rsidRPr="00C413FD">
        <w:rPr>
          <w:b/>
          <w:bCs/>
          <w:color w:val="000000" w:themeColor="text1"/>
          <w:lang w:val="be-BY"/>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6"/>
      </w:tblGrid>
      <w:tr w:rsidR="00A00C79" w:rsidRPr="00507FE8" w:rsidTr="00A761F5">
        <w:tc>
          <w:tcPr>
            <w:tcW w:w="2660"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bCs/>
                <w:color w:val="000000" w:themeColor="text1"/>
                <w:lang w:val="be-BY"/>
              </w:rPr>
            </w:pPr>
            <w:r w:rsidRPr="00C413FD">
              <w:rPr>
                <w:b/>
                <w:bCs/>
                <w:color w:val="000000" w:themeColor="text1"/>
              </w:rPr>
              <w:t>Мес</w:t>
            </w:r>
            <w:r w:rsidRPr="00C413FD">
              <w:rPr>
                <w:b/>
                <w:bCs/>
                <w:color w:val="000000" w:themeColor="text1"/>
                <w:lang w:val="be-BY"/>
              </w:rPr>
              <w:t>ца дысцыпліны ў структурнай схеме адукацыйнай праграмы</w:t>
            </w:r>
          </w:p>
          <w:p w:rsidR="00557E14" w:rsidRPr="00C413FD" w:rsidRDefault="00557E14" w:rsidP="00557E14">
            <w:pPr>
              <w:rPr>
                <w:b/>
                <w:bCs/>
                <w:color w:val="000000" w:themeColor="text1"/>
              </w:rPr>
            </w:pP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bCs/>
                <w:color w:val="000000" w:themeColor="text1"/>
              </w:rPr>
            </w:pPr>
            <w:r w:rsidRPr="00C413FD">
              <w:rPr>
                <w:bCs/>
                <w:color w:val="000000" w:themeColor="text1"/>
                <w:lang w:val="be-BY"/>
              </w:rPr>
              <w:t>Адукацыйная праграма бакалаўрыята</w:t>
            </w:r>
          </w:p>
          <w:p w:rsidR="00557E14" w:rsidRPr="00C413FD" w:rsidRDefault="00557E14" w:rsidP="00557E14">
            <w:pPr>
              <w:jc w:val="center"/>
              <w:rPr>
                <w:bCs/>
                <w:color w:val="000000" w:themeColor="text1"/>
              </w:rPr>
            </w:pPr>
            <w:r w:rsidRPr="00C413FD">
              <w:rPr>
                <w:bCs/>
                <w:color w:val="000000" w:themeColor="text1"/>
              </w:rPr>
              <w:t>(</w:t>
            </w:r>
            <w:r w:rsidRPr="00C413FD">
              <w:rPr>
                <w:bCs/>
                <w:color w:val="000000" w:themeColor="text1"/>
                <w:lang w:val="be-BY"/>
              </w:rPr>
              <w:t xml:space="preserve">агульная </w:t>
            </w:r>
            <w:r w:rsidRPr="00C413FD">
              <w:rPr>
                <w:bCs/>
                <w:color w:val="000000" w:themeColor="text1"/>
              </w:rPr>
              <w:t>вы</w:t>
            </w:r>
            <w:r w:rsidRPr="00C413FD">
              <w:rPr>
                <w:bCs/>
                <w:color w:val="000000" w:themeColor="text1"/>
                <w:lang w:val="be-BY"/>
              </w:rPr>
              <w:t>шэйшая адукацыя</w:t>
            </w:r>
            <w:r w:rsidRPr="00C413FD">
              <w:rPr>
                <w:bCs/>
                <w:color w:val="000000" w:themeColor="text1"/>
              </w:rPr>
              <w:t>)</w:t>
            </w:r>
          </w:p>
          <w:p w:rsidR="00557E14" w:rsidRPr="00C413FD" w:rsidRDefault="00557E14" w:rsidP="00557E14">
            <w:pPr>
              <w:ind w:firstLine="425"/>
              <w:jc w:val="center"/>
              <w:rPr>
                <w:color w:val="000000" w:themeColor="text1"/>
                <w:lang w:val="be-BY"/>
              </w:rPr>
            </w:pPr>
            <w:r w:rsidRPr="00C413FD">
              <w:rPr>
                <w:bCs/>
                <w:color w:val="000000" w:themeColor="text1"/>
              </w:rPr>
              <w:t>Спец</w:t>
            </w:r>
            <w:r w:rsidRPr="00C413FD">
              <w:rPr>
                <w:bCs/>
                <w:color w:val="000000" w:themeColor="text1"/>
                <w:lang w:val="be-BY"/>
              </w:rPr>
              <w:t>ыяльнасць</w:t>
            </w:r>
            <w:r w:rsidRPr="00C413FD">
              <w:rPr>
                <w:bCs/>
                <w:color w:val="000000" w:themeColor="text1"/>
              </w:rPr>
              <w:t xml:space="preserve">: </w:t>
            </w:r>
            <w:r w:rsidRPr="00C413FD">
              <w:rPr>
                <w:color w:val="000000" w:themeColor="text1"/>
                <w:szCs w:val="28"/>
              </w:rPr>
              <w:t>6-05-0</w:t>
            </w:r>
            <w:r w:rsidRPr="00C413FD">
              <w:rPr>
                <w:color w:val="000000" w:themeColor="text1"/>
                <w:szCs w:val="28"/>
                <w:lang w:val="be-BY"/>
              </w:rPr>
              <w:t>11</w:t>
            </w:r>
            <w:r w:rsidRPr="00C413FD">
              <w:rPr>
                <w:color w:val="000000" w:themeColor="text1"/>
                <w:szCs w:val="28"/>
              </w:rPr>
              <w:t>3-02 </w:t>
            </w:r>
            <w:r w:rsidRPr="00C413FD">
              <w:rPr>
                <w:color w:val="000000" w:themeColor="text1"/>
                <w:szCs w:val="28"/>
                <w:lang w:val="be-BY"/>
              </w:rPr>
              <w:t>Філалагічная адукацыя</w:t>
            </w:r>
            <w:r w:rsidRPr="00C413FD">
              <w:rPr>
                <w:bCs/>
                <w:color w:val="000000" w:themeColor="text1"/>
                <w:szCs w:val="28"/>
              </w:rPr>
              <w:t>.</w:t>
            </w:r>
            <w:r w:rsidRPr="00C413FD">
              <w:rPr>
                <w:bCs/>
                <w:color w:val="000000" w:themeColor="text1"/>
                <w:szCs w:val="28"/>
                <w:lang w:val="be-BY"/>
              </w:rPr>
              <w:t xml:space="preserve"> </w:t>
            </w:r>
            <w:r w:rsidRPr="00C413FD">
              <w:rPr>
                <w:color w:val="000000" w:themeColor="text1"/>
                <w:lang w:val="be-BY"/>
              </w:rPr>
              <w:t>Белар</w:t>
            </w:r>
            <w:r w:rsidRPr="00C413FD">
              <w:rPr>
                <w:color w:val="000000" w:themeColor="text1"/>
              </w:rPr>
              <w:t xml:space="preserve">уская </w:t>
            </w:r>
            <w:r w:rsidRPr="00C413FD">
              <w:rPr>
                <w:color w:val="000000" w:themeColor="text1"/>
                <w:lang w:val="be-BY"/>
              </w:rPr>
              <w:t>мова і літаратура. Замежная мова (англійская)</w:t>
            </w:r>
          </w:p>
          <w:p w:rsidR="00557E14" w:rsidRPr="00C413FD" w:rsidRDefault="00557E14" w:rsidP="00557E14">
            <w:pPr>
              <w:shd w:val="clear" w:color="auto" w:fill="FFFFFF"/>
              <w:jc w:val="center"/>
              <w:rPr>
                <w:bCs/>
                <w:color w:val="000000" w:themeColor="text1"/>
                <w:lang w:val="be-BY"/>
              </w:rPr>
            </w:pPr>
            <w:r w:rsidRPr="00C413FD">
              <w:rPr>
                <w:bCs/>
                <w:color w:val="000000" w:themeColor="text1"/>
                <w:lang w:val="be-BY"/>
              </w:rPr>
              <w:t>Цыкл спецыяльных дысцыплін: дзяржаўны кампанент Модуль «Гісторыя беларускай літаратуры»</w:t>
            </w:r>
          </w:p>
        </w:tc>
      </w:tr>
      <w:tr w:rsidR="00A00C79" w:rsidRPr="00C413FD" w:rsidTr="00A761F5">
        <w:tc>
          <w:tcPr>
            <w:tcW w:w="2660"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rPr>
            </w:pPr>
            <w:r w:rsidRPr="00C413FD">
              <w:rPr>
                <w:b/>
                <w:color w:val="000000" w:themeColor="text1"/>
              </w:rPr>
              <w:t>Ка</w:t>
            </w:r>
            <w:r w:rsidRPr="00C413FD">
              <w:rPr>
                <w:b/>
                <w:color w:val="000000" w:themeColor="text1"/>
                <w:lang w:val="be-BY"/>
              </w:rPr>
              <w:t>роткі змест</w:t>
            </w:r>
          </w:p>
          <w:p w:rsidR="00557E14" w:rsidRPr="00C413FD" w:rsidRDefault="00557E14" w:rsidP="00557E14">
            <w:pPr>
              <w:rPr>
                <w:b/>
                <w:color w:val="000000" w:themeColor="text1"/>
              </w:rPr>
            </w:pP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lang w:val="be-BY"/>
              </w:rPr>
            </w:pPr>
            <w:r w:rsidRPr="00C413FD">
              <w:rPr>
                <w:color w:val="000000" w:themeColor="text1"/>
                <w:lang w:val="be-BY"/>
              </w:rPr>
              <w:t xml:space="preserve">Літаратура </w:t>
            </w:r>
            <w:r w:rsidRPr="00C413FD">
              <w:rPr>
                <w:bCs/>
                <w:color w:val="000000" w:themeColor="text1"/>
                <w:lang w:val="be-BY"/>
              </w:rPr>
              <w:t>Х</w:t>
            </w:r>
            <w:r w:rsidRPr="00C413FD">
              <w:rPr>
                <w:bCs/>
                <w:color w:val="000000" w:themeColor="text1"/>
                <w:lang w:val="en-US"/>
              </w:rPr>
              <w:t>VI</w:t>
            </w:r>
            <w:r w:rsidRPr="00C413FD">
              <w:rPr>
                <w:bCs/>
                <w:color w:val="000000" w:themeColor="text1"/>
                <w:lang w:val="be-BY"/>
              </w:rPr>
              <w:t>І–Х</w:t>
            </w:r>
            <w:r w:rsidRPr="00C413FD">
              <w:rPr>
                <w:bCs/>
                <w:color w:val="000000" w:themeColor="text1"/>
                <w:lang w:val="en-US"/>
              </w:rPr>
              <w:t>VI</w:t>
            </w:r>
            <w:r w:rsidRPr="00C413FD">
              <w:rPr>
                <w:bCs/>
                <w:color w:val="000000" w:themeColor="text1"/>
                <w:lang w:val="be-BY"/>
              </w:rPr>
              <w:t xml:space="preserve">ІІ стст. Барока, класіцызм, асветніцтва ў Беларусі. Палемічная літаратура. Сілабічная паэзія. </w:t>
            </w:r>
            <w:r w:rsidRPr="00C413FD">
              <w:rPr>
                <w:color w:val="000000" w:themeColor="text1"/>
                <w:lang w:val="be-BY"/>
              </w:rPr>
              <w:t>Драматургія. Станаўленне тэатра. Школьны, прыдворны, аматарскі і народны тэатры ў Беларусі. Батлейка.</w:t>
            </w:r>
            <w:r w:rsidRPr="00C413FD">
              <w:rPr>
                <w:b/>
                <w:bCs/>
                <w:color w:val="000000" w:themeColor="text1"/>
                <w:lang w:val="be-BY"/>
              </w:rPr>
              <w:t xml:space="preserve"> </w:t>
            </w:r>
            <w:r w:rsidRPr="00C413FD">
              <w:rPr>
                <w:bCs/>
                <w:color w:val="000000" w:themeColor="text1"/>
                <w:lang w:val="be-BY"/>
              </w:rPr>
              <w:t xml:space="preserve"> Гісторыка-мемуарная проза. Летапісанне. </w:t>
            </w:r>
          </w:p>
        </w:tc>
      </w:tr>
      <w:tr w:rsidR="00A00C79" w:rsidRPr="00507FE8"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lang w:val="be-BY"/>
              </w:rPr>
            </w:pPr>
            <w:proofErr w:type="gramStart"/>
            <w:r w:rsidRPr="00C413FD">
              <w:rPr>
                <w:b/>
                <w:color w:val="000000" w:themeColor="text1"/>
              </w:rPr>
              <w:t>Ф</w:t>
            </w:r>
            <w:r w:rsidRPr="00C413FD">
              <w:rPr>
                <w:b/>
                <w:color w:val="000000" w:themeColor="text1"/>
                <w:lang w:val="be-BY"/>
              </w:rPr>
              <w:t>арм</w:t>
            </w:r>
            <w:proofErr w:type="gramEnd"/>
            <w:r w:rsidRPr="00C413FD">
              <w:rPr>
                <w:b/>
                <w:color w:val="000000" w:themeColor="text1"/>
                <w:lang w:val="be-BY"/>
              </w:rPr>
              <w:t xml:space="preserve">іруемыя </w:t>
            </w:r>
            <w:r w:rsidRPr="00C413FD">
              <w:rPr>
                <w:b/>
                <w:color w:val="000000" w:themeColor="text1"/>
              </w:rPr>
              <w:t>к</w:t>
            </w:r>
            <w:r w:rsidRPr="00C413FD">
              <w:rPr>
                <w:b/>
                <w:color w:val="000000" w:themeColor="text1"/>
                <w:lang w:val="be-BY"/>
              </w:rPr>
              <w:t>ампетэнцыі</w:t>
            </w:r>
            <w:r w:rsidRPr="00C413FD">
              <w:rPr>
                <w:b/>
                <w:color w:val="000000" w:themeColor="text1"/>
              </w:rPr>
              <w:t xml:space="preserve">, </w:t>
            </w:r>
            <w:r w:rsidRPr="00C413FD">
              <w:rPr>
                <w:b/>
                <w:color w:val="000000" w:themeColor="text1"/>
                <w:lang w:val="be-BY"/>
              </w:rPr>
              <w:t>вынікі навучання</w:t>
            </w: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lang w:val="be-BY"/>
              </w:rPr>
            </w:pPr>
            <w:r w:rsidRPr="00C413FD">
              <w:rPr>
                <w:color w:val="000000" w:themeColor="text1"/>
                <w:lang w:val="be-BY"/>
              </w:rPr>
              <w:t xml:space="preserve">У выніку паспяховага засваення дысцыпліны студэнт павінен: </w:t>
            </w:r>
            <w:r w:rsidRPr="00C413FD">
              <w:rPr>
                <w:b/>
                <w:bCs/>
                <w:i/>
                <w:color w:val="000000" w:themeColor="text1"/>
                <w:lang w:val="be-BY"/>
              </w:rPr>
              <w:t>ведаць</w:t>
            </w:r>
            <w:r w:rsidRPr="00C413FD">
              <w:rPr>
                <w:b/>
                <w:bCs/>
                <w:color w:val="000000" w:themeColor="text1"/>
                <w:lang w:val="be-BY"/>
              </w:rPr>
              <w:t xml:space="preserve">: </w:t>
            </w:r>
            <w:r w:rsidRPr="00C413FD">
              <w:rPr>
                <w:color w:val="000000" w:themeColor="text1"/>
                <w:lang w:val="be-BY"/>
              </w:rPr>
              <w:t xml:space="preserve">шляхі і галоўныя этапы развіцця нацыянальнай літаратуры (ад старажытнасці да эпохі Адраджэння); узаемасувязь светапогляду і творчасці пісьменніка, асаблівасці яго стылю; канкрэтна-гістарычнае, нацыянальнае і агульначалавечае значэнне мастацкіх твораў; праблематыку, ідэйны змест твораў, асаблівасці кампазіцыі, вобразна-выяўленчыя сродкі; герояў твораў, іх светапоглядныя пазіцыі, рысы характару, месца ў сістэме вобразаў; звесткі пра жыццёвы і творчы шлях пісьменніка; </w:t>
            </w:r>
            <w:r w:rsidRPr="00C413FD">
              <w:rPr>
                <w:b/>
                <w:bCs/>
                <w:i/>
                <w:color w:val="000000" w:themeColor="text1"/>
                <w:lang w:val="be-BY"/>
              </w:rPr>
              <w:t>умець</w:t>
            </w:r>
            <w:r w:rsidRPr="00C413FD">
              <w:rPr>
                <w:b/>
                <w:bCs/>
                <w:color w:val="000000" w:themeColor="text1"/>
                <w:lang w:val="be-BY"/>
              </w:rPr>
              <w:t xml:space="preserve">: </w:t>
            </w:r>
            <w:r w:rsidRPr="00C413FD">
              <w:rPr>
                <w:color w:val="000000" w:themeColor="text1"/>
                <w:lang w:val="be-BY"/>
              </w:rPr>
              <w:t xml:space="preserve"> выяўляць агульнае і адрознае ў літаратурах розных эпох; спалучаць тэарэтычныя веды з вывучэннем канкрэтных мастацкіх з’яў; упісаць літаратурны твор ў сацыякультурны кантэкст эпохі; вызначыць месца твора ў мастацкай сістэме пісьменніка і ў літаратуры свайго часу; скласці тэсты па літаратурных творах, фактах жыццёвага і творчага шляху аўтара; каменціраваць тэксты твораў, характарызуючы іх з культуралагічнага, гісторыка-бытавога, літарат</w:t>
            </w:r>
            <w:r w:rsidR="00A761F5" w:rsidRPr="00C413FD">
              <w:rPr>
                <w:color w:val="000000" w:themeColor="text1"/>
                <w:lang w:val="be-BY"/>
              </w:rPr>
              <w:t>уразнаў</w:t>
            </w:r>
            <w:r w:rsidR="00A761F5" w:rsidRPr="00C413FD">
              <w:rPr>
                <w:color w:val="000000" w:themeColor="text1"/>
                <w:lang w:val="be-BY"/>
              </w:rPr>
              <w:softHyphen/>
              <w:t xml:space="preserve">чага і іншых аспектаў; </w:t>
            </w:r>
            <w:r w:rsidRPr="00C413FD">
              <w:rPr>
                <w:color w:val="000000" w:themeColor="text1"/>
                <w:lang w:val="be-BY"/>
              </w:rPr>
              <w:t xml:space="preserve">працаваць з навукова-крытычнай і даведачнай літаратурай; </w:t>
            </w:r>
            <w:r w:rsidRPr="00C413FD">
              <w:rPr>
                <w:b/>
                <w:bCs/>
                <w:i/>
                <w:iCs/>
                <w:color w:val="000000" w:themeColor="text1"/>
                <w:lang w:val="be-BY"/>
              </w:rPr>
              <w:t>валодаць:</w:t>
            </w:r>
            <w:r w:rsidRPr="00C413FD">
              <w:rPr>
                <w:b/>
                <w:bCs/>
                <w:iCs/>
                <w:color w:val="000000" w:themeColor="text1"/>
                <w:lang w:val="be-BY"/>
              </w:rPr>
              <w:t xml:space="preserve"> </w:t>
            </w:r>
            <w:r w:rsidRPr="00C413FD">
              <w:rPr>
                <w:color w:val="000000" w:themeColor="text1"/>
                <w:lang w:val="be-BY"/>
              </w:rPr>
              <w:t>адпаведным паняційным і літаратуразнаўчым апаратам; сучаснай метадалогіяй і методыкай літаратуразнаўчых даследаванняў; навыкамі аналізу мастацкіх твораў.</w:t>
            </w:r>
          </w:p>
          <w:p w:rsidR="00557E14" w:rsidRPr="00C413FD" w:rsidRDefault="00557E14" w:rsidP="00557E14">
            <w:pPr>
              <w:jc w:val="both"/>
              <w:rPr>
                <w:color w:val="000000" w:themeColor="text1"/>
                <w:lang w:val="be-BY"/>
              </w:rPr>
            </w:pPr>
            <w:r w:rsidRPr="00C413FD">
              <w:rPr>
                <w:color w:val="000000" w:themeColor="text1"/>
                <w:lang w:val="be-BY"/>
              </w:rPr>
              <w:t xml:space="preserve">Патрабаванні да прафесійнай </w:t>
            </w:r>
            <w:r w:rsidRPr="00C413FD">
              <w:rPr>
                <w:b/>
                <w:color w:val="000000" w:themeColor="text1"/>
                <w:lang w:val="be-BY"/>
              </w:rPr>
              <w:t xml:space="preserve">кампетэнтнасці </w:t>
            </w:r>
            <w:r w:rsidRPr="00C413FD">
              <w:rPr>
                <w:color w:val="000000" w:themeColor="text1"/>
                <w:lang w:val="be-BY"/>
              </w:rPr>
              <w:t xml:space="preserve">спецыяліста: БПК-13. Характарызаваць асноўныя этапы станаўлення і развіцця беларускай літаратуры  ў аспекце родавай і відавай прыналежнасці мастацкіх твораў, асаблівасцей іх паэтычнай і стылістычнай арганізацыі.  </w:t>
            </w:r>
          </w:p>
        </w:tc>
      </w:tr>
      <w:tr w:rsidR="00781276" w:rsidRPr="00C413FD"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Прэрэкв</w:t>
            </w:r>
            <w:r w:rsidRPr="00C413FD">
              <w:rPr>
                <w:b/>
                <w:color w:val="000000" w:themeColor="text1"/>
                <w:lang w:val="be-BY"/>
              </w:rPr>
              <w:t>ізі</w:t>
            </w:r>
            <w:r w:rsidRPr="00C413FD">
              <w:rPr>
                <w:b/>
                <w:color w:val="000000" w:themeColor="text1"/>
              </w:rPr>
              <w:t>ты</w:t>
            </w: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hd w:val="clear" w:color="auto" w:fill="FFFFFF"/>
              <w:jc w:val="both"/>
              <w:rPr>
                <w:color w:val="000000" w:themeColor="text1"/>
              </w:rPr>
            </w:pPr>
            <w:r w:rsidRPr="00C413FD">
              <w:rPr>
                <w:color w:val="000000" w:themeColor="text1"/>
                <w:lang w:val="be-BY"/>
              </w:rPr>
              <w:t xml:space="preserve">Уводзіны ў літаратуразнаўства. Вусная народная творчасць. </w:t>
            </w:r>
            <w:r w:rsidRPr="00C413FD">
              <w:rPr>
                <w:bCs/>
                <w:color w:val="000000" w:themeColor="text1"/>
                <w:lang w:val="be-BY"/>
              </w:rPr>
              <w:t>Гісторыя беларускай літаратуры ХІ–Х</w:t>
            </w:r>
            <w:r w:rsidRPr="00C413FD">
              <w:rPr>
                <w:bCs/>
                <w:color w:val="000000" w:themeColor="text1"/>
                <w:lang w:val="en-US"/>
              </w:rPr>
              <w:t>VI</w:t>
            </w:r>
            <w:r w:rsidRPr="00C413FD">
              <w:rPr>
                <w:bCs/>
                <w:color w:val="000000" w:themeColor="text1"/>
                <w:lang w:val="be-BY"/>
              </w:rPr>
              <w:t xml:space="preserve"> стст.</w:t>
            </w:r>
          </w:p>
        </w:tc>
      </w:tr>
      <w:tr w:rsidR="00781276" w:rsidRPr="00C413FD"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Працаёмкасць</w:t>
            </w: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lang w:val="be-BY"/>
              </w:rPr>
            </w:pPr>
            <w:r w:rsidRPr="00C413FD">
              <w:rPr>
                <w:color w:val="000000" w:themeColor="text1"/>
              </w:rPr>
              <w:t>3 за</w:t>
            </w:r>
            <w:r w:rsidRPr="00C413FD">
              <w:rPr>
                <w:color w:val="000000" w:themeColor="text1"/>
                <w:lang w:val="be-BY"/>
              </w:rPr>
              <w:t>ліковыя адзінкі</w:t>
            </w:r>
            <w:r w:rsidRPr="00C413FD">
              <w:rPr>
                <w:color w:val="000000" w:themeColor="text1"/>
              </w:rPr>
              <w:t>, 10</w:t>
            </w:r>
            <w:r w:rsidRPr="00C413FD">
              <w:rPr>
                <w:color w:val="000000" w:themeColor="text1"/>
                <w:lang w:val="be-BY"/>
              </w:rPr>
              <w:t>8</w:t>
            </w:r>
            <w:r w:rsidRPr="00C413FD">
              <w:rPr>
                <w:color w:val="000000" w:themeColor="text1"/>
              </w:rPr>
              <w:t xml:space="preserve"> акад</w:t>
            </w:r>
            <w:r w:rsidRPr="00C413FD">
              <w:rPr>
                <w:color w:val="000000" w:themeColor="text1"/>
                <w:lang w:val="be-BY"/>
              </w:rPr>
              <w:t>эмічных гадзін</w:t>
            </w:r>
            <w:r w:rsidRPr="00C413FD">
              <w:rPr>
                <w:color w:val="000000" w:themeColor="text1"/>
              </w:rPr>
              <w:t xml:space="preserve">, з </w:t>
            </w:r>
            <w:r w:rsidRPr="00C413FD">
              <w:rPr>
                <w:color w:val="000000" w:themeColor="text1"/>
                <w:lang w:val="be-BY"/>
              </w:rPr>
              <w:t>і</w:t>
            </w:r>
            <w:r w:rsidRPr="00C413FD">
              <w:rPr>
                <w:color w:val="000000" w:themeColor="text1"/>
              </w:rPr>
              <w:t xml:space="preserve">х </w:t>
            </w:r>
            <w:proofErr w:type="gramStart"/>
            <w:r w:rsidRPr="00C413FD">
              <w:rPr>
                <w:color w:val="000000" w:themeColor="text1"/>
                <w:lang w:val="be-BY"/>
              </w:rPr>
              <w:t>68</w:t>
            </w:r>
            <w:proofErr w:type="gramEnd"/>
            <w:r w:rsidRPr="00C413FD">
              <w:rPr>
                <w:color w:val="000000" w:themeColor="text1"/>
              </w:rPr>
              <w:t xml:space="preserve"> а</w:t>
            </w:r>
            <w:r w:rsidRPr="00C413FD">
              <w:rPr>
                <w:color w:val="000000" w:themeColor="text1"/>
                <w:lang w:val="be-BY"/>
              </w:rPr>
              <w:t>ўдыторных</w:t>
            </w:r>
            <w:r w:rsidRPr="00C413FD">
              <w:rPr>
                <w:color w:val="000000" w:themeColor="text1"/>
              </w:rPr>
              <w:t xml:space="preserve">: </w:t>
            </w:r>
            <w:r w:rsidRPr="00C413FD">
              <w:rPr>
                <w:color w:val="000000" w:themeColor="text1"/>
                <w:lang w:val="be-BY"/>
              </w:rPr>
              <w:t>34 гадз.</w:t>
            </w:r>
            <w:r w:rsidRPr="00C413FD">
              <w:rPr>
                <w:color w:val="000000" w:themeColor="text1"/>
              </w:rPr>
              <w:t xml:space="preserve"> лекц</w:t>
            </w:r>
            <w:r w:rsidRPr="00C413FD">
              <w:rPr>
                <w:color w:val="000000" w:themeColor="text1"/>
                <w:lang w:val="be-BY"/>
              </w:rPr>
              <w:t>ы</w:t>
            </w:r>
            <w:r w:rsidRPr="00C413FD">
              <w:rPr>
                <w:color w:val="000000" w:themeColor="text1"/>
              </w:rPr>
              <w:t xml:space="preserve">й </w:t>
            </w:r>
            <w:r w:rsidRPr="00C413FD">
              <w:rPr>
                <w:color w:val="000000" w:themeColor="text1"/>
                <w:lang w:val="be-BY"/>
              </w:rPr>
              <w:t>(з іх 8 КСР) і 34 гадз.</w:t>
            </w:r>
            <w:r w:rsidRPr="00C413FD">
              <w:rPr>
                <w:color w:val="000000" w:themeColor="text1"/>
              </w:rPr>
              <w:t xml:space="preserve"> практ</w:t>
            </w:r>
            <w:r w:rsidRPr="00C413FD">
              <w:rPr>
                <w:color w:val="000000" w:themeColor="text1"/>
                <w:lang w:val="be-BY"/>
              </w:rPr>
              <w:t xml:space="preserve">ычных заняткаў. </w:t>
            </w:r>
          </w:p>
        </w:tc>
      </w:tr>
      <w:tr w:rsidR="00781276" w:rsidRPr="00C413FD"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 xml:space="preserve">патрабаванні і формы бягучай і прамежкавай атэстацыі </w:t>
            </w: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 xml:space="preserve">2 семестр, </w:t>
            </w:r>
            <w:r w:rsidRPr="00C413FD">
              <w:rPr>
                <w:color w:val="000000" w:themeColor="text1"/>
                <w:lang w:val="be-BY"/>
              </w:rPr>
              <w:t>калоквіум, тэст, экзамен</w:t>
            </w:r>
          </w:p>
        </w:tc>
      </w:tr>
    </w:tbl>
    <w:p w:rsidR="00557E14" w:rsidRPr="00C413FD" w:rsidRDefault="00557E14" w:rsidP="00A761F5">
      <w:pPr>
        <w:shd w:val="clear" w:color="auto" w:fill="FFFFFF"/>
        <w:jc w:val="center"/>
        <w:rPr>
          <w:b/>
          <w:bCs/>
          <w:color w:val="000000" w:themeColor="text1"/>
        </w:rPr>
      </w:pPr>
      <w:r w:rsidRPr="00C413FD">
        <w:rPr>
          <w:b/>
          <w:bCs/>
          <w:color w:val="000000" w:themeColor="text1"/>
        </w:rPr>
        <w:lastRenderedPageBreak/>
        <w:t>Вучэбная дысцыпл</w:t>
      </w:r>
      <w:r w:rsidRPr="00C413FD">
        <w:rPr>
          <w:b/>
          <w:bCs/>
          <w:color w:val="000000" w:themeColor="text1"/>
          <w:lang w:val="be-BY"/>
        </w:rPr>
        <w:t>і</w:t>
      </w:r>
      <w:r w:rsidRPr="00C413FD">
        <w:rPr>
          <w:b/>
          <w:bCs/>
          <w:color w:val="000000" w:themeColor="text1"/>
        </w:rPr>
        <w:t>на «</w:t>
      </w:r>
      <w:r w:rsidRPr="00C413FD">
        <w:rPr>
          <w:b/>
          <w:bCs/>
          <w:color w:val="000000" w:themeColor="text1"/>
          <w:lang w:val="be-BY"/>
        </w:rPr>
        <w:t>Сусветная дзіцячая літаратура</w:t>
      </w:r>
      <w:r w:rsidRPr="00C413FD">
        <w:rPr>
          <w:b/>
          <w:bCs/>
          <w:color w:val="000000" w:themeColor="text1"/>
        </w:rPr>
        <w:t>»</w:t>
      </w:r>
    </w:p>
    <w:p w:rsidR="00557E14" w:rsidRPr="00C413FD" w:rsidRDefault="00557E14" w:rsidP="00557E14">
      <w:pPr>
        <w:shd w:val="clear" w:color="auto" w:fill="FFFFFF"/>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5939"/>
      </w:tblGrid>
      <w:tr w:rsidR="00A00C79" w:rsidRPr="00C413FD" w:rsidTr="00557E14">
        <w:tc>
          <w:tcPr>
            <w:tcW w:w="3397"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bCs/>
                <w:color w:val="000000" w:themeColor="text1"/>
                <w:sz w:val="22"/>
                <w:szCs w:val="22"/>
                <w:lang w:val="be-BY"/>
              </w:rPr>
            </w:pPr>
            <w:r w:rsidRPr="00C413FD">
              <w:rPr>
                <w:b/>
                <w:bCs/>
                <w:color w:val="000000" w:themeColor="text1"/>
                <w:sz w:val="22"/>
                <w:szCs w:val="22"/>
              </w:rPr>
              <w:t>Мес</w:t>
            </w:r>
            <w:r w:rsidRPr="00C413FD">
              <w:rPr>
                <w:b/>
                <w:bCs/>
                <w:color w:val="000000" w:themeColor="text1"/>
                <w:sz w:val="22"/>
                <w:szCs w:val="22"/>
                <w:lang w:val="be-BY"/>
              </w:rPr>
              <w:t>ца дысцыпліны ў структурнай схеме адукацыйнай праграмы</w:t>
            </w:r>
          </w:p>
          <w:p w:rsidR="00557E14" w:rsidRPr="00C413FD" w:rsidRDefault="00557E14" w:rsidP="00557E14">
            <w:pPr>
              <w:rPr>
                <w:b/>
                <w:bCs/>
                <w:color w:val="000000" w:themeColor="text1"/>
                <w:sz w:val="22"/>
                <w:szCs w:val="22"/>
              </w:rPr>
            </w:pPr>
          </w:p>
        </w:tc>
        <w:tc>
          <w:tcPr>
            <w:tcW w:w="62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bCs/>
                <w:color w:val="000000" w:themeColor="text1"/>
                <w:sz w:val="22"/>
                <w:szCs w:val="22"/>
              </w:rPr>
            </w:pPr>
            <w:r w:rsidRPr="00C413FD">
              <w:rPr>
                <w:bCs/>
                <w:color w:val="000000" w:themeColor="text1"/>
                <w:sz w:val="22"/>
                <w:szCs w:val="22"/>
                <w:lang w:val="be-BY"/>
              </w:rPr>
              <w:t>Адукацыйная праграма бакалаўрыята</w:t>
            </w:r>
          </w:p>
          <w:p w:rsidR="00557E14" w:rsidRPr="00C413FD" w:rsidRDefault="00557E14" w:rsidP="00557E14">
            <w:pPr>
              <w:jc w:val="center"/>
              <w:rPr>
                <w:bCs/>
                <w:color w:val="000000" w:themeColor="text1"/>
                <w:sz w:val="22"/>
                <w:szCs w:val="22"/>
              </w:rPr>
            </w:pPr>
            <w:r w:rsidRPr="00C413FD">
              <w:rPr>
                <w:bCs/>
                <w:color w:val="000000" w:themeColor="text1"/>
                <w:sz w:val="22"/>
                <w:szCs w:val="22"/>
              </w:rPr>
              <w:t>(</w:t>
            </w:r>
            <w:r w:rsidRPr="00C413FD">
              <w:rPr>
                <w:bCs/>
                <w:color w:val="000000" w:themeColor="text1"/>
                <w:sz w:val="22"/>
                <w:szCs w:val="22"/>
                <w:lang w:val="be-BY"/>
              </w:rPr>
              <w:t xml:space="preserve">агульная </w:t>
            </w:r>
            <w:r w:rsidRPr="00C413FD">
              <w:rPr>
                <w:bCs/>
                <w:color w:val="000000" w:themeColor="text1"/>
                <w:sz w:val="22"/>
                <w:szCs w:val="22"/>
              </w:rPr>
              <w:t>вы</w:t>
            </w:r>
            <w:r w:rsidRPr="00C413FD">
              <w:rPr>
                <w:bCs/>
                <w:color w:val="000000" w:themeColor="text1"/>
                <w:sz w:val="22"/>
                <w:szCs w:val="22"/>
                <w:lang w:val="be-BY"/>
              </w:rPr>
              <w:t>шэйшая адукацыя</w:t>
            </w:r>
            <w:r w:rsidRPr="00C413FD">
              <w:rPr>
                <w:bCs/>
                <w:color w:val="000000" w:themeColor="text1"/>
                <w:sz w:val="22"/>
                <w:szCs w:val="22"/>
              </w:rPr>
              <w:t>)</w:t>
            </w:r>
          </w:p>
          <w:p w:rsidR="00557E14" w:rsidRPr="00C413FD" w:rsidRDefault="00557E14" w:rsidP="00557E14">
            <w:pPr>
              <w:ind w:firstLine="425"/>
              <w:jc w:val="center"/>
              <w:rPr>
                <w:color w:val="000000" w:themeColor="text1"/>
                <w:sz w:val="22"/>
                <w:szCs w:val="22"/>
                <w:lang w:val="be-BY"/>
              </w:rPr>
            </w:pPr>
            <w:r w:rsidRPr="00C413FD">
              <w:rPr>
                <w:bCs/>
                <w:color w:val="000000" w:themeColor="text1"/>
                <w:sz w:val="22"/>
                <w:szCs w:val="22"/>
              </w:rPr>
              <w:t>Спец</w:t>
            </w:r>
            <w:r w:rsidRPr="00C413FD">
              <w:rPr>
                <w:bCs/>
                <w:color w:val="000000" w:themeColor="text1"/>
                <w:sz w:val="22"/>
                <w:szCs w:val="22"/>
                <w:lang w:val="be-BY"/>
              </w:rPr>
              <w:t>ыяльнасць</w:t>
            </w:r>
            <w:r w:rsidRPr="00C413FD">
              <w:rPr>
                <w:bCs/>
                <w:color w:val="000000" w:themeColor="text1"/>
                <w:sz w:val="22"/>
                <w:szCs w:val="22"/>
              </w:rPr>
              <w:t xml:space="preserve">: </w:t>
            </w:r>
            <w:r w:rsidRPr="00C413FD">
              <w:rPr>
                <w:color w:val="000000" w:themeColor="text1"/>
                <w:sz w:val="22"/>
                <w:szCs w:val="22"/>
              </w:rPr>
              <w:t>6-05-0</w:t>
            </w:r>
            <w:r w:rsidRPr="00C413FD">
              <w:rPr>
                <w:color w:val="000000" w:themeColor="text1"/>
                <w:sz w:val="22"/>
                <w:szCs w:val="22"/>
                <w:lang w:val="be-BY"/>
              </w:rPr>
              <w:t>11</w:t>
            </w:r>
            <w:r w:rsidRPr="00C413FD">
              <w:rPr>
                <w:color w:val="000000" w:themeColor="text1"/>
                <w:sz w:val="22"/>
                <w:szCs w:val="22"/>
              </w:rPr>
              <w:t>3-02 </w:t>
            </w:r>
            <w:r w:rsidRPr="00C413FD">
              <w:rPr>
                <w:color w:val="000000" w:themeColor="text1"/>
                <w:sz w:val="22"/>
                <w:szCs w:val="22"/>
                <w:lang w:val="be-BY"/>
              </w:rPr>
              <w:t>Філалагічная адукацыя</w:t>
            </w:r>
            <w:r w:rsidRPr="00C413FD">
              <w:rPr>
                <w:bCs/>
                <w:color w:val="000000" w:themeColor="text1"/>
                <w:sz w:val="22"/>
                <w:szCs w:val="22"/>
              </w:rPr>
              <w:t>.</w:t>
            </w:r>
            <w:r w:rsidRPr="00C413FD">
              <w:rPr>
                <w:bCs/>
                <w:color w:val="000000" w:themeColor="text1"/>
                <w:sz w:val="22"/>
                <w:szCs w:val="22"/>
                <w:lang w:val="be-BY"/>
              </w:rPr>
              <w:t xml:space="preserve"> </w:t>
            </w:r>
            <w:r w:rsidRPr="00C413FD">
              <w:rPr>
                <w:color w:val="000000" w:themeColor="text1"/>
                <w:sz w:val="22"/>
                <w:szCs w:val="22"/>
                <w:lang w:val="be-BY"/>
              </w:rPr>
              <w:t>Белар</w:t>
            </w:r>
            <w:r w:rsidRPr="00C413FD">
              <w:rPr>
                <w:color w:val="000000" w:themeColor="text1"/>
                <w:sz w:val="22"/>
                <w:szCs w:val="22"/>
              </w:rPr>
              <w:t xml:space="preserve">уская </w:t>
            </w:r>
            <w:r w:rsidRPr="00C413FD">
              <w:rPr>
                <w:color w:val="000000" w:themeColor="text1"/>
                <w:sz w:val="22"/>
                <w:szCs w:val="22"/>
                <w:lang w:val="be-BY"/>
              </w:rPr>
              <w:t>мова і літаратура. Замежная мова (англійская)</w:t>
            </w:r>
          </w:p>
          <w:p w:rsidR="00557E14" w:rsidRPr="00C413FD" w:rsidRDefault="00557E14" w:rsidP="00557E14">
            <w:pPr>
              <w:shd w:val="clear" w:color="auto" w:fill="FFFFFF"/>
              <w:jc w:val="center"/>
              <w:rPr>
                <w:bCs/>
                <w:color w:val="000000" w:themeColor="text1"/>
                <w:sz w:val="22"/>
                <w:szCs w:val="22"/>
                <w:lang w:val="be-BY"/>
              </w:rPr>
            </w:pPr>
            <w:r w:rsidRPr="00C413FD">
              <w:rPr>
                <w:bCs/>
                <w:color w:val="000000" w:themeColor="text1"/>
                <w:sz w:val="22"/>
                <w:szCs w:val="22"/>
              </w:rPr>
              <w:t>Ц</w:t>
            </w:r>
            <w:r w:rsidRPr="00C413FD">
              <w:rPr>
                <w:bCs/>
                <w:color w:val="000000" w:themeColor="text1"/>
                <w:sz w:val="22"/>
                <w:szCs w:val="22"/>
                <w:lang w:val="be-BY"/>
              </w:rPr>
              <w:t>ыкл</w:t>
            </w:r>
            <w:r w:rsidRPr="00C413FD">
              <w:rPr>
                <w:bCs/>
                <w:color w:val="000000" w:themeColor="text1"/>
                <w:sz w:val="22"/>
                <w:szCs w:val="22"/>
              </w:rPr>
              <w:t xml:space="preserve"> спец</w:t>
            </w:r>
            <w:r w:rsidRPr="00C413FD">
              <w:rPr>
                <w:bCs/>
                <w:color w:val="000000" w:themeColor="text1"/>
                <w:sz w:val="22"/>
                <w:szCs w:val="22"/>
                <w:lang w:val="be-BY"/>
              </w:rPr>
              <w:t>ыя</w:t>
            </w:r>
            <w:r w:rsidRPr="00C413FD">
              <w:rPr>
                <w:bCs/>
                <w:color w:val="000000" w:themeColor="text1"/>
                <w:sz w:val="22"/>
                <w:szCs w:val="22"/>
              </w:rPr>
              <w:t>льных д</w:t>
            </w:r>
            <w:r w:rsidRPr="00C413FD">
              <w:rPr>
                <w:bCs/>
                <w:color w:val="000000" w:themeColor="text1"/>
                <w:sz w:val="22"/>
                <w:szCs w:val="22"/>
                <w:lang w:val="be-BY"/>
              </w:rPr>
              <w:t>ысцыплі</w:t>
            </w:r>
            <w:r w:rsidRPr="00C413FD">
              <w:rPr>
                <w:bCs/>
                <w:color w:val="000000" w:themeColor="text1"/>
                <w:sz w:val="22"/>
                <w:szCs w:val="22"/>
              </w:rPr>
              <w:t xml:space="preserve">н: </w:t>
            </w:r>
            <w:r w:rsidRPr="00C413FD">
              <w:rPr>
                <w:bCs/>
                <w:color w:val="000000" w:themeColor="text1"/>
                <w:sz w:val="22"/>
                <w:szCs w:val="22"/>
                <w:lang w:val="be-BY"/>
              </w:rPr>
              <w:t xml:space="preserve">кампанент установы вышэйшай адукацыі </w:t>
            </w:r>
          </w:p>
          <w:p w:rsidR="00557E14" w:rsidRPr="00C413FD" w:rsidRDefault="00557E14" w:rsidP="00557E14">
            <w:pPr>
              <w:shd w:val="clear" w:color="auto" w:fill="FFFFFF"/>
              <w:jc w:val="center"/>
              <w:rPr>
                <w:bCs/>
                <w:color w:val="000000" w:themeColor="text1"/>
                <w:sz w:val="22"/>
                <w:szCs w:val="22"/>
                <w:lang w:val="be-BY"/>
              </w:rPr>
            </w:pPr>
            <w:r w:rsidRPr="00C413FD">
              <w:rPr>
                <w:bCs/>
                <w:color w:val="000000" w:themeColor="text1"/>
                <w:sz w:val="22"/>
                <w:szCs w:val="22"/>
                <w:lang w:val="be-BY"/>
              </w:rPr>
              <w:t>М</w:t>
            </w:r>
            <w:r w:rsidRPr="00C413FD">
              <w:rPr>
                <w:bCs/>
                <w:color w:val="000000" w:themeColor="text1"/>
                <w:sz w:val="22"/>
                <w:szCs w:val="22"/>
              </w:rPr>
              <w:t>одул</w:t>
            </w:r>
            <w:r w:rsidRPr="00C413FD">
              <w:rPr>
                <w:bCs/>
                <w:color w:val="000000" w:themeColor="text1"/>
                <w:sz w:val="22"/>
                <w:szCs w:val="22"/>
                <w:lang w:val="be-BY"/>
              </w:rPr>
              <w:t>ь</w:t>
            </w:r>
            <w:r w:rsidRPr="00C413FD">
              <w:rPr>
                <w:color w:val="000000" w:themeColor="text1"/>
                <w:sz w:val="22"/>
                <w:szCs w:val="22"/>
              </w:rPr>
              <w:t xml:space="preserve"> «</w:t>
            </w:r>
            <w:r w:rsidRPr="00C413FD">
              <w:rPr>
                <w:color w:val="000000" w:themeColor="text1"/>
                <w:sz w:val="22"/>
                <w:szCs w:val="22"/>
                <w:lang w:val="be-BY"/>
              </w:rPr>
              <w:t>Асновы літаратурнай адукацыі</w:t>
            </w:r>
            <w:r w:rsidRPr="00C413FD">
              <w:rPr>
                <w:color w:val="000000" w:themeColor="text1"/>
                <w:sz w:val="22"/>
                <w:szCs w:val="22"/>
              </w:rPr>
              <w:t>»</w:t>
            </w:r>
            <w:r w:rsidRPr="00C413FD">
              <w:rPr>
                <w:color w:val="000000" w:themeColor="text1"/>
                <w:sz w:val="22"/>
                <w:szCs w:val="22"/>
                <w:lang w:val="be-BY"/>
              </w:rPr>
              <w:t xml:space="preserve"> </w:t>
            </w:r>
          </w:p>
        </w:tc>
      </w:tr>
      <w:tr w:rsidR="00A00C79" w:rsidRPr="00C413FD" w:rsidTr="00557E14">
        <w:tc>
          <w:tcPr>
            <w:tcW w:w="3397"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sz w:val="22"/>
                <w:szCs w:val="22"/>
              </w:rPr>
            </w:pPr>
            <w:r w:rsidRPr="00C413FD">
              <w:rPr>
                <w:b/>
                <w:color w:val="000000" w:themeColor="text1"/>
                <w:sz w:val="22"/>
                <w:szCs w:val="22"/>
              </w:rPr>
              <w:t>Ка</w:t>
            </w:r>
            <w:r w:rsidRPr="00C413FD">
              <w:rPr>
                <w:b/>
                <w:color w:val="000000" w:themeColor="text1"/>
                <w:sz w:val="22"/>
                <w:szCs w:val="22"/>
                <w:lang w:val="be-BY"/>
              </w:rPr>
              <w:t>роткі змест</w:t>
            </w:r>
          </w:p>
          <w:p w:rsidR="00557E14" w:rsidRPr="00C413FD" w:rsidRDefault="00557E14" w:rsidP="00557E14">
            <w:pPr>
              <w:rPr>
                <w:bCs/>
                <w:color w:val="000000" w:themeColor="text1"/>
                <w:sz w:val="22"/>
                <w:szCs w:val="22"/>
              </w:rPr>
            </w:pPr>
          </w:p>
        </w:tc>
        <w:tc>
          <w:tcPr>
            <w:tcW w:w="62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bCs/>
                <w:color w:val="000000" w:themeColor="text1"/>
                <w:sz w:val="22"/>
                <w:szCs w:val="22"/>
                <w:lang w:val="be-BY"/>
              </w:rPr>
            </w:pPr>
            <w:r w:rsidRPr="00C413FD">
              <w:rPr>
                <w:bCs/>
                <w:color w:val="000000" w:themeColor="text1"/>
                <w:sz w:val="22"/>
                <w:szCs w:val="22"/>
                <w:lang w:val="be-BY"/>
              </w:rPr>
              <w:t xml:space="preserve">Дзіцячая літаратура як мастацтва слова. Міфы народаў свету ў дзіцячым чытанні. Вусная народная творчасць для дзяцей і ў дзіцячым чытанні. Узнікненне і развіццё дзіцячай літаратуры. Станаўленне беларускай дзіцячай літаратуры. Жанр казкі ў сусветнай літаратуры для дзяцей. Аповесць і апавяданне пра дзяцей у сусветнай літаратуры. Навукова-пазнаваўчая кніга для дзяцей. Паэзія для дзяцей. Дзіцячая драма. Дзіцячая перыёдыка. Жанр ілюстрацыі ў дзіцячай кнізе. </w:t>
            </w:r>
            <w:r w:rsidRPr="00C413FD">
              <w:rPr>
                <w:color w:val="000000" w:themeColor="text1"/>
                <w:sz w:val="22"/>
                <w:szCs w:val="22"/>
                <w:lang w:val="be-BY"/>
              </w:rPr>
              <w:t>Айчынная дзіцячая літаратура ХХ стагоддзя.</w:t>
            </w:r>
            <w:r w:rsidRPr="00C413FD">
              <w:rPr>
                <w:bCs/>
                <w:color w:val="000000" w:themeColor="text1"/>
                <w:sz w:val="22"/>
                <w:szCs w:val="22"/>
                <w:lang w:val="be-BY"/>
              </w:rPr>
              <w:t xml:space="preserve"> </w:t>
            </w:r>
            <w:r w:rsidRPr="00C413FD">
              <w:rPr>
                <w:bCs/>
                <w:color w:val="000000" w:themeColor="text1"/>
                <w:sz w:val="22"/>
                <w:szCs w:val="22"/>
              </w:rPr>
              <w:t>Дзіцячая літаратура на сучасным этапе: проза, паэзія, драматургія</w:t>
            </w:r>
            <w:r w:rsidRPr="00C413FD">
              <w:rPr>
                <w:bCs/>
                <w:color w:val="000000" w:themeColor="text1"/>
                <w:sz w:val="22"/>
                <w:szCs w:val="22"/>
                <w:lang w:val="be-BY"/>
              </w:rPr>
              <w:t>.</w:t>
            </w:r>
          </w:p>
        </w:tc>
      </w:tr>
      <w:tr w:rsidR="00557E14" w:rsidRPr="00507FE8" w:rsidTr="00557E14">
        <w:tc>
          <w:tcPr>
            <w:tcW w:w="3397"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lang w:val="be-BY"/>
              </w:rPr>
            </w:pPr>
            <w:proofErr w:type="gramStart"/>
            <w:r w:rsidRPr="00C413FD">
              <w:rPr>
                <w:b/>
                <w:color w:val="000000" w:themeColor="text1"/>
                <w:sz w:val="22"/>
                <w:szCs w:val="22"/>
              </w:rPr>
              <w:t>Ф</w:t>
            </w:r>
            <w:r w:rsidRPr="00C413FD">
              <w:rPr>
                <w:b/>
                <w:color w:val="000000" w:themeColor="text1"/>
                <w:sz w:val="22"/>
                <w:szCs w:val="22"/>
                <w:lang w:val="be-BY"/>
              </w:rPr>
              <w:t>арм</w:t>
            </w:r>
            <w:proofErr w:type="gramEnd"/>
            <w:r w:rsidRPr="00C413FD">
              <w:rPr>
                <w:b/>
                <w:color w:val="000000" w:themeColor="text1"/>
                <w:sz w:val="22"/>
                <w:szCs w:val="22"/>
                <w:lang w:val="be-BY"/>
              </w:rPr>
              <w:t xml:space="preserve">іруемыя </w:t>
            </w:r>
            <w:r w:rsidRPr="00C413FD">
              <w:rPr>
                <w:b/>
                <w:color w:val="000000" w:themeColor="text1"/>
                <w:sz w:val="22"/>
                <w:szCs w:val="22"/>
              </w:rPr>
              <w:t>к</w:t>
            </w:r>
            <w:r w:rsidRPr="00C413FD">
              <w:rPr>
                <w:b/>
                <w:color w:val="000000" w:themeColor="text1"/>
                <w:sz w:val="22"/>
                <w:szCs w:val="22"/>
                <w:lang w:val="be-BY"/>
              </w:rPr>
              <w:t>ампетэнцыі</w:t>
            </w:r>
            <w:r w:rsidRPr="00C413FD">
              <w:rPr>
                <w:b/>
                <w:color w:val="000000" w:themeColor="text1"/>
                <w:sz w:val="22"/>
                <w:szCs w:val="22"/>
              </w:rPr>
              <w:t xml:space="preserve">, </w:t>
            </w:r>
            <w:r w:rsidRPr="00C413FD">
              <w:rPr>
                <w:b/>
                <w:color w:val="000000" w:themeColor="text1"/>
                <w:sz w:val="22"/>
                <w:szCs w:val="22"/>
                <w:lang w:val="be-BY"/>
              </w:rPr>
              <w:t>вынікі навучання</w:t>
            </w:r>
          </w:p>
        </w:tc>
        <w:tc>
          <w:tcPr>
            <w:tcW w:w="62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shd w:val="clear" w:color="auto" w:fill="F5F5F5"/>
                <w:lang w:val="be-BY"/>
              </w:rPr>
            </w:pPr>
            <w:r w:rsidRPr="00C413FD">
              <w:rPr>
                <w:color w:val="000000" w:themeColor="text1"/>
                <w:sz w:val="22"/>
                <w:szCs w:val="22"/>
                <w:lang w:val="be-BY"/>
              </w:rPr>
              <w:t xml:space="preserve">У выніку паспяховага засваення дысцыпліны студэнт павінен: </w:t>
            </w:r>
            <w:r w:rsidRPr="00C413FD">
              <w:rPr>
                <w:b/>
                <w:i/>
                <w:color w:val="000000" w:themeColor="text1"/>
                <w:sz w:val="22"/>
                <w:szCs w:val="22"/>
                <w:lang w:val="be-BY"/>
              </w:rPr>
              <w:t>ведаць</w:t>
            </w:r>
            <w:r w:rsidRPr="00C413FD">
              <w:rPr>
                <w:color w:val="000000" w:themeColor="text1"/>
                <w:sz w:val="22"/>
                <w:szCs w:val="22"/>
                <w:lang w:val="be-BY"/>
              </w:rPr>
              <w:t xml:space="preserve">: спецыфіку, функцыі і перыядызацыю сусветнай і айчыннай дзіцячай літаратуры; светасузіральніцкія і фармальныя асаблівасці дзіцячай літаратуры; узроставую спецыфіку і розных жанраў дзіцячай літаратуры; прынцыпы і прыёмы аналізу твораў; </w:t>
            </w:r>
            <w:r w:rsidRPr="00C413FD">
              <w:rPr>
                <w:b/>
                <w:i/>
                <w:color w:val="000000" w:themeColor="text1"/>
                <w:sz w:val="22"/>
                <w:szCs w:val="22"/>
                <w:lang w:val="be-BY"/>
              </w:rPr>
              <w:t>умець</w:t>
            </w:r>
            <w:r w:rsidRPr="00C413FD">
              <w:rPr>
                <w:color w:val="000000" w:themeColor="text1"/>
                <w:sz w:val="22"/>
                <w:szCs w:val="22"/>
                <w:lang w:val="be-BY"/>
              </w:rPr>
              <w:t xml:space="preserve">: выяўляць мастацкі і педагагічны патэнцыял твораў дзіцячай літаратуры; аналізаваць іх у адзінстве зместу і формы; ацэньваць пазнавальны, выхаваўчы, эстэтычны патэнцыял дзіцячай кнігі; прымяняць атрыманыя веды пры вырашэнні педагагічных, вучэбна-выхаваўчых і навукова-метадычных задач з улікам узроставых і індывідуальных адрозненняў вучняў, іх сацыяльна-псіхалагічных асаблівасцей; </w:t>
            </w:r>
            <w:r w:rsidRPr="00C413FD">
              <w:rPr>
                <w:b/>
                <w:i/>
                <w:color w:val="000000" w:themeColor="text1"/>
                <w:sz w:val="22"/>
                <w:szCs w:val="22"/>
                <w:lang w:val="be-BY"/>
              </w:rPr>
              <w:t>валодаць</w:t>
            </w:r>
            <w:r w:rsidRPr="00C413FD">
              <w:rPr>
                <w:color w:val="000000" w:themeColor="text1"/>
                <w:sz w:val="22"/>
                <w:szCs w:val="22"/>
                <w:lang w:val="be-BY"/>
              </w:rPr>
              <w:t>: навыкамі філалагічнага аналізу мастацкага тэксту; уменнямі аналізаваць гісторыка-літаратурны і тэарэтыка-літаратурны матэрыял, выяўляць яго адукацыйны і псіхолага-педагагічны патэнцыял.</w:t>
            </w:r>
            <w:r w:rsidRPr="00C413FD">
              <w:rPr>
                <w:color w:val="000000" w:themeColor="text1"/>
                <w:sz w:val="22"/>
                <w:szCs w:val="22"/>
                <w:shd w:val="clear" w:color="auto" w:fill="F5F5F5"/>
                <w:lang w:val="be-BY"/>
              </w:rPr>
              <w:t xml:space="preserve">  </w:t>
            </w:r>
          </w:p>
          <w:p w:rsidR="00557E14" w:rsidRPr="00C413FD" w:rsidRDefault="00557E14" w:rsidP="00557E14">
            <w:pPr>
              <w:jc w:val="both"/>
              <w:rPr>
                <w:color w:val="000000" w:themeColor="text1"/>
                <w:sz w:val="22"/>
                <w:szCs w:val="22"/>
                <w:lang w:val="be-BY"/>
              </w:rPr>
            </w:pPr>
            <w:r w:rsidRPr="00C413FD">
              <w:rPr>
                <w:color w:val="000000" w:themeColor="text1"/>
                <w:sz w:val="22"/>
                <w:szCs w:val="22"/>
                <w:lang w:val="be-BY"/>
              </w:rPr>
              <w:t xml:space="preserve">Патрабаванні да прафесійнай </w:t>
            </w:r>
            <w:r w:rsidRPr="00C413FD">
              <w:rPr>
                <w:b/>
                <w:color w:val="000000" w:themeColor="text1"/>
                <w:sz w:val="22"/>
                <w:szCs w:val="22"/>
                <w:lang w:val="be-BY"/>
              </w:rPr>
              <w:t xml:space="preserve">кампетэнтнасці </w:t>
            </w:r>
            <w:r w:rsidRPr="00C413FD">
              <w:rPr>
                <w:color w:val="000000" w:themeColor="text1"/>
                <w:sz w:val="22"/>
                <w:szCs w:val="22"/>
                <w:lang w:val="be-BY"/>
              </w:rPr>
              <w:t>спецыяліста: СК-5. Характарызаваць асноўныя тэн</w:t>
            </w:r>
            <w:r w:rsidRPr="00C413FD">
              <w:rPr>
                <w:color w:val="000000" w:themeColor="text1"/>
                <w:sz w:val="22"/>
                <w:szCs w:val="22"/>
                <w:lang w:val="be-BY"/>
              </w:rPr>
              <w:softHyphen/>
              <w:t xml:space="preserve">дэнцыі развіцця дзіцячай літаратуры, абапіраючыся на знакавыя літаратурныя творы для дзяцей. </w:t>
            </w:r>
          </w:p>
        </w:tc>
      </w:tr>
      <w:tr w:rsidR="00557E14" w:rsidRPr="00C413FD" w:rsidTr="00557E14">
        <w:tc>
          <w:tcPr>
            <w:tcW w:w="3397"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Прэрэкв</w:t>
            </w:r>
            <w:r w:rsidRPr="00C413FD">
              <w:rPr>
                <w:b/>
                <w:color w:val="000000" w:themeColor="text1"/>
                <w:sz w:val="22"/>
                <w:szCs w:val="22"/>
                <w:lang w:val="be-BY"/>
              </w:rPr>
              <w:t>ізі</w:t>
            </w:r>
            <w:r w:rsidRPr="00C413FD">
              <w:rPr>
                <w:b/>
                <w:color w:val="000000" w:themeColor="text1"/>
                <w:sz w:val="22"/>
                <w:szCs w:val="22"/>
              </w:rPr>
              <w:t>ты</w:t>
            </w:r>
          </w:p>
        </w:tc>
        <w:tc>
          <w:tcPr>
            <w:tcW w:w="62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widowControl w:val="0"/>
              <w:snapToGrid w:val="0"/>
              <w:jc w:val="both"/>
              <w:rPr>
                <w:color w:val="000000" w:themeColor="text1"/>
                <w:sz w:val="22"/>
                <w:szCs w:val="22"/>
                <w:lang w:val="be-BY"/>
              </w:rPr>
            </w:pPr>
            <w:r w:rsidRPr="00C413FD">
              <w:rPr>
                <w:color w:val="000000" w:themeColor="text1"/>
                <w:sz w:val="22"/>
                <w:szCs w:val="22"/>
                <w:lang w:val="be-BY"/>
              </w:rPr>
              <w:t xml:space="preserve">Вусная народная творчасць. Гісторыя замежнай  літаратуры. Гісторыя рускай  літаратуры. Гісторыя беларускай  літаратуры.  Уводзіны ў літаратуразнаўства.  </w:t>
            </w:r>
          </w:p>
        </w:tc>
      </w:tr>
      <w:tr w:rsidR="00557E14" w:rsidRPr="00C413FD" w:rsidTr="00557E14">
        <w:tc>
          <w:tcPr>
            <w:tcW w:w="3397"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Працаёмкасць</w:t>
            </w:r>
          </w:p>
        </w:tc>
        <w:tc>
          <w:tcPr>
            <w:tcW w:w="62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lang w:val="be-BY"/>
              </w:rPr>
            </w:pPr>
            <w:r w:rsidRPr="00C413FD">
              <w:rPr>
                <w:color w:val="000000" w:themeColor="text1"/>
                <w:sz w:val="22"/>
                <w:szCs w:val="22"/>
              </w:rPr>
              <w:t>3 за</w:t>
            </w:r>
            <w:r w:rsidRPr="00C413FD">
              <w:rPr>
                <w:color w:val="000000" w:themeColor="text1"/>
                <w:sz w:val="22"/>
                <w:szCs w:val="22"/>
                <w:lang w:val="be-BY"/>
              </w:rPr>
              <w:t>ліковыя адзінкі</w:t>
            </w:r>
            <w:r w:rsidRPr="00C413FD">
              <w:rPr>
                <w:color w:val="000000" w:themeColor="text1"/>
                <w:sz w:val="22"/>
                <w:szCs w:val="22"/>
              </w:rPr>
              <w:t xml:space="preserve">, </w:t>
            </w:r>
            <w:r w:rsidRPr="00C413FD">
              <w:rPr>
                <w:color w:val="000000" w:themeColor="text1"/>
                <w:sz w:val="22"/>
                <w:szCs w:val="22"/>
                <w:lang w:val="be-BY"/>
              </w:rPr>
              <w:t>98</w:t>
            </w:r>
            <w:r w:rsidRPr="00C413FD">
              <w:rPr>
                <w:color w:val="000000" w:themeColor="text1"/>
                <w:sz w:val="22"/>
                <w:szCs w:val="22"/>
              </w:rPr>
              <w:t xml:space="preserve"> акад</w:t>
            </w:r>
            <w:r w:rsidRPr="00C413FD">
              <w:rPr>
                <w:color w:val="000000" w:themeColor="text1"/>
                <w:sz w:val="22"/>
                <w:szCs w:val="22"/>
                <w:lang w:val="be-BY"/>
              </w:rPr>
              <w:t>эмічных гадзін</w:t>
            </w:r>
            <w:r w:rsidRPr="00C413FD">
              <w:rPr>
                <w:color w:val="000000" w:themeColor="text1"/>
                <w:sz w:val="22"/>
                <w:szCs w:val="22"/>
              </w:rPr>
              <w:t xml:space="preserve">, з </w:t>
            </w:r>
            <w:r w:rsidRPr="00C413FD">
              <w:rPr>
                <w:color w:val="000000" w:themeColor="text1"/>
                <w:sz w:val="22"/>
                <w:szCs w:val="22"/>
                <w:lang w:val="be-BY"/>
              </w:rPr>
              <w:t>і</w:t>
            </w:r>
            <w:r w:rsidRPr="00C413FD">
              <w:rPr>
                <w:color w:val="000000" w:themeColor="text1"/>
                <w:sz w:val="22"/>
                <w:szCs w:val="22"/>
              </w:rPr>
              <w:t xml:space="preserve">х </w:t>
            </w:r>
            <w:proofErr w:type="gramStart"/>
            <w:r w:rsidRPr="00C413FD">
              <w:rPr>
                <w:color w:val="000000" w:themeColor="text1"/>
                <w:sz w:val="22"/>
                <w:szCs w:val="22"/>
                <w:lang w:val="be-BY"/>
              </w:rPr>
              <w:t>58</w:t>
            </w:r>
            <w:proofErr w:type="gramEnd"/>
            <w:r w:rsidRPr="00C413FD">
              <w:rPr>
                <w:color w:val="000000" w:themeColor="text1"/>
                <w:sz w:val="22"/>
                <w:szCs w:val="22"/>
              </w:rPr>
              <w:t xml:space="preserve"> а</w:t>
            </w:r>
            <w:r w:rsidRPr="00C413FD">
              <w:rPr>
                <w:color w:val="000000" w:themeColor="text1"/>
                <w:sz w:val="22"/>
                <w:szCs w:val="22"/>
                <w:lang w:val="be-BY"/>
              </w:rPr>
              <w:t>ўдыторных</w:t>
            </w:r>
            <w:r w:rsidRPr="00C413FD">
              <w:rPr>
                <w:color w:val="000000" w:themeColor="text1"/>
                <w:sz w:val="22"/>
                <w:szCs w:val="22"/>
              </w:rPr>
              <w:t xml:space="preserve">: </w:t>
            </w:r>
            <w:r w:rsidRPr="00C413FD">
              <w:rPr>
                <w:color w:val="000000" w:themeColor="text1"/>
                <w:sz w:val="22"/>
                <w:szCs w:val="22"/>
                <w:lang w:val="be-BY"/>
              </w:rPr>
              <w:t>28 гадз.</w:t>
            </w:r>
            <w:r w:rsidRPr="00C413FD">
              <w:rPr>
                <w:color w:val="000000" w:themeColor="text1"/>
                <w:sz w:val="22"/>
                <w:szCs w:val="22"/>
              </w:rPr>
              <w:t xml:space="preserve"> лекц</w:t>
            </w:r>
            <w:r w:rsidRPr="00C413FD">
              <w:rPr>
                <w:color w:val="000000" w:themeColor="text1"/>
                <w:sz w:val="22"/>
                <w:szCs w:val="22"/>
                <w:lang w:val="be-BY"/>
              </w:rPr>
              <w:t>ы</w:t>
            </w:r>
            <w:r w:rsidRPr="00C413FD">
              <w:rPr>
                <w:color w:val="000000" w:themeColor="text1"/>
                <w:sz w:val="22"/>
                <w:szCs w:val="22"/>
              </w:rPr>
              <w:t xml:space="preserve">й </w:t>
            </w:r>
            <w:r w:rsidRPr="00C413FD">
              <w:rPr>
                <w:color w:val="000000" w:themeColor="text1"/>
                <w:sz w:val="22"/>
                <w:szCs w:val="22"/>
                <w:lang w:val="be-BY"/>
              </w:rPr>
              <w:t>(з іх 6 КСР) і 28 гадз.</w:t>
            </w:r>
            <w:r w:rsidRPr="00C413FD">
              <w:rPr>
                <w:color w:val="000000" w:themeColor="text1"/>
                <w:sz w:val="22"/>
                <w:szCs w:val="22"/>
              </w:rPr>
              <w:t xml:space="preserve"> практ</w:t>
            </w:r>
            <w:r w:rsidRPr="00C413FD">
              <w:rPr>
                <w:color w:val="000000" w:themeColor="text1"/>
                <w:sz w:val="22"/>
                <w:szCs w:val="22"/>
                <w:lang w:val="be-BY"/>
              </w:rPr>
              <w:t xml:space="preserve">ычных заняткаў. </w:t>
            </w:r>
          </w:p>
        </w:tc>
      </w:tr>
      <w:tr w:rsidR="00557E14" w:rsidRPr="00C413FD" w:rsidTr="00557E14">
        <w:tc>
          <w:tcPr>
            <w:tcW w:w="3397"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 xml:space="preserve">патрабаванні і формы бягучай і прамежкавай атэстацыі </w:t>
            </w:r>
          </w:p>
        </w:tc>
        <w:tc>
          <w:tcPr>
            <w:tcW w:w="62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rPr>
            </w:pPr>
            <w:r w:rsidRPr="00C413FD">
              <w:rPr>
                <w:color w:val="000000" w:themeColor="text1"/>
                <w:sz w:val="22"/>
                <w:szCs w:val="22"/>
                <w:lang w:val="be-BY"/>
              </w:rPr>
              <w:t>3</w:t>
            </w:r>
            <w:r w:rsidRPr="00C413FD">
              <w:rPr>
                <w:color w:val="000000" w:themeColor="text1"/>
                <w:sz w:val="22"/>
                <w:szCs w:val="22"/>
              </w:rPr>
              <w:t xml:space="preserve"> семестр, </w:t>
            </w:r>
            <w:r w:rsidRPr="00C413FD">
              <w:rPr>
                <w:color w:val="000000" w:themeColor="text1"/>
                <w:sz w:val="22"/>
                <w:szCs w:val="22"/>
                <w:lang w:val="be-BY"/>
              </w:rPr>
              <w:t>калоквіум, тэст, залік</w:t>
            </w:r>
          </w:p>
        </w:tc>
      </w:tr>
    </w:tbl>
    <w:p w:rsidR="00557E14" w:rsidRPr="00C413FD" w:rsidRDefault="00557E14" w:rsidP="00557E14">
      <w:pPr>
        <w:shd w:val="clear" w:color="auto" w:fill="FFFFFF"/>
        <w:ind w:firstLine="709"/>
        <w:jc w:val="both"/>
        <w:rPr>
          <w:rFonts w:eastAsia="Calibri"/>
          <w:color w:val="000000" w:themeColor="text1"/>
          <w:lang w:val="be-BY"/>
        </w:rPr>
      </w:pPr>
    </w:p>
    <w:p w:rsidR="00557E14" w:rsidRPr="00C413FD" w:rsidRDefault="00557E14" w:rsidP="00557E14">
      <w:pPr>
        <w:shd w:val="clear" w:color="auto" w:fill="FFFFFF"/>
        <w:ind w:firstLine="709"/>
        <w:jc w:val="both"/>
        <w:rPr>
          <w:rFonts w:eastAsia="Calibri"/>
          <w:color w:val="000000" w:themeColor="text1"/>
          <w:lang w:val="be-BY"/>
        </w:rPr>
      </w:pPr>
    </w:p>
    <w:p w:rsidR="00A761F5" w:rsidRPr="00C413FD" w:rsidRDefault="00A761F5" w:rsidP="00557E14">
      <w:pPr>
        <w:shd w:val="clear" w:color="auto" w:fill="FFFFFF"/>
        <w:ind w:firstLine="709"/>
        <w:jc w:val="both"/>
        <w:rPr>
          <w:rFonts w:eastAsia="Calibri"/>
          <w:color w:val="000000" w:themeColor="text1"/>
          <w:lang w:val="be-BY"/>
        </w:rPr>
      </w:pPr>
    </w:p>
    <w:p w:rsidR="00557E14" w:rsidRPr="00C413FD" w:rsidRDefault="00557E14" w:rsidP="00557E14">
      <w:pPr>
        <w:shd w:val="clear" w:color="auto" w:fill="FFFFFF"/>
        <w:ind w:firstLine="709"/>
        <w:jc w:val="both"/>
        <w:rPr>
          <w:rFonts w:eastAsia="Calibri"/>
          <w:color w:val="000000" w:themeColor="text1"/>
          <w:lang w:val="be-BY"/>
        </w:rPr>
      </w:pPr>
    </w:p>
    <w:bookmarkEnd w:id="4"/>
    <w:p w:rsidR="00557E14" w:rsidRPr="00C413FD" w:rsidRDefault="00557E14" w:rsidP="00557E14">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«Гісторыя беларускай літаратуры рубяжа ХІХ – ХХ стагоддзяў»</w:t>
      </w:r>
    </w:p>
    <w:p w:rsidR="00557E14" w:rsidRPr="00C413FD" w:rsidRDefault="00557E14" w:rsidP="00557E14">
      <w:pPr>
        <w:shd w:val="clear" w:color="auto" w:fill="FFFFFF"/>
        <w:jc w:val="center"/>
        <w:rPr>
          <w:b/>
          <w:bCs/>
          <w:color w:val="000000" w:themeColor="text1"/>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466"/>
      </w:tblGrid>
      <w:tr w:rsidR="00A00C79" w:rsidRPr="00507FE8" w:rsidTr="00557E14">
        <w:tc>
          <w:tcPr>
            <w:tcW w:w="2830"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bCs/>
                <w:color w:val="000000" w:themeColor="text1"/>
                <w:sz w:val="22"/>
                <w:szCs w:val="22"/>
                <w:lang w:val="be-BY"/>
              </w:rPr>
            </w:pPr>
            <w:r w:rsidRPr="00C413FD">
              <w:rPr>
                <w:b/>
                <w:bCs/>
                <w:color w:val="000000" w:themeColor="text1"/>
                <w:sz w:val="22"/>
                <w:szCs w:val="22"/>
              </w:rPr>
              <w:t>Мес</w:t>
            </w:r>
            <w:r w:rsidRPr="00C413FD">
              <w:rPr>
                <w:b/>
                <w:bCs/>
                <w:color w:val="000000" w:themeColor="text1"/>
                <w:sz w:val="22"/>
                <w:szCs w:val="22"/>
                <w:lang w:val="be-BY"/>
              </w:rPr>
              <w:t>ца дысцыпліны ў структурнай схеме адукацыйнай праграмы</w:t>
            </w:r>
          </w:p>
          <w:p w:rsidR="00557E14" w:rsidRPr="00C413FD" w:rsidRDefault="00557E14" w:rsidP="00557E14">
            <w:pPr>
              <w:rPr>
                <w:b/>
                <w:bCs/>
                <w:color w:val="000000" w:themeColor="text1"/>
                <w:sz w:val="22"/>
                <w:szCs w:val="22"/>
              </w:rPr>
            </w:pPr>
          </w:p>
        </w:tc>
        <w:tc>
          <w:tcPr>
            <w:tcW w:w="679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bCs/>
                <w:color w:val="000000" w:themeColor="text1"/>
                <w:sz w:val="22"/>
                <w:szCs w:val="22"/>
              </w:rPr>
            </w:pPr>
            <w:r w:rsidRPr="00C413FD">
              <w:rPr>
                <w:bCs/>
                <w:color w:val="000000" w:themeColor="text1"/>
                <w:sz w:val="22"/>
                <w:szCs w:val="22"/>
                <w:lang w:val="be-BY"/>
              </w:rPr>
              <w:t>Адукацыйная праграма бакалаўрыята</w:t>
            </w:r>
          </w:p>
          <w:p w:rsidR="00557E14" w:rsidRPr="00C413FD" w:rsidRDefault="00557E14" w:rsidP="00557E14">
            <w:pPr>
              <w:jc w:val="center"/>
              <w:rPr>
                <w:bCs/>
                <w:color w:val="000000" w:themeColor="text1"/>
                <w:sz w:val="22"/>
                <w:szCs w:val="22"/>
              </w:rPr>
            </w:pPr>
            <w:r w:rsidRPr="00C413FD">
              <w:rPr>
                <w:bCs/>
                <w:color w:val="000000" w:themeColor="text1"/>
                <w:sz w:val="22"/>
                <w:szCs w:val="22"/>
              </w:rPr>
              <w:t>(</w:t>
            </w:r>
            <w:r w:rsidRPr="00C413FD">
              <w:rPr>
                <w:bCs/>
                <w:color w:val="000000" w:themeColor="text1"/>
                <w:sz w:val="22"/>
                <w:szCs w:val="22"/>
                <w:lang w:val="be-BY"/>
              </w:rPr>
              <w:t xml:space="preserve">агульная </w:t>
            </w:r>
            <w:r w:rsidRPr="00C413FD">
              <w:rPr>
                <w:bCs/>
                <w:color w:val="000000" w:themeColor="text1"/>
                <w:sz w:val="22"/>
                <w:szCs w:val="22"/>
              </w:rPr>
              <w:t>вы</w:t>
            </w:r>
            <w:r w:rsidRPr="00C413FD">
              <w:rPr>
                <w:bCs/>
                <w:color w:val="000000" w:themeColor="text1"/>
                <w:sz w:val="22"/>
                <w:szCs w:val="22"/>
                <w:lang w:val="be-BY"/>
              </w:rPr>
              <w:t>шэйшая адукацыя</w:t>
            </w:r>
            <w:r w:rsidRPr="00C413FD">
              <w:rPr>
                <w:bCs/>
                <w:color w:val="000000" w:themeColor="text1"/>
                <w:sz w:val="22"/>
                <w:szCs w:val="22"/>
              </w:rPr>
              <w:t>)</w:t>
            </w:r>
          </w:p>
          <w:p w:rsidR="00557E14" w:rsidRPr="00C413FD" w:rsidRDefault="00557E14" w:rsidP="00557E14">
            <w:pPr>
              <w:ind w:firstLine="425"/>
              <w:jc w:val="center"/>
              <w:rPr>
                <w:color w:val="000000" w:themeColor="text1"/>
                <w:sz w:val="22"/>
                <w:szCs w:val="22"/>
                <w:lang w:val="be-BY"/>
              </w:rPr>
            </w:pPr>
            <w:r w:rsidRPr="00C413FD">
              <w:rPr>
                <w:bCs/>
                <w:color w:val="000000" w:themeColor="text1"/>
                <w:sz w:val="22"/>
                <w:szCs w:val="22"/>
              </w:rPr>
              <w:t>Спец</w:t>
            </w:r>
            <w:r w:rsidRPr="00C413FD">
              <w:rPr>
                <w:bCs/>
                <w:color w:val="000000" w:themeColor="text1"/>
                <w:sz w:val="22"/>
                <w:szCs w:val="22"/>
                <w:lang w:val="be-BY"/>
              </w:rPr>
              <w:t>ыяльнасць</w:t>
            </w:r>
            <w:r w:rsidRPr="00C413FD">
              <w:rPr>
                <w:bCs/>
                <w:color w:val="000000" w:themeColor="text1"/>
                <w:sz w:val="22"/>
                <w:szCs w:val="22"/>
              </w:rPr>
              <w:t xml:space="preserve">: </w:t>
            </w:r>
            <w:r w:rsidRPr="00C413FD">
              <w:rPr>
                <w:color w:val="000000" w:themeColor="text1"/>
                <w:sz w:val="22"/>
                <w:szCs w:val="22"/>
              </w:rPr>
              <w:t>6-05-0</w:t>
            </w:r>
            <w:r w:rsidRPr="00C413FD">
              <w:rPr>
                <w:color w:val="000000" w:themeColor="text1"/>
                <w:sz w:val="22"/>
                <w:szCs w:val="22"/>
                <w:lang w:val="be-BY"/>
              </w:rPr>
              <w:t>11</w:t>
            </w:r>
            <w:r w:rsidRPr="00C413FD">
              <w:rPr>
                <w:color w:val="000000" w:themeColor="text1"/>
                <w:sz w:val="22"/>
                <w:szCs w:val="22"/>
              </w:rPr>
              <w:t>3-02 </w:t>
            </w:r>
            <w:r w:rsidRPr="00C413FD">
              <w:rPr>
                <w:color w:val="000000" w:themeColor="text1"/>
                <w:sz w:val="22"/>
                <w:szCs w:val="22"/>
                <w:lang w:val="be-BY"/>
              </w:rPr>
              <w:t>Філалагічная адукацыя</w:t>
            </w:r>
            <w:r w:rsidRPr="00C413FD">
              <w:rPr>
                <w:bCs/>
                <w:color w:val="000000" w:themeColor="text1"/>
                <w:sz w:val="22"/>
                <w:szCs w:val="22"/>
              </w:rPr>
              <w:t>.</w:t>
            </w:r>
            <w:r w:rsidRPr="00C413FD">
              <w:rPr>
                <w:bCs/>
                <w:color w:val="000000" w:themeColor="text1"/>
                <w:sz w:val="22"/>
                <w:szCs w:val="22"/>
                <w:lang w:val="be-BY"/>
              </w:rPr>
              <w:t xml:space="preserve"> </w:t>
            </w:r>
            <w:r w:rsidRPr="00C413FD">
              <w:rPr>
                <w:color w:val="000000" w:themeColor="text1"/>
                <w:sz w:val="22"/>
                <w:szCs w:val="22"/>
                <w:lang w:val="be-BY"/>
              </w:rPr>
              <w:t>Белар</w:t>
            </w:r>
            <w:r w:rsidRPr="00C413FD">
              <w:rPr>
                <w:color w:val="000000" w:themeColor="text1"/>
                <w:sz w:val="22"/>
                <w:szCs w:val="22"/>
              </w:rPr>
              <w:t xml:space="preserve">уская </w:t>
            </w:r>
            <w:r w:rsidRPr="00C413FD">
              <w:rPr>
                <w:color w:val="000000" w:themeColor="text1"/>
                <w:sz w:val="22"/>
                <w:szCs w:val="22"/>
                <w:lang w:val="be-BY"/>
              </w:rPr>
              <w:t>мова і літаратура. Замежная мова (англійская)</w:t>
            </w:r>
          </w:p>
          <w:p w:rsidR="00557E14" w:rsidRPr="00C413FD" w:rsidRDefault="00557E14" w:rsidP="00557E14">
            <w:pPr>
              <w:shd w:val="clear" w:color="auto" w:fill="FFFFFF"/>
              <w:jc w:val="center"/>
              <w:rPr>
                <w:bCs/>
                <w:color w:val="000000" w:themeColor="text1"/>
                <w:sz w:val="22"/>
                <w:szCs w:val="22"/>
                <w:lang w:val="be-BY"/>
              </w:rPr>
            </w:pPr>
            <w:r w:rsidRPr="00C413FD">
              <w:rPr>
                <w:bCs/>
                <w:color w:val="000000" w:themeColor="text1"/>
                <w:sz w:val="22"/>
                <w:szCs w:val="22"/>
                <w:lang w:val="be-BY"/>
              </w:rPr>
              <w:t xml:space="preserve">Цыкл спецыяльных дысцыплін: дзяржаўны кампанент </w:t>
            </w:r>
          </w:p>
          <w:p w:rsidR="00557E14" w:rsidRPr="00C413FD" w:rsidRDefault="00557E14" w:rsidP="00557E14">
            <w:pPr>
              <w:shd w:val="clear" w:color="auto" w:fill="FFFFFF"/>
              <w:jc w:val="center"/>
              <w:rPr>
                <w:bCs/>
                <w:color w:val="000000" w:themeColor="text1"/>
                <w:sz w:val="22"/>
                <w:szCs w:val="22"/>
                <w:lang w:val="be-BY"/>
              </w:rPr>
            </w:pPr>
            <w:r w:rsidRPr="00C413FD">
              <w:rPr>
                <w:bCs/>
                <w:color w:val="000000" w:themeColor="text1"/>
                <w:sz w:val="22"/>
                <w:szCs w:val="22"/>
                <w:lang w:val="be-BY"/>
              </w:rPr>
              <w:t xml:space="preserve">Модуль «Гісторыя беларускай літаратуры» </w:t>
            </w:r>
          </w:p>
        </w:tc>
      </w:tr>
      <w:tr w:rsidR="00A00C79" w:rsidRPr="00C413FD" w:rsidTr="00557E14">
        <w:tc>
          <w:tcPr>
            <w:tcW w:w="2830"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sz w:val="22"/>
                <w:szCs w:val="22"/>
              </w:rPr>
            </w:pPr>
            <w:r w:rsidRPr="00C413FD">
              <w:rPr>
                <w:b/>
                <w:color w:val="000000" w:themeColor="text1"/>
                <w:sz w:val="22"/>
                <w:szCs w:val="22"/>
              </w:rPr>
              <w:t>Ка</w:t>
            </w:r>
            <w:r w:rsidRPr="00C413FD">
              <w:rPr>
                <w:b/>
                <w:color w:val="000000" w:themeColor="text1"/>
                <w:sz w:val="22"/>
                <w:szCs w:val="22"/>
                <w:lang w:val="be-BY"/>
              </w:rPr>
              <w:t>роткі змест</w:t>
            </w:r>
          </w:p>
          <w:p w:rsidR="00557E14" w:rsidRPr="00C413FD" w:rsidRDefault="00557E14" w:rsidP="00557E14">
            <w:pPr>
              <w:rPr>
                <w:b/>
                <w:color w:val="000000" w:themeColor="text1"/>
                <w:sz w:val="22"/>
                <w:szCs w:val="22"/>
              </w:rPr>
            </w:pPr>
          </w:p>
        </w:tc>
        <w:tc>
          <w:tcPr>
            <w:tcW w:w="679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autoSpaceDE w:val="0"/>
              <w:autoSpaceDN w:val="0"/>
              <w:adjustRightInd w:val="0"/>
              <w:jc w:val="both"/>
              <w:rPr>
                <w:color w:val="000000" w:themeColor="text1"/>
                <w:sz w:val="22"/>
                <w:szCs w:val="22"/>
                <w:lang w:val="be-BY"/>
              </w:rPr>
            </w:pPr>
            <w:r w:rsidRPr="00C413FD">
              <w:rPr>
                <w:bCs/>
                <w:color w:val="000000" w:themeColor="text1"/>
                <w:sz w:val="22"/>
                <w:szCs w:val="22"/>
                <w:lang w:val="be-BY"/>
              </w:rPr>
              <w:t xml:space="preserve">Новыя метадалагічныя прынцыпы перыядызацыі літаратурнага працэсу. Літаратура перыяду </w:t>
            </w:r>
            <w:r w:rsidRPr="00C413FD">
              <w:rPr>
                <w:color w:val="000000" w:themeColor="text1"/>
                <w:sz w:val="22"/>
                <w:szCs w:val="22"/>
                <w:lang w:val="be-BY"/>
              </w:rPr>
              <w:t>рубяжа ХІХ – ХХ стагоддзяў</w:t>
            </w:r>
            <w:r w:rsidRPr="00C413FD">
              <w:rPr>
                <w:bCs/>
                <w:color w:val="000000" w:themeColor="text1"/>
                <w:sz w:val="22"/>
                <w:szCs w:val="22"/>
                <w:lang w:val="be-BY"/>
              </w:rPr>
              <w:t xml:space="preserve"> і яго дзеячы. Фарміраванне сучаснай сістэмы жанраў. Развіццё літаратурна-эстэтычнай думкі. Узаемадзеянне розных творчых метадаў.</w:t>
            </w:r>
          </w:p>
        </w:tc>
      </w:tr>
      <w:tr w:rsidR="00A00C79" w:rsidRPr="00507FE8" w:rsidTr="00557E14">
        <w:tc>
          <w:tcPr>
            <w:tcW w:w="283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lang w:val="be-BY"/>
              </w:rPr>
            </w:pPr>
            <w:proofErr w:type="gramStart"/>
            <w:r w:rsidRPr="00C413FD">
              <w:rPr>
                <w:b/>
                <w:color w:val="000000" w:themeColor="text1"/>
                <w:sz w:val="22"/>
                <w:szCs w:val="22"/>
              </w:rPr>
              <w:t>Ф</w:t>
            </w:r>
            <w:r w:rsidRPr="00C413FD">
              <w:rPr>
                <w:b/>
                <w:color w:val="000000" w:themeColor="text1"/>
                <w:sz w:val="22"/>
                <w:szCs w:val="22"/>
                <w:lang w:val="be-BY"/>
              </w:rPr>
              <w:t>арм</w:t>
            </w:r>
            <w:proofErr w:type="gramEnd"/>
            <w:r w:rsidRPr="00C413FD">
              <w:rPr>
                <w:b/>
                <w:color w:val="000000" w:themeColor="text1"/>
                <w:sz w:val="22"/>
                <w:szCs w:val="22"/>
                <w:lang w:val="be-BY"/>
              </w:rPr>
              <w:t xml:space="preserve">іруемыя </w:t>
            </w:r>
            <w:r w:rsidRPr="00C413FD">
              <w:rPr>
                <w:b/>
                <w:color w:val="000000" w:themeColor="text1"/>
                <w:sz w:val="22"/>
                <w:szCs w:val="22"/>
              </w:rPr>
              <w:t>к</w:t>
            </w:r>
            <w:r w:rsidRPr="00C413FD">
              <w:rPr>
                <w:b/>
                <w:color w:val="000000" w:themeColor="text1"/>
                <w:sz w:val="22"/>
                <w:szCs w:val="22"/>
                <w:lang w:val="be-BY"/>
              </w:rPr>
              <w:t>ампетэнцыі</w:t>
            </w:r>
            <w:r w:rsidRPr="00C413FD">
              <w:rPr>
                <w:b/>
                <w:color w:val="000000" w:themeColor="text1"/>
                <w:sz w:val="22"/>
                <w:szCs w:val="22"/>
              </w:rPr>
              <w:t xml:space="preserve">, </w:t>
            </w:r>
            <w:r w:rsidRPr="00C413FD">
              <w:rPr>
                <w:b/>
                <w:color w:val="000000" w:themeColor="text1"/>
                <w:sz w:val="22"/>
                <w:szCs w:val="22"/>
                <w:lang w:val="be-BY"/>
              </w:rPr>
              <w:t>вынікі навучання</w:t>
            </w:r>
          </w:p>
        </w:tc>
        <w:tc>
          <w:tcPr>
            <w:tcW w:w="679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autoSpaceDE w:val="0"/>
              <w:autoSpaceDN w:val="0"/>
              <w:adjustRightInd w:val="0"/>
              <w:jc w:val="both"/>
              <w:rPr>
                <w:color w:val="000000" w:themeColor="text1"/>
                <w:sz w:val="22"/>
                <w:szCs w:val="22"/>
                <w:lang w:val="be-BY"/>
              </w:rPr>
            </w:pPr>
            <w:r w:rsidRPr="00C413FD">
              <w:rPr>
                <w:color w:val="000000" w:themeColor="text1"/>
                <w:sz w:val="22"/>
                <w:szCs w:val="22"/>
                <w:lang w:val="be-BY"/>
              </w:rPr>
              <w:t xml:space="preserve">У выніку паспяховага засваення дысцыпліны студэнт павінен: </w:t>
            </w:r>
            <w:r w:rsidRPr="00C413FD">
              <w:rPr>
                <w:b/>
                <w:bCs/>
                <w:i/>
                <w:iCs/>
                <w:color w:val="000000" w:themeColor="text1"/>
                <w:sz w:val="22"/>
                <w:szCs w:val="22"/>
                <w:lang w:val="be-BY"/>
              </w:rPr>
              <w:t>ведаць</w:t>
            </w:r>
            <w:r w:rsidRPr="00C413FD">
              <w:rPr>
                <w:b/>
                <w:bCs/>
                <w:iCs/>
                <w:color w:val="000000" w:themeColor="text1"/>
                <w:sz w:val="22"/>
                <w:szCs w:val="22"/>
                <w:lang w:val="be-BY"/>
              </w:rPr>
              <w:t xml:space="preserve">: </w:t>
            </w:r>
            <w:r w:rsidRPr="00C413FD">
              <w:rPr>
                <w:color w:val="000000" w:themeColor="text1"/>
                <w:sz w:val="22"/>
                <w:szCs w:val="22"/>
                <w:lang w:val="be-BY"/>
              </w:rPr>
              <w:t>развіццё літаратуры рубяжа ХІХ – ХХ стагоддзяў;  узаемасувязь светапогляду і творчасці пісьменніка, асаблівасці творчай манеры; канкрэтна-гістарычнае, нацыянальнае і агульна</w:t>
            </w:r>
            <w:r w:rsidRPr="00C413FD">
              <w:rPr>
                <w:color w:val="000000" w:themeColor="text1"/>
                <w:sz w:val="22"/>
                <w:szCs w:val="22"/>
                <w:lang w:val="be-BY"/>
              </w:rPr>
              <w:softHyphen/>
              <w:t xml:space="preserve">чалавечае значэнне мастацкіх твораў; сучасныя ацэнкі мастацкіх з’яў перыяду; праблематыку, ідэйны змест твораў, асаблівасці кампазіцыі, вобразна-выяўленчыя сродкі; герояў твораў, іх светапогляд, рысы характару, месца ў сістэме вобразаў; звесткі пра жыццёвы і творчы шлях пісьменнікаў; </w:t>
            </w:r>
            <w:r w:rsidRPr="00C413FD">
              <w:rPr>
                <w:b/>
                <w:bCs/>
                <w:i/>
                <w:iCs/>
                <w:color w:val="000000" w:themeColor="text1"/>
                <w:sz w:val="22"/>
                <w:szCs w:val="22"/>
                <w:lang w:val="be-BY"/>
              </w:rPr>
              <w:t>умець</w:t>
            </w:r>
            <w:r w:rsidRPr="00C413FD">
              <w:rPr>
                <w:b/>
                <w:bCs/>
                <w:color w:val="000000" w:themeColor="text1"/>
                <w:sz w:val="22"/>
                <w:szCs w:val="22"/>
                <w:lang w:val="be-BY"/>
              </w:rPr>
              <w:t xml:space="preserve">: </w:t>
            </w:r>
            <w:r w:rsidRPr="00C413FD">
              <w:rPr>
                <w:color w:val="000000" w:themeColor="text1"/>
                <w:sz w:val="22"/>
                <w:szCs w:val="22"/>
                <w:lang w:val="be-BY"/>
              </w:rPr>
              <w:t>выяўляць агульнае і адрознае ў літаратуры рубяжа ХІХ – ХХ стагоддзяў і папярэдніх эпох; спалучаць тэарэтычныя веды з вывучэннем канкрэтных мастацкіх з’яў; упісаць літаратурны твор у сацыякультурны кантэкст эпохі; вызначыць месца твора ў мастацкай сістэме пісьменніка і  літаратуры свайго часу; скласці тэсты па творах, фактах жыццёвага і творчага шляху аўтара; каменціраваць тэксты твораў, характары</w:t>
            </w:r>
            <w:r w:rsidRPr="00C413FD">
              <w:rPr>
                <w:color w:val="000000" w:themeColor="text1"/>
                <w:sz w:val="22"/>
                <w:szCs w:val="22"/>
                <w:lang w:val="be-BY"/>
              </w:rPr>
              <w:softHyphen/>
              <w:t xml:space="preserve">зуючы іх з культуралагічнага, гісторыка-бытавога, літаратуразнаўчага і іншых аспектаў; працаваць з навукова-крытычнай і даведачнай літаратурай; </w:t>
            </w:r>
            <w:r w:rsidRPr="00C413FD">
              <w:rPr>
                <w:b/>
                <w:bCs/>
                <w:i/>
                <w:iCs/>
                <w:color w:val="000000" w:themeColor="text1"/>
                <w:sz w:val="22"/>
                <w:szCs w:val="22"/>
                <w:lang w:val="be-BY"/>
              </w:rPr>
              <w:t>валодаць</w:t>
            </w:r>
            <w:r w:rsidRPr="00C413FD">
              <w:rPr>
                <w:b/>
                <w:bCs/>
                <w:iCs/>
                <w:color w:val="000000" w:themeColor="text1"/>
                <w:sz w:val="22"/>
                <w:szCs w:val="22"/>
                <w:lang w:val="be-BY"/>
              </w:rPr>
              <w:t>:</w:t>
            </w:r>
            <w:r w:rsidRPr="00C413FD">
              <w:rPr>
                <w:b/>
                <w:bCs/>
                <w:i/>
                <w:iCs/>
                <w:color w:val="000000" w:themeColor="text1"/>
                <w:sz w:val="22"/>
                <w:szCs w:val="22"/>
                <w:lang w:val="be-BY"/>
              </w:rPr>
              <w:t xml:space="preserve"> </w:t>
            </w:r>
            <w:r w:rsidRPr="00C413FD">
              <w:rPr>
                <w:color w:val="000000" w:themeColor="text1"/>
                <w:sz w:val="22"/>
                <w:szCs w:val="22"/>
                <w:lang w:val="be-BY"/>
              </w:rPr>
              <w:t>адпаведным паняційным і літарату</w:t>
            </w:r>
            <w:r w:rsidRPr="00C413FD">
              <w:rPr>
                <w:color w:val="000000" w:themeColor="text1"/>
                <w:sz w:val="22"/>
                <w:szCs w:val="22"/>
                <w:lang w:val="be-BY"/>
              </w:rPr>
              <w:softHyphen/>
              <w:t>разнаўчым апаратам; сучаснай метадалогіяй і мето</w:t>
            </w:r>
            <w:r w:rsidRPr="00C413FD">
              <w:rPr>
                <w:color w:val="000000" w:themeColor="text1"/>
                <w:sz w:val="22"/>
                <w:szCs w:val="22"/>
                <w:lang w:val="be-BY"/>
              </w:rPr>
              <w:softHyphen/>
              <w:t xml:space="preserve">дыкай літаратуразнаўчых даследаванняў; навыкамі разнастайных спосабаў аналізу мастацкіх твораў.  </w:t>
            </w:r>
          </w:p>
          <w:p w:rsidR="00557E14" w:rsidRPr="00C413FD" w:rsidRDefault="00557E14" w:rsidP="00557E14">
            <w:pPr>
              <w:shd w:val="clear" w:color="auto" w:fill="FFFFFF"/>
              <w:jc w:val="both"/>
              <w:rPr>
                <w:rFonts w:eastAsia="Calibri"/>
                <w:color w:val="000000" w:themeColor="text1"/>
                <w:sz w:val="22"/>
                <w:szCs w:val="22"/>
                <w:lang w:val="be-BY"/>
              </w:rPr>
            </w:pPr>
            <w:r w:rsidRPr="00C413FD">
              <w:rPr>
                <w:rFonts w:eastAsia="Calibri"/>
                <w:color w:val="000000" w:themeColor="text1"/>
                <w:sz w:val="22"/>
                <w:szCs w:val="22"/>
                <w:lang w:val="be-BY"/>
              </w:rPr>
              <w:t xml:space="preserve">Патрабаванні да прафесійнай </w:t>
            </w:r>
            <w:r w:rsidRPr="00C413FD">
              <w:rPr>
                <w:rFonts w:eastAsia="Calibri"/>
                <w:b/>
                <w:color w:val="000000" w:themeColor="text1"/>
                <w:sz w:val="22"/>
                <w:szCs w:val="22"/>
                <w:lang w:val="be-BY"/>
              </w:rPr>
              <w:t xml:space="preserve">кампетэнтнасці </w:t>
            </w:r>
            <w:r w:rsidRPr="00C413FD">
              <w:rPr>
                <w:rFonts w:eastAsia="Calibri"/>
                <w:color w:val="000000" w:themeColor="text1"/>
                <w:sz w:val="22"/>
                <w:szCs w:val="22"/>
                <w:lang w:val="be-BY"/>
              </w:rPr>
              <w:t>спецыяліста: БПК-13. Характарызаваць асноўныя этапы станаўлення і развіцця беларускай літаратуры  ў аспекце родавай і відавай прыналежнасці мастацкіх твораў, асаблівасцей іх паэтычнай і стылістычнай арганізацыі.</w:t>
            </w:r>
          </w:p>
        </w:tc>
      </w:tr>
      <w:tr w:rsidR="00781276" w:rsidRPr="00C413FD" w:rsidTr="00557E14">
        <w:tc>
          <w:tcPr>
            <w:tcW w:w="283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Прэрэкв</w:t>
            </w:r>
            <w:r w:rsidRPr="00C413FD">
              <w:rPr>
                <w:b/>
                <w:color w:val="000000" w:themeColor="text1"/>
                <w:sz w:val="22"/>
                <w:szCs w:val="22"/>
                <w:lang w:val="be-BY"/>
              </w:rPr>
              <w:t>ізі</w:t>
            </w:r>
            <w:r w:rsidRPr="00C413FD">
              <w:rPr>
                <w:b/>
                <w:color w:val="000000" w:themeColor="text1"/>
                <w:sz w:val="22"/>
                <w:szCs w:val="22"/>
              </w:rPr>
              <w:t>ты</w:t>
            </w:r>
          </w:p>
        </w:tc>
        <w:tc>
          <w:tcPr>
            <w:tcW w:w="679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lang w:val="be-BY"/>
              </w:rPr>
            </w:pPr>
            <w:r w:rsidRPr="00C413FD">
              <w:rPr>
                <w:bCs/>
                <w:color w:val="000000" w:themeColor="text1"/>
                <w:sz w:val="22"/>
                <w:szCs w:val="22"/>
                <w:lang w:val="be-BY"/>
              </w:rPr>
              <w:t xml:space="preserve">Гісторыя беларускай літаратуры </w:t>
            </w:r>
            <w:r w:rsidRPr="00C413FD">
              <w:rPr>
                <w:color w:val="000000" w:themeColor="text1"/>
                <w:sz w:val="22"/>
                <w:szCs w:val="22"/>
                <w:lang w:val="be-BY"/>
              </w:rPr>
              <w:t xml:space="preserve">ХІХ ст. </w:t>
            </w:r>
            <w:r w:rsidRPr="00C413FD">
              <w:rPr>
                <w:bCs/>
                <w:color w:val="000000" w:themeColor="text1"/>
                <w:sz w:val="22"/>
                <w:szCs w:val="22"/>
                <w:lang w:val="be-BY"/>
              </w:rPr>
              <w:t xml:space="preserve">Гісторыя рускай літаратуры. Гісторыя замежнай літаратуры. </w:t>
            </w:r>
            <w:r w:rsidRPr="00C413FD">
              <w:rPr>
                <w:color w:val="000000" w:themeColor="text1"/>
                <w:sz w:val="22"/>
                <w:szCs w:val="22"/>
                <w:lang w:val="be-BY"/>
              </w:rPr>
              <w:t>Тэорыя літаратуры.</w:t>
            </w:r>
          </w:p>
        </w:tc>
      </w:tr>
      <w:tr w:rsidR="00781276" w:rsidRPr="00C413FD" w:rsidTr="00557E14">
        <w:tc>
          <w:tcPr>
            <w:tcW w:w="283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Працаёмкасць</w:t>
            </w:r>
          </w:p>
        </w:tc>
        <w:tc>
          <w:tcPr>
            <w:tcW w:w="679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lang w:val="be-BY"/>
              </w:rPr>
            </w:pPr>
            <w:r w:rsidRPr="00C413FD">
              <w:rPr>
                <w:color w:val="000000" w:themeColor="text1"/>
                <w:sz w:val="22"/>
                <w:szCs w:val="22"/>
              </w:rPr>
              <w:t>3 за</w:t>
            </w:r>
            <w:r w:rsidRPr="00C413FD">
              <w:rPr>
                <w:color w:val="000000" w:themeColor="text1"/>
                <w:sz w:val="22"/>
                <w:szCs w:val="22"/>
                <w:lang w:val="be-BY"/>
              </w:rPr>
              <w:t>ліковыя адзінкі</w:t>
            </w:r>
            <w:r w:rsidRPr="00C413FD">
              <w:rPr>
                <w:color w:val="000000" w:themeColor="text1"/>
                <w:sz w:val="22"/>
                <w:szCs w:val="22"/>
              </w:rPr>
              <w:t>, 10</w:t>
            </w:r>
            <w:r w:rsidRPr="00C413FD">
              <w:rPr>
                <w:color w:val="000000" w:themeColor="text1"/>
                <w:sz w:val="22"/>
                <w:szCs w:val="22"/>
                <w:lang w:val="be-BY"/>
              </w:rPr>
              <w:t>8</w:t>
            </w:r>
            <w:r w:rsidRPr="00C413FD">
              <w:rPr>
                <w:color w:val="000000" w:themeColor="text1"/>
                <w:sz w:val="22"/>
                <w:szCs w:val="22"/>
              </w:rPr>
              <w:t xml:space="preserve"> акад</w:t>
            </w:r>
            <w:r w:rsidRPr="00C413FD">
              <w:rPr>
                <w:color w:val="000000" w:themeColor="text1"/>
                <w:sz w:val="22"/>
                <w:szCs w:val="22"/>
                <w:lang w:val="be-BY"/>
              </w:rPr>
              <w:t>эмічных гадзін</w:t>
            </w:r>
            <w:r w:rsidRPr="00C413FD">
              <w:rPr>
                <w:color w:val="000000" w:themeColor="text1"/>
                <w:sz w:val="22"/>
                <w:szCs w:val="22"/>
              </w:rPr>
              <w:t xml:space="preserve">, з </w:t>
            </w:r>
            <w:r w:rsidRPr="00C413FD">
              <w:rPr>
                <w:color w:val="000000" w:themeColor="text1"/>
                <w:sz w:val="22"/>
                <w:szCs w:val="22"/>
                <w:lang w:val="be-BY"/>
              </w:rPr>
              <w:t>і</w:t>
            </w:r>
            <w:r w:rsidRPr="00C413FD">
              <w:rPr>
                <w:color w:val="000000" w:themeColor="text1"/>
                <w:sz w:val="22"/>
                <w:szCs w:val="22"/>
              </w:rPr>
              <w:t xml:space="preserve">х </w:t>
            </w:r>
            <w:proofErr w:type="gramStart"/>
            <w:r w:rsidRPr="00C413FD">
              <w:rPr>
                <w:color w:val="000000" w:themeColor="text1"/>
                <w:sz w:val="22"/>
                <w:szCs w:val="22"/>
                <w:lang w:val="be-BY"/>
              </w:rPr>
              <w:t>60</w:t>
            </w:r>
            <w:proofErr w:type="gramEnd"/>
            <w:r w:rsidRPr="00C413FD">
              <w:rPr>
                <w:color w:val="000000" w:themeColor="text1"/>
                <w:sz w:val="22"/>
                <w:szCs w:val="22"/>
              </w:rPr>
              <w:t xml:space="preserve"> а</w:t>
            </w:r>
            <w:r w:rsidRPr="00C413FD">
              <w:rPr>
                <w:color w:val="000000" w:themeColor="text1"/>
                <w:sz w:val="22"/>
                <w:szCs w:val="22"/>
                <w:lang w:val="be-BY"/>
              </w:rPr>
              <w:t>ўдыторных</w:t>
            </w:r>
            <w:r w:rsidRPr="00C413FD">
              <w:rPr>
                <w:color w:val="000000" w:themeColor="text1"/>
                <w:sz w:val="22"/>
                <w:szCs w:val="22"/>
              </w:rPr>
              <w:t xml:space="preserve">: </w:t>
            </w:r>
            <w:r w:rsidRPr="00C413FD">
              <w:rPr>
                <w:color w:val="000000" w:themeColor="text1"/>
                <w:sz w:val="22"/>
                <w:szCs w:val="22"/>
                <w:lang w:val="be-BY"/>
              </w:rPr>
              <w:t>30 гадз.</w:t>
            </w:r>
            <w:r w:rsidRPr="00C413FD">
              <w:rPr>
                <w:color w:val="000000" w:themeColor="text1"/>
                <w:sz w:val="22"/>
                <w:szCs w:val="22"/>
              </w:rPr>
              <w:t xml:space="preserve"> лекц</w:t>
            </w:r>
            <w:r w:rsidRPr="00C413FD">
              <w:rPr>
                <w:color w:val="000000" w:themeColor="text1"/>
                <w:sz w:val="22"/>
                <w:szCs w:val="22"/>
                <w:lang w:val="be-BY"/>
              </w:rPr>
              <w:t>ы</w:t>
            </w:r>
            <w:r w:rsidRPr="00C413FD">
              <w:rPr>
                <w:color w:val="000000" w:themeColor="text1"/>
                <w:sz w:val="22"/>
                <w:szCs w:val="22"/>
              </w:rPr>
              <w:t xml:space="preserve">й </w:t>
            </w:r>
            <w:r w:rsidRPr="00C413FD">
              <w:rPr>
                <w:color w:val="000000" w:themeColor="text1"/>
                <w:sz w:val="22"/>
                <w:szCs w:val="22"/>
                <w:lang w:val="be-BY"/>
              </w:rPr>
              <w:t>(з іх 6 КСР) і 30 гадз.</w:t>
            </w:r>
            <w:r w:rsidRPr="00C413FD">
              <w:rPr>
                <w:color w:val="000000" w:themeColor="text1"/>
                <w:sz w:val="22"/>
                <w:szCs w:val="22"/>
              </w:rPr>
              <w:t xml:space="preserve"> практ</w:t>
            </w:r>
            <w:r w:rsidRPr="00C413FD">
              <w:rPr>
                <w:color w:val="000000" w:themeColor="text1"/>
                <w:sz w:val="22"/>
                <w:szCs w:val="22"/>
                <w:lang w:val="be-BY"/>
              </w:rPr>
              <w:t xml:space="preserve">ычных заняткаў. </w:t>
            </w:r>
          </w:p>
        </w:tc>
      </w:tr>
      <w:tr w:rsidR="00557E14" w:rsidRPr="00C413FD" w:rsidTr="00557E14">
        <w:tc>
          <w:tcPr>
            <w:tcW w:w="283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 xml:space="preserve">патрабаванні і формы бягучай і прамежкавай атэстацыі </w:t>
            </w:r>
          </w:p>
        </w:tc>
        <w:tc>
          <w:tcPr>
            <w:tcW w:w="679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sz w:val="22"/>
                <w:szCs w:val="22"/>
              </w:rPr>
            </w:pPr>
            <w:r w:rsidRPr="00C413FD">
              <w:rPr>
                <w:color w:val="000000" w:themeColor="text1"/>
                <w:sz w:val="22"/>
                <w:szCs w:val="22"/>
                <w:lang w:val="be-BY"/>
              </w:rPr>
              <w:t>4</w:t>
            </w:r>
            <w:r w:rsidRPr="00C413FD">
              <w:rPr>
                <w:color w:val="000000" w:themeColor="text1"/>
                <w:sz w:val="22"/>
                <w:szCs w:val="22"/>
              </w:rPr>
              <w:t xml:space="preserve"> семестр, </w:t>
            </w:r>
            <w:r w:rsidRPr="00C413FD">
              <w:rPr>
                <w:color w:val="000000" w:themeColor="text1"/>
                <w:sz w:val="22"/>
                <w:szCs w:val="22"/>
                <w:lang w:val="be-BY"/>
              </w:rPr>
              <w:t>калоквіум, тэст, экзамен</w:t>
            </w:r>
          </w:p>
        </w:tc>
      </w:tr>
    </w:tbl>
    <w:p w:rsidR="00557E14" w:rsidRPr="00C413FD" w:rsidRDefault="00557E14" w:rsidP="00557E14">
      <w:pPr>
        <w:jc w:val="center"/>
        <w:rPr>
          <w:b/>
          <w:bCs/>
          <w:color w:val="000000" w:themeColor="text1"/>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557E14" w:rsidRPr="00C413FD" w:rsidRDefault="00557E14" w:rsidP="00557E14">
      <w:pPr>
        <w:jc w:val="center"/>
        <w:rPr>
          <w:b/>
          <w:caps/>
          <w:color w:val="000000" w:themeColor="text1"/>
        </w:rPr>
      </w:pPr>
      <w:r w:rsidRPr="00C413FD">
        <w:rPr>
          <w:b/>
          <w:bCs/>
          <w:color w:val="000000" w:themeColor="text1"/>
        </w:rPr>
        <w:lastRenderedPageBreak/>
        <w:t>Учебная дисциплина  «Практикум по иностранному языку»</w:t>
      </w:r>
    </w:p>
    <w:p w:rsidR="00557E14" w:rsidRPr="00C413FD" w:rsidRDefault="00557E14" w:rsidP="00557E14">
      <w:pPr>
        <w:shd w:val="clear" w:color="auto" w:fill="FFFFFF"/>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6"/>
      </w:tblGrid>
      <w:tr w:rsidR="00A00C79" w:rsidRPr="00C413FD"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bCs/>
                <w:color w:val="000000" w:themeColor="text1"/>
              </w:rPr>
            </w:pPr>
            <w:r w:rsidRPr="00C413FD">
              <w:rPr>
                <w:b/>
                <w:bCs/>
                <w:color w:val="000000" w:themeColor="text1"/>
              </w:rPr>
              <w:t xml:space="preserve">Место дисциплины </w:t>
            </w:r>
          </w:p>
          <w:p w:rsidR="00557E14" w:rsidRPr="00C413FD" w:rsidRDefault="00557E14" w:rsidP="00557E14">
            <w:pPr>
              <w:rPr>
                <w:b/>
                <w:bCs/>
                <w:color w:val="000000" w:themeColor="text1"/>
              </w:rPr>
            </w:pPr>
            <w:r w:rsidRPr="00C413FD">
              <w:rPr>
                <w:b/>
                <w:bCs/>
                <w:color w:val="000000" w:themeColor="text1"/>
              </w:rPr>
              <w:t>в структурной схеме образовательной программы</w:t>
            </w: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ind w:hanging="137"/>
              <w:jc w:val="center"/>
              <w:rPr>
                <w:color w:val="000000" w:themeColor="text1"/>
              </w:rPr>
            </w:pPr>
            <w:r w:rsidRPr="00C413FD">
              <w:rPr>
                <w:color w:val="000000" w:themeColor="text1"/>
              </w:rPr>
              <w:t xml:space="preserve">Образовательная программа бакалавриата </w:t>
            </w:r>
          </w:p>
          <w:p w:rsidR="00557E14" w:rsidRPr="00C413FD" w:rsidRDefault="00557E14" w:rsidP="00557E14">
            <w:pPr>
              <w:ind w:hanging="137"/>
              <w:jc w:val="center"/>
              <w:rPr>
                <w:color w:val="000000" w:themeColor="text1"/>
              </w:rPr>
            </w:pPr>
            <w:r w:rsidRPr="00C413FD">
              <w:rPr>
                <w:color w:val="000000" w:themeColor="text1"/>
              </w:rPr>
              <w:t>(общее высшее образование)</w:t>
            </w:r>
          </w:p>
          <w:p w:rsidR="00557E14" w:rsidRPr="00C413FD" w:rsidRDefault="00557E14" w:rsidP="00557E14">
            <w:pPr>
              <w:ind w:hanging="137"/>
              <w:jc w:val="center"/>
              <w:rPr>
                <w:color w:val="000000" w:themeColor="text1"/>
              </w:rPr>
            </w:pPr>
            <w:r w:rsidRPr="00C413FD">
              <w:rPr>
                <w:color w:val="000000" w:themeColor="text1"/>
              </w:rPr>
              <w:t>Специальность 6-05 0113-02 Филологическое образование. Белорусский язык и литература. Иностранный язык (английский)</w:t>
            </w:r>
          </w:p>
          <w:p w:rsidR="00557E14" w:rsidRPr="00C413FD" w:rsidRDefault="00557E14" w:rsidP="00557E14">
            <w:pPr>
              <w:ind w:hanging="5"/>
              <w:jc w:val="center"/>
              <w:rPr>
                <w:bCs/>
                <w:color w:val="000000" w:themeColor="text1"/>
              </w:rPr>
            </w:pPr>
            <w:r w:rsidRPr="00C413FD">
              <w:rPr>
                <w:bCs/>
                <w:color w:val="000000" w:themeColor="text1"/>
              </w:rPr>
              <w:t>Цикл специальных дисциплин: государственный компонент</w:t>
            </w:r>
          </w:p>
          <w:p w:rsidR="00557E14" w:rsidRPr="00C413FD" w:rsidRDefault="00557E14" w:rsidP="00557E14">
            <w:pPr>
              <w:ind w:hanging="137"/>
              <w:jc w:val="center"/>
              <w:rPr>
                <w:bCs/>
                <w:color w:val="000000" w:themeColor="text1"/>
              </w:rPr>
            </w:pPr>
            <w:r w:rsidRPr="00C413FD">
              <w:rPr>
                <w:bCs/>
                <w:color w:val="000000" w:themeColor="text1"/>
              </w:rPr>
              <w:t>Модуль «</w:t>
            </w:r>
            <w:r w:rsidRPr="00C413FD">
              <w:rPr>
                <w:color w:val="000000" w:themeColor="text1"/>
              </w:rPr>
              <w:t>Общепрофессиональные дисциплины</w:t>
            </w:r>
            <w:r w:rsidRPr="00C413FD">
              <w:rPr>
                <w:bCs/>
                <w:color w:val="000000" w:themeColor="text1"/>
              </w:rPr>
              <w:t>»</w:t>
            </w:r>
          </w:p>
        </w:tc>
      </w:tr>
      <w:tr w:rsidR="00A00C79" w:rsidRPr="00C413FD" w:rsidTr="00A761F5">
        <w:tc>
          <w:tcPr>
            <w:tcW w:w="2660"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rPr>
            </w:pPr>
            <w:r w:rsidRPr="00C413FD">
              <w:rPr>
                <w:b/>
                <w:color w:val="000000" w:themeColor="text1"/>
              </w:rPr>
              <w:t>Краткое содержание</w:t>
            </w:r>
          </w:p>
          <w:p w:rsidR="00557E14" w:rsidRPr="00C413FD" w:rsidRDefault="00557E14" w:rsidP="00557E14">
            <w:pPr>
              <w:rPr>
                <w:b/>
                <w:color w:val="000000" w:themeColor="text1"/>
              </w:rPr>
            </w:pP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A51E48">
            <w:pPr>
              <w:ind w:left="119" w:right="108"/>
              <w:jc w:val="both"/>
              <w:rPr>
                <w:color w:val="000000" w:themeColor="text1"/>
              </w:rPr>
            </w:pPr>
            <w:r w:rsidRPr="00C413FD">
              <w:rPr>
                <w:color w:val="000000" w:themeColor="text1"/>
              </w:rPr>
              <w:t>Содержание</w:t>
            </w:r>
            <w:r w:rsidRPr="00C413FD">
              <w:rPr>
                <w:color w:val="000000" w:themeColor="text1"/>
                <w:spacing w:val="36"/>
              </w:rPr>
              <w:t xml:space="preserve"> </w:t>
            </w:r>
            <w:r w:rsidRPr="00C413FD">
              <w:rPr>
                <w:color w:val="000000" w:themeColor="text1"/>
              </w:rPr>
              <w:t>дисциплины «Практикум</w:t>
            </w:r>
            <w:r w:rsidRPr="00C413FD">
              <w:rPr>
                <w:color w:val="000000" w:themeColor="text1"/>
                <w:spacing w:val="1"/>
              </w:rPr>
              <w:t xml:space="preserve"> </w:t>
            </w:r>
            <w:r w:rsidRPr="00C413FD">
              <w:rPr>
                <w:color w:val="000000" w:themeColor="text1"/>
              </w:rPr>
              <w:t>по</w:t>
            </w:r>
            <w:r w:rsidRPr="00C413FD">
              <w:rPr>
                <w:color w:val="000000" w:themeColor="text1"/>
                <w:spacing w:val="1"/>
              </w:rPr>
              <w:t xml:space="preserve"> </w:t>
            </w:r>
            <w:r w:rsidRPr="00C413FD">
              <w:rPr>
                <w:color w:val="000000" w:themeColor="text1"/>
              </w:rPr>
              <w:t>иностранному</w:t>
            </w:r>
            <w:r w:rsidRPr="00C413FD">
              <w:rPr>
                <w:color w:val="000000" w:themeColor="text1"/>
                <w:spacing w:val="1"/>
              </w:rPr>
              <w:t xml:space="preserve"> </w:t>
            </w:r>
            <w:r w:rsidRPr="00C413FD">
              <w:rPr>
                <w:color w:val="000000" w:themeColor="text1"/>
              </w:rPr>
              <w:t>языку»</w:t>
            </w:r>
            <w:r w:rsidRPr="00C413FD">
              <w:rPr>
                <w:color w:val="000000" w:themeColor="text1"/>
                <w:spacing w:val="1"/>
              </w:rPr>
              <w:t xml:space="preserve"> </w:t>
            </w:r>
            <w:r w:rsidRPr="00C413FD">
              <w:rPr>
                <w:color w:val="000000" w:themeColor="text1"/>
              </w:rPr>
              <w:t>включает</w:t>
            </w:r>
            <w:r w:rsidRPr="00C413FD">
              <w:rPr>
                <w:color w:val="000000" w:themeColor="text1"/>
                <w:spacing w:val="1"/>
              </w:rPr>
              <w:t xml:space="preserve"> </w:t>
            </w:r>
            <w:r w:rsidRPr="00C413FD">
              <w:rPr>
                <w:color w:val="000000" w:themeColor="text1"/>
              </w:rPr>
              <w:t>в</w:t>
            </w:r>
            <w:r w:rsidRPr="00C413FD">
              <w:rPr>
                <w:color w:val="000000" w:themeColor="text1"/>
                <w:spacing w:val="1"/>
              </w:rPr>
              <w:t xml:space="preserve"> </w:t>
            </w:r>
            <w:r w:rsidRPr="00C413FD">
              <w:rPr>
                <w:color w:val="000000" w:themeColor="text1"/>
              </w:rPr>
              <w:t>себя</w:t>
            </w:r>
            <w:r w:rsidRPr="00C413FD">
              <w:rPr>
                <w:color w:val="000000" w:themeColor="text1"/>
                <w:spacing w:val="1"/>
              </w:rPr>
              <w:t xml:space="preserve"> </w:t>
            </w:r>
            <w:r w:rsidRPr="00C413FD">
              <w:rPr>
                <w:color w:val="000000" w:themeColor="text1"/>
              </w:rPr>
              <w:t>вводный курс английского языка и направлено на формирование иноязычной</w:t>
            </w:r>
            <w:r w:rsidRPr="00C413FD">
              <w:rPr>
                <w:color w:val="000000" w:themeColor="text1"/>
                <w:spacing w:val="1"/>
              </w:rPr>
              <w:t xml:space="preserve"> </w:t>
            </w:r>
            <w:r w:rsidRPr="00C413FD">
              <w:rPr>
                <w:color w:val="000000" w:themeColor="text1"/>
              </w:rPr>
              <w:t>компетенции практического владения английским языком, необходимой как</w:t>
            </w:r>
            <w:r w:rsidRPr="00C413FD">
              <w:rPr>
                <w:color w:val="000000" w:themeColor="text1"/>
                <w:spacing w:val="1"/>
              </w:rPr>
              <w:t xml:space="preserve"> </w:t>
            </w:r>
            <w:r w:rsidRPr="00C413FD">
              <w:rPr>
                <w:color w:val="000000" w:themeColor="text1"/>
              </w:rPr>
              <w:t>для</w:t>
            </w:r>
            <w:r w:rsidRPr="00C413FD">
              <w:rPr>
                <w:color w:val="000000" w:themeColor="text1"/>
                <w:spacing w:val="1"/>
              </w:rPr>
              <w:t xml:space="preserve"> </w:t>
            </w:r>
            <w:r w:rsidRPr="00C413FD">
              <w:rPr>
                <w:color w:val="000000" w:themeColor="text1"/>
              </w:rPr>
              <w:t>осуществления</w:t>
            </w:r>
            <w:r w:rsidRPr="00C413FD">
              <w:rPr>
                <w:color w:val="000000" w:themeColor="text1"/>
                <w:spacing w:val="1"/>
              </w:rPr>
              <w:t xml:space="preserve"> </w:t>
            </w:r>
            <w:r w:rsidRPr="00C413FD">
              <w:rPr>
                <w:color w:val="000000" w:themeColor="text1"/>
              </w:rPr>
              <w:t>профессиональной</w:t>
            </w:r>
            <w:r w:rsidRPr="00C413FD">
              <w:rPr>
                <w:color w:val="000000" w:themeColor="text1"/>
                <w:spacing w:val="1"/>
              </w:rPr>
              <w:t xml:space="preserve"> </w:t>
            </w:r>
            <w:r w:rsidRPr="00C413FD">
              <w:rPr>
                <w:color w:val="000000" w:themeColor="text1"/>
              </w:rPr>
              <w:t>деятельности</w:t>
            </w:r>
            <w:r w:rsidRPr="00C413FD">
              <w:rPr>
                <w:color w:val="000000" w:themeColor="text1"/>
                <w:spacing w:val="1"/>
              </w:rPr>
              <w:t xml:space="preserve"> </w:t>
            </w:r>
            <w:r w:rsidRPr="00C413FD">
              <w:rPr>
                <w:color w:val="000000" w:themeColor="text1"/>
              </w:rPr>
              <w:t>в</w:t>
            </w:r>
            <w:r w:rsidRPr="00C413FD">
              <w:rPr>
                <w:color w:val="000000" w:themeColor="text1"/>
                <w:spacing w:val="1"/>
              </w:rPr>
              <w:t xml:space="preserve"> </w:t>
            </w:r>
            <w:r w:rsidRPr="00C413FD">
              <w:rPr>
                <w:color w:val="000000" w:themeColor="text1"/>
              </w:rPr>
              <w:t>качестве</w:t>
            </w:r>
            <w:r w:rsidRPr="00C413FD">
              <w:rPr>
                <w:color w:val="000000" w:themeColor="text1"/>
                <w:spacing w:val="1"/>
              </w:rPr>
              <w:t xml:space="preserve"> </w:t>
            </w:r>
            <w:r w:rsidRPr="00C413FD">
              <w:rPr>
                <w:color w:val="000000" w:themeColor="text1"/>
              </w:rPr>
              <w:t>учителя</w:t>
            </w:r>
            <w:r w:rsidRPr="00C413FD">
              <w:rPr>
                <w:color w:val="000000" w:themeColor="text1"/>
                <w:spacing w:val="1"/>
              </w:rPr>
              <w:t xml:space="preserve"> </w:t>
            </w:r>
            <w:r w:rsidRPr="00C413FD">
              <w:rPr>
                <w:color w:val="000000" w:themeColor="text1"/>
              </w:rPr>
              <w:t>английского языка, так и для осуществления межличностной</w:t>
            </w:r>
            <w:r w:rsidRPr="00C413FD">
              <w:rPr>
                <w:color w:val="000000" w:themeColor="text1"/>
                <w:spacing w:val="70"/>
              </w:rPr>
              <w:t xml:space="preserve"> </w:t>
            </w:r>
            <w:r w:rsidRPr="00C413FD">
              <w:rPr>
                <w:color w:val="000000" w:themeColor="text1"/>
              </w:rPr>
              <w:t>коммуникации</w:t>
            </w:r>
            <w:r w:rsidRPr="00C413FD">
              <w:rPr>
                <w:color w:val="000000" w:themeColor="text1"/>
                <w:spacing w:val="1"/>
              </w:rPr>
              <w:t xml:space="preserve"> </w:t>
            </w:r>
            <w:r w:rsidRPr="00C413FD">
              <w:rPr>
                <w:color w:val="000000" w:themeColor="text1"/>
              </w:rPr>
              <w:t>в</w:t>
            </w:r>
            <w:r w:rsidRPr="00C413FD">
              <w:rPr>
                <w:color w:val="000000" w:themeColor="text1"/>
                <w:spacing w:val="1"/>
              </w:rPr>
              <w:t xml:space="preserve"> </w:t>
            </w:r>
            <w:r w:rsidRPr="00C413FD">
              <w:rPr>
                <w:color w:val="000000" w:themeColor="text1"/>
              </w:rPr>
              <w:t>реальных</w:t>
            </w:r>
            <w:r w:rsidRPr="00C413FD">
              <w:rPr>
                <w:color w:val="000000" w:themeColor="text1"/>
                <w:spacing w:val="1"/>
              </w:rPr>
              <w:t xml:space="preserve"> </w:t>
            </w:r>
            <w:r w:rsidRPr="00C413FD">
              <w:rPr>
                <w:color w:val="000000" w:themeColor="text1"/>
              </w:rPr>
              <w:t>ситуациях</w:t>
            </w:r>
            <w:r w:rsidRPr="00C413FD">
              <w:rPr>
                <w:color w:val="000000" w:themeColor="text1"/>
                <w:spacing w:val="1"/>
              </w:rPr>
              <w:t xml:space="preserve"> </w:t>
            </w:r>
            <w:r w:rsidRPr="00C413FD">
              <w:rPr>
                <w:color w:val="000000" w:themeColor="text1"/>
              </w:rPr>
              <w:t>речевого</w:t>
            </w:r>
            <w:r w:rsidRPr="00C413FD">
              <w:rPr>
                <w:color w:val="000000" w:themeColor="text1"/>
                <w:spacing w:val="1"/>
              </w:rPr>
              <w:t xml:space="preserve"> </w:t>
            </w:r>
            <w:r w:rsidRPr="00C413FD">
              <w:rPr>
                <w:color w:val="000000" w:themeColor="text1"/>
              </w:rPr>
              <w:t>общения. Тематика учебной дисциплины включает</w:t>
            </w:r>
            <w:r w:rsidRPr="00C413FD">
              <w:rPr>
                <w:color w:val="000000" w:themeColor="text1"/>
                <w:spacing w:val="1"/>
              </w:rPr>
              <w:t xml:space="preserve"> </w:t>
            </w:r>
            <w:r w:rsidRPr="00C413FD">
              <w:rPr>
                <w:color w:val="000000" w:themeColor="text1"/>
              </w:rPr>
              <w:t>изучение</w:t>
            </w:r>
            <w:r w:rsidRPr="00C413FD">
              <w:rPr>
                <w:color w:val="000000" w:themeColor="text1"/>
                <w:spacing w:val="1"/>
              </w:rPr>
              <w:t xml:space="preserve"> </w:t>
            </w:r>
            <w:r w:rsidRPr="00C413FD">
              <w:rPr>
                <w:color w:val="000000" w:themeColor="text1"/>
              </w:rPr>
              <w:t>историко-культурных</w:t>
            </w:r>
            <w:r w:rsidRPr="00C413FD">
              <w:rPr>
                <w:color w:val="000000" w:themeColor="text1"/>
                <w:spacing w:val="1"/>
              </w:rPr>
              <w:t xml:space="preserve"> </w:t>
            </w:r>
            <w:r w:rsidRPr="00C413FD">
              <w:rPr>
                <w:color w:val="000000" w:themeColor="text1"/>
              </w:rPr>
              <w:t>корней,</w:t>
            </w:r>
            <w:r w:rsidRPr="00C413FD">
              <w:rPr>
                <w:color w:val="000000" w:themeColor="text1"/>
                <w:spacing w:val="1"/>
              </w:rPr>
              <w:t xml:space="preserve"> </w:t>
            </w:r>
            <w:r w:rsidRPr="00C413FD">
              <w:rPr>
                <w:color w:val="000000" w:themeColor="text1"/>
              </w:rPr>
              <w:t>символики, политической системы, культурно-исторических вех в развитии,</w:t>
            </w:r>
            <w:r w:rsidRPr="00C413FD">
              <w:rPr>
                <w:color w:val="000000" w:themeColor="text1"/>
                <w:spacing w:val="1"/>
              </w:rPr>
              <w:t xml:space="preserve"> </w:t>
            </w:r>
            <w:r w:rsidRPr="00C413FD">
              <w:rPr>
                <w:color w:val="000000" w:themeColor="text1"/>
              </w:rPr>
              <w:t>социокультурных</w:t>
            </w:r>
            <w:r w:rsidRPr="00C413FD">
              <w:rPr>
                <w:color w:val="000000" w:themeColor="text1"/>
                <w:spacing w:val="1"/>
              </w:rPr>
              <w:t xml:space="preserve"> </w:t>
            </w:r>
            <w:r w:rsidRPr="00C413FD">
              <w:rPr>
                <w:color w:val="000000" w:themeColor="text1"/>
              </w:rPr>
              <w:t>особенностей</w:t>
            </w:r>
            <w:r w:rsidRPr="00C413FD">
              <w:rPr>
                <w:color w:val="000000" w:themeColor="text1"/>
                <w:spacing w:val="1"/>
              </w:rPr>
              <w:t xml:space="preserve"> </w:t>
            </w:r>
            <w:r w:rsidRPr="00C413FD">
              <w:rPr>
                <w:color w:val="000000" w:themeColor="text1"/>
              </w:rPr>
              <w:t>народов</w:t>
            </w:r>
            <w:r w:rsidRPr="00C413FD">
              <w:rPr>
                <w:color w:val="000000" w:themeColor="text1"/>
                <w:spacing w:val="1"/>
              </w:rPr>
              <w:t xml:space="preserve"> </w:t>
            </w:r>
            <w:r w:rsidRPr="00C413FD">
              <w:rPr>
                <w:color w:val="000000" w:themeColor="text1"/>
              </w:rPr>
              <w:t>англоязычных</w:t>
            </w:r>
            <w:r w:rsidRPr="00C413FD">
              <w:rPr>
                <w:color w:val="000000" w:themeColor="text1"/>
                <w:spacing w:val="1"/>
              </w:rPr>
              <w:t xml:space="preserve"> </w:t>
            </w:r>
            <w:r w:rsidRPr="00C413FD">
              <w:rPr>
                <w:color w:val="000000" w:themeColor="text1"/>
              </w:rPr>
              <w:t>стран,</w:t>
            </w:r>
            <w:r w:rsidRPr="00C413FD">
              <w:rPr>
                <w:color w:val="000000" w:themeColor="text1"/>
                <w:spacing w:val="1"/>
              </w:rPr>
              <w:t xml:space="preserve"> </w:t>
            </w:r>
            <w:r w:rsidRPr="00C413FD">
              <w:rPr>
                <w:color w:val="000000" w:themeColor="text1"/>
              </w:rPr>
              <w:t>лингвистического, архитектурного и религиозного наследия родной страны и</w:t>
            </w:r>
            <w:r w:rsidRPr="00C413FD">
              <w:rPr>
                <w:color w:val="000000" w:themeColor="text1"/>
                <w:spacing w:val="-67"/>
              </w:rPr>
              <w:t xml:space="preserve"> </w:t>
            </w:r>
            <w:r w:rsidRPr="00C413FD">
              <w:rPr>
                <w:color w:val="000000" w:themeColor="text1"/>
              </w:rPr>
              <w:t>стран изучаемого</w:t>
            </w:r>
            <w:r w:rsidRPr="00C413FD">
              <w:rPr>
                <w:color w:val="000000" w:themeColor="text1"/>
                <w:spacing w:val="1"/>
              </w:rPr>
              <w:t xml:space="preserve"> </w:t>
            </w:r>
            <w:r w:rsidRPr="00C413FD">
              <w:rPr>
                <w:color w:val="000000" w:themeColor="text1"/>
              </w:rPr>
              <w:t>языка.</w:t>
            </w:r>
          </w:p>
        </w:tc>
      </w:tr>
      <w:tr w:rsidR="00A00C79" w:rsidRPr="00C413FD"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Формируемые компетенции, результаты обучения</w:t>
            </w:r>
          </w:p>
        </w:tc>
        <w:tc>
          <w:tcPr>
            <w:tcW w:w="6556"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ind w:left="119" w:right="110"/>
              <w:jc w:val="both"/>
              <w:rPr>
                <w:color w:val="000000" w:themeColor="text1"/>
              </w:rPr>
            </w:pPr>
            <w:proofErr w:type="gramStart"/>
            <w:r w:rsidRPr="00C413FD">
              <w:rPr>
                <w:color w:val="000000" w:themeColor="text1"/>
              </w:rPr>
              <w:t xml:space="preserve">Базовые профессиональные </w:t>
            </w:r>
            <w:r w:rsidRPr="00C413FD">
              <w:rPr>
                <w:bCs/>
                <w:color w:val="000000" w:themeColor="text1"/>
              </w:rPr>
              <w:t>компетенции</w:t>
            </w:r>
            <w:r w:rsidRPr="00C413FD">
              <w:rPr>
                <w:color w:val="000000" w:themeColor="text1"/>
              </w:rPr>
              <w:t xml:space="preserve">: </w:t>
            </w:r>
            <w:r w:rsidRPr="00C413FD">
              <w:rPr>
                <w:b/>
                <w:bCs/>
                <w:color w:val="000000" w:themeColor="text1"/>
              </w:rPr>
              <w:t>знать:</w:t>
            </w:r>
            <w:r w:rsidRPr="00C413FD">
              <w:rPr>
                <w:color w:val="000000" w:themeColor="text1"/>
              </w:rPr>
              <w:t xml:space="preserve"> </w:t>
            </w:r>
            <w:r w:rsidRPr="00C413FD">
              <w:rPr>
                <w:color w:val="000000" w:themeColor="text1"/>
                <w:shd w:val="clear" w:color="auto" w:fill="FFFFFF"/>
              </w:rPr>
              <w:t>предметно-тематическое содержание учебного материала; особенности артикуляционно-перцептивной базы изучаемого языка по сравнению с родным;</w:t>
            </w:r>
            <w:r w:rsidRPr="00C413FD">
              <w:rPr>
                <w:i/>
                <w:iCs/>
                <w:color w:val="000000" w:themeColor="text1"/>
                <w:shd w:val="clear" w:color="auto" w:fill="FFFFFF"/>
              </w:rPr>
              <w:t> </w:t>
            </w:r>
            <w:r w:rsidRPr="00C413FD">
              <w:rPr>
                <w:color w:val="000000" w:themeColor="text1"/>
                <w:shd w:val="clear" w:color="auto" w:fill="FFFFFF"/>
              </w:rPr>
              <w:t xml:space="preserve">лексический минимум для реализации речевых функций, </w:t>
            </w:r>
            <w:r w:rsidRPr="00C413FD">
              <w:rPr>
                <w:b/>
                <w:bCs/>
                <w:color w:val="000000" w:themeColor="text1"/>
              </w:rPr>
              <w:t>уметь:</w:t>
            </w:r>
            <w:r w:rsidRPr="00C413FD">
              <w:rPr>
                <w:color w:val="000000" w:themeColor="text1"/>
              </w:rPr>
              <w:t xml:space="preserve">  излагать в монологической форме свои мысли на английском языке по конкретным темам, предусмотренным учебной дисциплиной, </w:t>
            </w:r>
            <w:r w:rsidRPr="00C413FD">
              <w:rPr>
                <w:b/>
                <w:bCs/>
                <w:color w:val="000000" w:themeColor="text1"/>
                <w:spacing w:val="1"/>
              </w:rPr>
              <w:t>владеть:</w:t>
            </w:r>
            <w:r w:rsidRPr="00C413FD">
              <w:rPr>
                <w:color w:val="000000" w:themeColor="text1"/>
              </w:rPr>
              <w:t xml:space="preserve">  основными умениями диалогической речи: инициировать и поддерживать беседу по предложенной ситуации, теме, проблеме;</w:t>
            </w:r>
            <w:proofErr w:type="gramEnd"/>
            <w:r w:rsidRPr="00C413FD">
              <w:rPr>
                <w:color w:val="000000" w:themeColor="text1"/>
              </w:rPr>
              <w:t xml:space="preserve"> выражать свое отношение, мнение; выбирать языковые средства для решения коммуникативных задач; вести беседу, дискуссию, соблюдая требования норм речевого этикета.</w:t>
            </w:r>
          </w:p>
          <w:p w:rsidR="00557E14" w:rsidRPr="00C413FD" w:rsidRDefault="00557E14" w:rsidP="00557E14">
            <w:pPr>
              <w:jc w:val="both"/>
              <w:rPr>
                <w:color w:val="000000" w:themeColor="text1"/>
              </w:rPr>
            </w:pPr>
          </w:p>
        </w:tc>
      </w:tr>
      <w:tr w:rsidR="00A00C79" w:rsidRPr="00C413FD"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Пререквизиты</w:t>
            </w: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«Социально-гуманитарные</w:t>
            </w:r>
            <w:r w:rsidRPr="00C413FD">
              <w:rPr>
                <w:color w:val="000000" w:themeColor="text1"/>
                <w:spacing w:val="29"/>
              </w:rPr>
              <w:t xml:space="preserve"> </w:t>
            </w:r>
            <w:r w:rsidRPr="00C413FD">
              <w:rPr>
                <w:color w:val="000000" w:themeColor="text1"/>
              </w:rPr>
              <w:t>дисциплины</w:t>
            </w:r>
            <w:r w:rsidRPr="00C413FD">
              <w:rPr>
                <w:color w:val="000000" w:themeColor="text1"/>
                <w:spacing w:val="2"/>
              </w:rPr>
              <w:t xml:space="preserve"> </w:t>
            </w:r>
            <w:r w:rsidRPr="00C413FD">
              <w:rPr>
                <w:color w:val="000000" w:themeColor="text1"/>
              </w:rPr>
              <w:t>1»</w:t>
            </w:r>
            <w:r w:rsidRPr="00C413FD">
              <w:rPr>
                <w:color w:val="000000" w:themeColor="text1"/>
                <w:spacing w:val="23"/>
              </w:rPr>
              <w:t xml:space="preserve">, </w:t>
            </w:r>
            <w:r w:rsidRPr="00C413FD">
              <w:rPr>
                <w:color w:val="000000" w:themeColor="text1"/>
              </w:rPr>
              <w:t>«Образование</w:t>
            </w:r>
            <w:r w:rsidRPr="00C413FD">
              <w:rPr>
                <w:color w:val="000000" w:themeColor="text1"/>
                <w:spacing w:val="1"/>
              </w:rPr>
              <w:t xml:space="preserve"> </w:t>
            </w:r>
            <w:r w:rsidRPr="00C413FD">
              <w:rPr>
                <w:color w:val="000000" w:themeColor="text1"/>
              </w:rPr>
              <w:t>и</w:t>
            </w:r>
            <w:r w:rsidRPr="00C413FD">
              <w:rPr>
                <w:color w:val="000000" w:themeColor="text1"/>
                <w:spacing w:val="1"/>
              </w:rPr>
              <w:t xml:space="preserve"> </w:t>
            </w:r>
            <w:r w:rsidRPr="00C413FD">
              <w:rPr>
                <w:color w:val="000000" w:themeColor="text1"/>
              </w:rPr>
              <w:t>личность</w:t>
            </w:r>
            <w:r w:rsidRPr="00C413FD">
              <w:rPr>
                <w:color w:val="000000" w:themeColor="text1"/>
                <w:spacing w:val="1"/>
              </w:rPr>
              <w:t xml:space="preserve"> </w:t>
            </w:r>
            <w:r w:rsidRPr="00C413FD">
              <w:rPr>
                <w:color w:val="000000" w:themeColor="text1"/>
              </w:rPr>
              <w:t>в</w:t>
            </w:r>
            <w:r w:rsidRPr="00C413FD">
              <w:rPr>
                <w:color w:val="000000" w:themeColor="text1"/>
                <w:spacing w:val="1"/>
              </w:rPr>
              <w:t xml:space="preserve"> </w:t>
            </w:r>
            <w:r w:rsidRPr="00C413FD">
              <w:rPr>
                <w:color w:val="000000" w:themeColor="text1"/>
              </w:rPr>
              <w:t>современном</w:t>
            </w:r>
            <w:r w:rsidRPr="00C413FD">
              <w:rPr>
                <w:color w:val="000000" w:themeColor="text1"/>
                <w:spacing w:val="1"/>
              </w:rPr>
              <w:t xml:space="preserve"> </w:t>
            </w:r>
            <w:r w:rsidRPr="00C413FD">
              <w:rPr>
                <w:color w:val="000000" w:themeColor="text1"/>
              </w:rPr>
              <w:t>обществе», «Иностранный</w:t>
            </w:r>
            <w:r w:rsidRPr="00C413FD">
              <w:rPr>
                <w:color w:val="000000" w:themeColor="text1"/>
                <w:spacing w:val="-1"/>
              </w:rPr>
              <w:t xml:space="preserve"> </w:t>
            </w:r>
            <w:r w:rsidRPr="00C413FD">
              <w:rPr>
                <w:color w:val="000000" w:themeColor="text1"/>
              </w:rPr>
              <w:t>язык</w:t>
            </w:r>
            <w:r w:rsidRPr="00C413FD">
              <w:rPr>
                <w:color w:val="000000" w:themeColor="text1"/>
                <w:spacing w:val="-1"/>
              </w:rPr>
              <w:t xml:space="preserve"> </w:t>
            </w:r>
            <w:r w:rsidRPr="00C413FD">
              <w:rPr>
                <w:color w:val="000000" w:themeColor="text1"/>
              </w:rPr>
              <w:t>(английский)»</w:t>
            </w:r>
          </w:p>
        </w:tc>
      </w:tr>
      <w:tr w:rsidR="00A00C79" w:rsidRPr="00C413FD"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Трудоемкость</w:t>
            </w: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 xml:space="preserve">В первом семестре: всего – 108 ч., 62 </w:t>
            </w:r>
            <w:proofErr w:type="gramStart"/>
            <w:r w:rsidRPr="00C413FD">
              <w:rPr>
                <w:color w:val="000000" w:themeColor="text1"/>
              </w:rPr>
              <w:t>аудиторных</w:t>
            </w:r>
            <w:proofErr w:type="gramEnd"/>
            <w:r w:rsidRPr="00C413FD">
              <w:rPr>
                <w:color w:val="000000" w:themeColor="text1"/>
              </w:rPr>
              <w:t xml:space="preserve"> часа, 3 з.е.; во втором семестре: 108 ч., 62 аудиторных часа, 3 з.е.</w:t>
            </w:r>
          </w:p>
        </w:tc>
      </w:tr>
      <w:tr w:rsidR="00A00C79" w:rsidRPr="00C413FD" w:rsidTr="00A761F5">
        <w:tc>
          <w:tcPr>
            <w:tcW w:w="2660"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ы), требования и формы текущей и промежуточной аттестации</w:t>
            </w:r>
          </w:p>
        </w:tc>
        <w:tc>
          <w:tcPr>
            <w:tcW w:w="655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Формой текущей аттестации в первом семестре является зачет. Формой текущей аттестации во втором семестре является экзамен.</w:t>
            </w:r>
          </w:p>
        </w:tc>
      </w:tr>
    </w:tbl>
    <w:p w:rsidR="00557E14" w:rsidRPr="00C413FD" w:rsidRDefault="00557E14" w:rsidP="00557E14">
      <w:pP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A761F5">
      <w:pPr>
        <w:jc w:val="center"/>
        <w:rPr>
          <w:b/>
          <w:bCs/>
          <w:color w:val="000000" w:themeColor="text1"/>
        </w:rPr>
      </w:pPr>
      <w:r w:rsidRPr="00C413FD">
        <w:rPr>
          <w:b/>
          <w:bCs/>
          <w:color w:val="000000" w:themeColor="text1"/>
        </w:rPr>
        <w:lastRenderedPageBreak/>
        <w:t>Учебная дисциплина «Иностранный язык (английский) (предпороговый уровень)»</w:t>
      </w:r>
    </w:p>
    <w:p w:rsidR="00557E14" w:rsidRPr="00C413FD" w:rsidRDefault="00557E14" w:rsidP="00557E14">
      <w:pPr>
        <w:jc w:val="center"/>
        <w:rPr>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31"/>
      </w:tblGrid>
      <w:tr w:rsidR="00A00C79" w:rsidRPr="00C413FD" w:rsidTr="00A761F5">
        <w:tc>
          <w:tcPr>
            <w:tcW w:w="308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bCs/>
                <w:color w:val="000000" w:themeColor="text1"/>
              </w:rPr>
            </w:pPr>
            <w:r w:rsidRPr="00C413FD">
              <w:rPr>
                <w:b/>
                <w:bCs/>
                <w:color w:val="000000" w:themeColor="text1"/>
              </w:rPr>
              <w:t xml:space="preserve">Место дисциплины </w:t>
            </w:r>
          </w:p>
          <w:p w:rsidR="00557E14" w:rsidRPr="00C413FD" w:rsidRDefault="00557E14" w:rsidP="00557E14">
            <w:pPr>
              <w:rPr>
                <w:b/>
                <w:bCs/>
                <w:color w:val="000000" w:themeColor="text1"/>
              </w:rPr>
            </w:pPr>
            <w:r w:rsidRPr="00C413FD">
              <w:rPr>
                <w:b/>
                <w:bCs/>
                <w:color w:val="000000" w:themeColor="text1"/>
              </w:rPr>
              <w:t>в структурной схеме образовательной программы</w:t>
            </w:r>
          </w:p>
        </w:tc>
        <w:tc>
          <w:tcPr>
            <w:tcW w:w="61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color w:val="000000" w:themeColor="text1"/>
              </w:rPr>
            </w:pPr>
            <w:r w:rsidRPr="00C413FD">
              <w:rPr>
                <w:color w:val="000000" w:themeColor="text1"/>
              </w:rPr>
              <w:t xml:space="preserve">Образовательная программа бакалавриата </w:t>
            </w:r>
          </w:p>
          <w:p w:rsidR="00557E14" w:rsidRPr="00C413FD" w:rsidRDefault="00557E14" w:rsidP="00557E14">
            <w:pPr>
              <w:jc w:val="center"/>
              <w:rPr>
                <w:color w:val="000000" w:themeColor="text1"/>
              </w:rPr>
            </w:pPr>
            <w:r w:rsidRPr="00C413FD">
              <w:rPr>
                <w:color w:val="000000" w:themeColor="text1"/>
              </w:rPr>
              <w:t>(общее высшее образование)</w:t>
            </w:r>
          </w:p>
          <w:p w:rsidR="00557E14" w:rsidRPr="00C413FD" w:rsidRDefault="00557E14" w:rsidP="00557E14">
            <w:pPr>
              <w:jc w:val="center"/>
              <w:rPr>
                <w:color w:val="000000" w:themeColor="text1"/>
              </w:rPr>
            </w:pPr>
            <w:r w:rsidRPr="00C413FD">
              <w:rPr>
                <w:color w:val="000000" w:themeColor="text1"/>
              </w:rPr>
              <w:t>Специальность 6-05 0113-02 Филологическое образование. Белорусский язык и литература. Иностранный язык (английский)</w:t>
            </w:r>
          </w:p>
          <w:p w:rsidR="00557E14" w:rsidRPr="00C413FD" w:rsidRDefault="00557E14" w:rsidP="00557E14">
            <w:pPr>
              <w:ind w:hanging="5"/>
              <w:jc w:val="center"/>
              <w:rPr>
                <w:bCs/>
                <w:color w:val="000000" w:themeColor="text1"/>
              </w:rPr>
            </w:pPr>
            <w:r w:rsidRPr="00C413FD">
              <w:rPr>
                <w:bCs/>
                <w:color w:val="000000" w:themeColor="text1"/>
              </w:rPr>
              <w:t>Цикл специальных дисциплин: государственный компонент</w:t>
            </w:r>
          </w:p>
          <w:p w:rsidR="00557E14" w:rsidRPr="00C413FD" w:rsidRDefault="00557E14" w:rsidP="00557E14">
            <w:pPr>
              <w:jc w:val="center"/>
              <w:rPr>
                <w:bCs/>
                <w:color w:val="000000" w:themeColor="text1"/>
              </w:rPr>
            </w:pPr>
            <w:r w:rsidRPr="00C413FD">
              <w:rPr>
                <w:bCs/>
                <w:color w:val="000000" w:themeColor="text1"/>
              </w:rPr>
              <w:t>Модуль «Иностранный язык (английский) – 1»</w:t>
            </w:r>
          </w:p>
        </w:tc>
      </w:tr>
      <w:tr w:rsidR="00A00C79" w:rsidRPr="00C413FD" w:rsidTr="00A761F5">
        <w:tc>
          <w:tcPr>
            <w:tcW w:w="3085"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rPr>
            </w:pPr>
            <w:r w:rsidRPr="00C413FD">
              <w:rPr>
                <w:b/>
                <w:color w:val="000000" w:themeColor="text1"/>
              </w:rPr>
              <w:t>Краткое содержание</w:t>
            </w:r>
          </w:p>
          <w:p w:rsidR="00557E14" w:rsidRPr="00C413FD" w:rsidRDefault="00557E14" w:rsidP="00557E14">
            <w:pPr>
              <w:rPr>
                <w:b/>
                <w:color w:val="000000" w:themeColor="text1"/>
              </w:rPr>
            </w:pPr>
          </w:p>
        </w:tc>
        <w:tc>
          <w:tcPr>
            <w:tcW w:w="61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Содержание</w:t>
            </w:r>
            <w:r w:rsidRPr="00C413FD">
              <w:rPr>
                <w:color w:val="000000" w:themeColor="text1"/>
                <w:spacing w:val="36"/>
              </w:rPr>
              <w:t xml:space="preserve"> </w:t>
            </w:r>
            <w:r w:rsidRPr="00C413FD">
              <w:rPr>
                <w:color w:val="000000" w:themeColor="text1"/>
              </w:rPr>
              <w:t>дисциплины «Иностранный язык (английский) (предпороговый уровень)»</w:t>
            </w:r>
            <w:r w:rsidRPr="00C413FD">
              <w:rPr>
                <w:b/>
                <w:bCs/>
                <w:color w:val="000000" w:themeColor="text1"/>
              </w:rPr>
              <w:t xml:space="preserve"> </w:t>
            </w:r>
            <w:r w:rsidRPr="00C413FD">
              <w:rPr>
                <w:color w:val="000000" w:themeColor="text1"/>
              </w:rPr>
              <w:t xml:space="preserve">предполагает обучение студентов I курса всем видам речевой деятельности (говорению, восприятию речи на слух, чтению и письму) на основе комплексной организации учебного материала и выработку профессионально-педагогических умений и навыков в пределах требований программы по данной учебной дисциплине. </w:t>
            </w:r>
          </w:p>
        </w:tc>
      </w:tr>
      <w:tr w:rsidR="00A00C79" w:rsidRPr="00C413FD" w:rsidTr="00A761F5">
        <w:tc>
          <w:tcPr>
            <w:tcW w:w="308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Формируемые компетенции, результаты обучения</w:t>
            </w:r>
          </w:p>
        </w:tc>
        <w:tc>
          <w:tcPr>
            <w:tcW w:w="61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tabs>
                <w:tab w:val="left" w:pos="963"/>
              </w:tabs>
              <w:spacing w:before="15"/>
              <w:ind w:right="127" w:hanging="114"/>
              <w:jc w:val="both"/>
              <w:rPr>
                <w:color w:val="000000" w:themeColor="text1"/>
              </w:rPr>
            </w:pPr>
            <w:proofErr w:type="gramStart"/>
            <w:r w:rsidRPr="00C413FD">
              <w:rPr>
                <w:color w:val="000000" w:themeColor="text1"/>
              </w:rPr>
              <w:t xml:space="preserve">Базовые профессиональные </w:t>
            </w:r>
            <w:r w:rsidRPr="00C413FD">
              <w:rPr>
                <w:bCs/>
                <w:color w:val="000000" w:themeColor="text1"/>
              </w:rPr>
              <w:t>компетенции</w:t>
            </w:r>
            <w:r w:rsidRPr="00C413FD">
              <w:rPr>
                <w:color w:val="000000" w:themeColor="text1"/>
              </w:rPr>
              <w:t xml:space="preserve">: </w:t>
            </w:r>
            <w:r w:rsidRPr="00C413FD">
              <w:rPr>
                <w:b/>
                <w:bCs/>
                <w:color w:val="000000" w:themeColor="text1"/>
              </w:rPr>
              <w:t>знать:</w:t>
            </w:r>
            <w:r w:rsidRPr="00C413FD">
              <w:rPr>
                <w:color w:val="000000" w:themeColor="text1"/>
              </w:rPr>
              <w:t xml:space="preserve"> лексический и грамматический минимум для реализации речевых </w:t>
            </w:r>
            <w:r w:rsidRPr="00C413FD">
              <w:rPr>
                <w:color w:val="000000" w:themeColor="text1"/>
                <w:spacing w:val="-2"/>
              </w:rPr>
              <w:t xml:space="preserve">функций; </w:t>
            </w:r>
            <w:r w:rsidRPr="00C413FD">
              <w:rPr>
                <w:color w:val="000000" w:themeColor="text1"/>
              </w:rPr>
              <w:t xml:space="preserve">функциональные типы диалогических и монологических высказываний и требования, предъявляемые  к осуществлению речевой </w:t>
            </w:r>
            <w:r w:rsidRPr="00C413FD">
              <w:rPr>
                <w:color w:val="000000" w:themeColor="text1"/>
                <w:spacing w:val="-2"/>
              </w:rPr>
              <w:t xml:space="preserve">коммуникации, </w:t>
            </w:r>
            <w:r w:rsidRPr="00C413FD">
              <w:rPr>
                <w:b/>
                <w:bCs/>
                <w:color w:val="000000" w:themeColor="text1"/>
                <w:spacing w:val="-2"/>
              </w:rPr>
              <w:t>уметь:</w:t>
            </w:r>
            <w:r w:rsidRPr="00C413FD">
              <w:rPr>
                <w:color w:val="000000" w:themeColor="text1"/>
                <w:spacing w:val="-2"/>
              </w:rPr>
              <w:t xml:space="preserve"> </w:t>
            </w:r>
            <w:r w:rsidRPr="00C413FD">
              <w:rPr>
                <w:color w:val="000000" w:themeColor="text1"/>
              </w:rPr>
              <w:t>излагать в монологической форме свои мысли на иностранном языке по конкретным</w:t>
            </w:r>
            <w:r w:rsidRPr="00C413FD">
              <w:rPr>
                <w:color w:val="000000" w:themeColor="text1"/>
                <w:spacing w:val="30"/>
              </w:rPr>
              <w:t xml:space="preserve"> </w:t>
            </w:r>
            <w:r w:rsidRPr="00C413FD">
              <w:rPr>
                <w:color w:val="000000" w:themeColor="text1"/>
              </w:rPr>
              <w:t xml:space="preserve">темам, предусмотренным учебной дисциплиной, </w:t>
            </w:r>
            <w:r w:rsidRPr="00C413FD">
              <w:rPr>
                <w:b/>
                <w:bCs/>
                <w:color w:val="000000" w:themeColor="text1"/>
              </w:rPr>
              <w:t>владеть:</w:t>
            </w:r>
            <w:r w:rsidRPr="00C413FD">
              <w:rPr>
                <w:color w:val="000000" w:themeColor="text1"/>
              </w:rPr>
              <w:t xml:space="preserve"> основными навыками монологической речи: описание, повествование, рассуждение, объяснение </w:t>
            </w:r>
            <w:r w:rsidRPr="00C413FD">
              <w:rPr>
                <w:color w:val="000000" w:themeColor="text1"/>
                <w:w w:val="90"/>
              </w:rPr>
              <w:t xml:space="preserve">— </w:t>
            </w:r>
            <w:r w:rsidRPr="00C413FD">
              <w:rPr>
                <w:color w:val="000000" w:themeColor="text1"/>
              </w:rPr>
              <w:t>в соответствии с коммуникативными</w:t>
            </w:r>
            <w:r w:rsidRPr="00C413FD">
              <w:rPr>
                <w:color w:val="000000" w:themeColor="text1"/>
                <w:spacing w:val="-1"/>
              </w:rPr>
              <w:t xml:space="preserve"> </w:t>
            </w:r>
            <w:r w:rsidRPr="00C413FD">
              <w:rPr>
                <w:color w:val="000000" w:themeColor="text1"/>
              </w:rPr>
              <w:t>целями и ситуацией</w:t>
            </w:r>
            <w:r w:rsidRPr="00C413FD">
              <w:rPr>
                <w:color w:val="000000" w:themeColor="text1"/>
                <w:spacing w:val="40"/>
              </w:rPr>
              <w:t xml:space="preserve"> </w:t>
            </w:r>
            <w:r w:rsidRPr="00C413FD">
              <w:rPr>
                <w:color w:val="000000" w:themeColor="text1"/>
              </w:rPr>
              <w:t>общения.</w:t>
            </w:r>
            <w:proofErr w:type="gramEnd"/>
          </w:p>
        </w:tc>
      </w:tr>
      <w:tr w:rsidR="00A00C79" w:rsidRPr="00C413FD" w:rsidTr="00A761F5">
        <w:tc>
          <w:tcPr>
            <w:tcW w:w="308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Пререквизиты</w:t>
            </w:r>
          </w:p>
        </w:tc>
        <w:tc>
          <w:tcPr>
            <w:tcW w:w="61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 xml:space="preserve"> «Практикум по иностранному языку (английскому)» </w:t>
            </w:r>
          </w:p>
        </w:tc>
      </w:tr>
      <w:tr w:rsidR="00A00C79" w:rsidRPr="00C413FD" w:rsidTr="00A761F5">
        <w:tc>
          <w:tcPr>
            <w:tcW w:w="308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Трудоемкость</w:t>
            </w:r>
          </w:p>
        </w:tc>
        <w:tc>
          <w:tcPr>
            <w:tcW w:w="61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 xml:space="preserve">В первом семестре: всего – 216 ч., 92 </w:t>
            </w:r>
            <w:proofErr w:type="gramStart"/>
            <w:r w:rsidRPr="00C413FD">
              <w:rPr>
                <w:color w:val="000000" w:themeColor="text1"/>
              </w:rPr>
              <w:t>аудиторных</w:t>
            </w:r>
            <w:proofErr w:type="gramEnd"/>
            <w:r w:rsidRPr="00C413FD">
              <w:rPr>
                <w:color w:val="000000" w:themeColor="text1"/>
              </w:rPr>
              <w:t xml:space="preserve"> часа, 6 з.е.; во втором семестре: 216 ч., 116 аудиторных часа, 6 з.е.</w:t>
            </w:r>
          </w:p>
        </w:tc>
      </w:tr>
      <w:tr w:rsidR="00781276" w:rsidRPr="00C413FD" w:rsidTr="00A761F5">
        <w:tc>
          <w:tcPr>
            <w:tcW w:w="308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ы), требования и формы текущей и промежуточной аттестации</w:t>
            </w:r>
          </w:p>
        </w:tc>
        <w:tc>
          <w:tcPr>
            <w:tcW w:w="6131"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Формой текущей аттестации в первом семестре является экзамен. Формой текущей аттестации во втором семестре является зачёт.</w:t>
            </w:r>
          </w:p>
        </w:tc>
      </w:tr>
    </w:tbl>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rPr>
          <w:b/>
          <w:bCs/>
          <w:color w:val="000000" w:themeColor="text1"/>
        </w:rPr>
      </w:pPr>
    </w:p>
    <w:p w:rsidR="00557E14" w:rsidRPr="00C413FD" w:rsidRDefault="00557E14" w:rsidP="00557E14">
      <w:pPr>
        <w:rPr>
          <w:b/>
          <w:bCs/>
          <w:color w:val="000000" w:themeColor="text1"/>
        </w:rPr>
      </w:pPr>
    </w:p>
    <w:p w:rsidR="00557E14" w:rsidRPr="00C413FD" w:rsidRDefault="00557E14" w:rsidP="00557E14">
      <w:pPr>
        <w:ind w:firstLine="720"/>
        <w:rPr>
          <w:b/>
          <w:bCs/>
          <w:color w:val="000000" w:themeColor="text1"/>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557E14" w:rsidRPr="00C413FD" w:rsidRDefault="00557E14" w:rsidP="00557E14">
      <w:pPr>
        <w:jc w:val="center"/>
        <w:rPr>
          <w:b/>
          <w:bCs/>
          <w:color w:val="000000" w:themeColor="text1"/>
        </w:rPr>
      </w:pPr>
      <w:r w:rsidRPr="00C413FD">
        <w:rPr>
          <w:b/>
          <w:bCs/>
          <w:color w:val="000000" w:themeColor="text1"/>
        </w:rPr>
        <w:lastRenderedPageBreak/>
        <w:t>Учебная дисциплина «Иностранный язык (английский) (пороговый уровень)»</w:t>
      </w:r>
    </w:p>
    <w:p w:rsidR="00557E14" w:rsidRPr="00C413FD" w:rsidRDefault="00557E14" w:rsidP="00557E14">
      <w:pPr>
        <w:jc w:val="center"/>
        <w:rPr>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5265"/>
      </w:tblGrid>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bCs/>
                <w:color w:val="000000" w:themeColor="text1"/>
              </w:rPr>
            </w:pPr>
            <w:r w:rsidRPr="00C413FD">
              <w:rPr>
                <w:b/>
                <w:bCs/>
                <w:color w:val="000000" w:themeColor="text1"/>
              </w:rPr>
              <w:t xml:space="preserve">Место дисциплины </w:t>
            </w:r>
          </w:p>
          <w:p w:rsidR="00557E14" w:rsidRPr="00C413FD" w:rsidRDefault="00557E14" w:rsidP="00557E14">
            <w:pPr>
              <w:rPr>
                <w:b/>
                <w:bCs/>
                <w:color w:val="000000" w:themeColor="text1"/>
              </w:rPr>
            </w:pPr>
            <w:r w:rsidRPr="00C413FD">
              <w:rPr>
                <w:b/>
                <w:bCs/>
                <w:color w:val="000000" w:themeColor="text1"/>
              </w:rPr>
              <w:t>в структурной схеме образовательной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color w:val="000000" w:themeColor="text1"/>
              </w:rPr>
            </w:pPr>
            <w:r w:rsidRPr="00C413FD">
              <w:rPr>
                <w:color w:val="000000" w:themeColor="text1"/>
              </w:rPr>
              <w:t xml:space="preserve">Образовательная программа бакалавриата </w:t>
            </w:r>
          </w:p>
          <w:p w:rsidR="00557E14" w:rsidRPr="00C413FD" w:rsidRDefault="00557E14" w:rsidP="00557E14">
            <w:pPr>
              <w:jc w:val="center"/>
              <w:rPr>
                <w:color w:val="000000" w:themeColor="text1"/>
              </w:rPr>
            </w:pPr>
            <w:r w:rsidRPr="00C413FD">
              <w:rPr>
                <w:color w:val="000000" w:themeColor="text1"/>
              </w:rPr>
              <w:t>(общее высшее образование)</w:t>
            </w:r>
          </w:p>
          <w:p w:rsidR="00557E14" w:rsidRPr="00C413FD" w:rsidRDefault="00557E14" w:rsidP="00557E14">
            <w:pPr>
              <w:jc w:val="center"/>
              <w:rPr>
                <w:color w:val="000000" w:themeColor="text1"/>
              </w:rPr>
            </w:pPr>
            <w:r w:rsidRPr="00C413FD">
              <w:rPr>
                <w:color w:val="000000" w:themeColor="text1"/>
              </w:rPr>
              <w:t>Специальность 6-05 0113-02 Филологическое образование. Белорусский язык и литература. Иностранный язык (английский)</w:t>
            </w:r>
          </w:p>
          <w:p w:rsidR="00557E14" w:rsidRPr="00C413FD" w:rsidRDefault="00557E14" w:rsidP="00557E14">
            <w:pPr>
              <w:ind w:hanging="5"/>
              <w:jc w:val="center"/>
              <w:rPr>
                <w:bCs/>
                <w:color w:val="000000" w:themeColor="text1"/>
              </w:rPr>
            </w:pPr>
            <w:r w:rsidRPr="00C413FD">
              <w:rPr>
                <w:bCs/>
                <w:color w:val="000000" w:themeColor="text1"/>
              </w:rPr>
              <w:t>Цикл специальных дисциплин: государственный компонент</w:t>
            </w:r>
          </w:p>
          <w:p w:rsidR="00557E14" w:rsidRPr="00C413FD" w:rsidRDefault="00557E14" w:rsidP="00557E14">
            <w:pPr>
              <w:jc w:val="center"/>
              <w:rPr>
                <w:bCs/>
                <w:color w:val="000000" w:themeColor="text1"/>
              </w:rPr>
            </w:pPr>
            <w:r w:rsidRPr="00C413FD">
              <w:rPr>
                <w:bCs/>
                <w:color w:val="000000" w:themeColor="text1"/>
              </w:rPr>
              <w:t xml:space="preserve"> Модуль «Иностранный язык (английский) – 1»</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rPr>
                <w:b/>
                <w:color w:val="000000" w:themeColor="text1"/>
              </w:rPr>
            </w:pPr>
            <w:r w:rsidRPr="00C413FD">
              <w:rPr>
                <w:b/>
                <w:color w:val="000000" w:themeColor="text1"/>
              </w:rPr>
              <w:t>Краткое содержание</w:t>
            </w:r>
          </w:p>
          <w:p w:rsidR="00557E14" w:rsidRPr="00C413FD" w:rsidRDefault="00557E14" w:rsidP="00557E14">
            <w:pPr>
              <w:rPr>
                <w:b/>
                <w:color w:val="000000" w:themeColor="text1"/>
              </w:rPr>
            </w:pP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autoSpaceDE w:val="0"/>
              <w:autoSpaceDN w:val="0"/>
              <w:adjustRightInd w:val="0"/>
              <w:jc w:val="both"/>
              <w:rPr>
                <w:color w:val="000000" w:themeColor="text1"/>
                <w:lang w:eastAsia="zh-CN"/>
              </w:rPr>
            </w:pPr>
            <w:r w:rsidRPr="00C413FD">
              <w:rPr>
                <w:color w:val="000000" w:themeColor="text1"/>
                <w:lang w:eastAsia="zh-CN"/>
              </w:rPr>
              <w:t>Содержание учебной дисциплины «Иностранный язык (английский)</w:t>
            </w:r>
            <w:r w:rsidRPr="00C413FD">
              <w:rPr>
                <w:color w:val="000000" w:themeColor="text1"/>
                <w:lang w:val="en-US" w:eastAsia="zh-CN"/>
              </w:rPr>
              <w:t> </w:t>
            </w:r>
            <w:r w:rsidRPr="00C413FD">
              <w:rPr>
                <w:color w:val="000000" w:themeColor="text1"/>
                <w:lang w:eastAsia="zh-CN"/>
              </w:rPr>
              <w:t xml:space="preserve">(пороговый уровень)» предполагает обучение студентов </w:t>
            </w:r>
            <w:r w:rsidRPr="00C413FD">
              <w:rPr>
                <w:color w:val="000000" w:themeColor="text1"/>
                <w:lang w:val="en-US" w:eastAsia="zh-CN"/>
              </w:rPr>
              <w:t>II</w:t>
            </w:r>
            <w:r w:rsidRPr="00C413FD">
              <w:rPr>
                <w:color w:val="000000" w:themeColor="text1"/>
                <w:lang w:eastAsia="zh-CN"/>
              </w:rPr>
              <w:t xml:space="preserve"> курса всем видам речевой деятельности (говорению, восприятию речи на слух, чтению и письму) на основе комплексной организации учебного материала и ф</w:t>
            </w:r>
            <w:r w:rsidRPr="00C413FD">
              <w:rPr>
                <w:color w:val="000000" w:themeColor="text1"/>
                <w:shd w:val="clear" w:color="auto" w:fill="FFFFFF"/>
              </w:rPr>
              <w:t>ормирование и развитие навыков и умений восприятия, понимания и воспроизведения иноязычной речи в процессе иноязычного общения.</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Формируемые компетенции, результаты обучения</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 xml:space="preserve"> </w:t>
            </w:r>
            <w:proofErr w:type="gramStart"/>
            <w:r w:rsidRPr="00C413FD">
              <w:rPr>
                <w:color w:val="000000" w:themeColor="text1"/>
              </w:rPr>
              <w:t xml:space="preserve">Базовые профессиональные </w:t>
            </w:r>
            <w:r w:rsidRPr="00C413FD">
              <w:rPr>
                <w:bCs/>
                <w:color w:val="000000" w:themeColor="text1"/>
              </w:rPr>
              <w:t>компетенции</w:t>
            </w:r>
            <w:r w:rsidRPr="00C413FD">
              <w:rPr>
                <w:color w:val="000000" w:themeColor="text1"/>
              </w:rPr>
              <w:t xml:space="preserve">: </w:t>
            </w:r>
            <w:r w:rsidRPr="00C413FD">
              <w:rPr>
                <w:b/>
                <w:bCs/>
                <w:color w:val="000000" w:themeColor="text1"/>
              </w:rPr>
              <w:t>знать:</w:t>
            </w:r>
            <w:r w:rsidRPr="00C413FD">
              <w:rPr>
                <w:color w:val="000000" w:themeColor="text1"/>
              </w:rPr>
              <w:t xml:space="preserve">  предметно-тематическое содержание учебного материала, </w:t>
            </w:r>
            <w:r w:rsidRPr="00C413FD">
              <w:rPr>
                <w:b/>
                <w:bCs/>
                <w:color w:val="000000" w:themeColor="text1"/>
              </w:rPr>
              <w:t>уметь</w:t>
            </w:r>
            <w:r w:rsidRPr="00C413FD">
              <w:rPr>
                <w:color w:val="000000" w:themeColor="text1"/>
              </w:rPr>
              <w:t xml:space="preserve">: делать краткие сообщения по изучаемым темам и учебным текстам;  составлять письменные сообщения и эссе по темам, предусмотренным содержанием учебного материала; </w:t>
            </w:r>
            <w:r w:rsidRPr="00C413FD">
              <w:rPr>
                <w:b/>
                <w:bCs/>
                <w:color w:val="000000" w:themeColor="text1"/>
              </w:rPr>
              <w:t>владеть:</w:t>
            </w:r>
            <w:r w:rsidRPr="00C413FD">
              <w:rPr>
                <w:color w:val="000000" w:themeColor="text1"/>
              </w:rPr>
              <w:t xml:space="preserve"> эффективными формами самостоятельной работы в процессе овладения иностранным языком и рациональными приемами поиска и использования иноязычной информации в научно-исследовательской и практической деятельности специалиста.</w:t>
            </w:r>
            <w:proofErr w:type="gramEnd"/>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Пререквизиты</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«Практикум по иностранному языку (английскому)», «Иностранный язык (английский) (предпороговый уровень)</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Трудоемкость</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 xml:space="preserve">В третьем семестре: всего – 108 ч., 56 </w:t>
            </w:r>
            <w:proofErr w:type="gramStart"/>
            <w:r w:rsidRPr="00C413FD">
              <w:rPr>
                <w:color w:val="000000" w:themeColor="text1"/>
              </w:rPr>
              <w:t>аудиторных</w:t>
            </w:r>
            <w:proofErr w:type="gramEnd"/>
            <w:r w:rsidRPr="00C413FD">
              <w:rPr>
                <w:color w:val="000000" w:themeColor="text1"/>
              </w:rPr>
              <w:t xml:space="preserve"> часа, 3 з.е.; в четвертом семестре: 120 ч., 80 аудиторных часа, 3 з.е.</w:t>
            </w:r>
          </w:p>
        </w:tc>
      </w:tr>
      <w:tr w:rsidR="00A00C79" w:rsidRPr="00C413FD" w:rsidTr="00557E14">
        <w:trPr>
          <w:trHeight w:val="58"/>
        </w:trPr>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ы), требования и формы текущей и промежуточной аттестации</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both"/>
              <w:rPr>
                <w:color w:val="000000" w:themeColor="text1"/>
              </w:rPr>
            </w:pPr>
            <w:r w:rsidRPr="00C413FD">
              <w:rPr>
                <w:color w:val="000000" w:themeColor="text1"/>
              </w:rPr>
              <w:t>Формой текущей аттестации в третьем семестре является экзамен. Формой текущей аттестации в четвертом семестре является зачёт.</w:t>
            </w:r>
          </w:p>
        </w:tc>
      </w:tr>
    </w:tbl>
    <w:p w:rsidR="00557E14" w:rsidRPr="00C413FD" w:rsidRDefault="00557E14" w:rsidP="00557E14">
      <w:pPr>
        <w:rPr>
          <w:color w:val="000000" w:themeColor="text1"/>
        </w:rPr>
      </w:pPr>
    </w:p>
    <w:p w:rsidR="00557E14" w:rsidRPr="00C413FD" w:rsidRDefault="00557E14" w:rsidP="00557E14">
      <w:pPr>
        <w:rPr>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A761F5">
      <w:pPr>
        <w:jc w:val="center"/>
        <w:rPr>
          <w:b/>
          <w:bCs/>
          <w:color w:val="000000" w:themeColor="text1"/>
        </w:rPr>
      </w:pPr>
      <w:r w:rsidRPr="00C413FD">
        <w:rPr>
          <w:b/>
          <w:bCs/>
          <w:color w:val="000000" w:themeColor="text1"/>
        </w:rPr>
        <w:lastRenderedPageBreak/>
        <w:t xml:space="preserve">Учебная дисциплина «Иностранный язык (английский) </w:t>
      </w:r>
      <w:r w:rsidRPr="00C413FD">
        <w:rPr>
          <w:b/>
          <w:bCs/>
          <w:color w:val="000000" w:themeColor="text1"/>
          <w:lang w:val="be-BY"/>
        </w:rPr>
        <w:t>(пороговый продвинутый уровень)</w:t>
      </w:r>
      <w:r w:rsidRPr="00C413FD">
        <w:rPr>
          <w:b/>
          <w:bCs/>
          <w:color w:val="000000" w:themeColor="text1"/>
        </w:rPr>
        <w:t>»</w:t>
      </w:r>
    </w:p>
    <w:p w:rsidR="00557E14" w:rsidRPr="00C413FD" w:rsidRDefault="00557E14" w:rsidP="00557E14">
      <w:pPr>
        <w:jc w:val="center"/>
        <w:rPr>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5219"/>
      </w:tblGrid>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rPr>
                <w:b/>
                <w:bCs/>
                <w:color w:val="000000" w:themeColor="text1"/>
              </w:rPr>
            </w:pPr>
            <w:r w:rsidRPr="00C413FD">
              <w:rPr>
                <w:b/>
                <w:bCs/>
                <w:color w:val="000000" w:themeColor="text1"/>
              </w:rPr>
              <w:t xml:space="preserve">Место дисциплины </w:t>
            </w:r>
          </w:p>
          <w:p w:rsidR="00557E14" w:rsidRPr="00C413FD" w:rsidRDefault="00557E14" w:rsidP="00557E14">
            <w:pPr>
              <w:spacing w:line="254" w:lineRule="auto"/>
              <w:rPr>
                <w:b/>
                <w:bCs/>
                <w:color w:val="000000" w:themeColor="text1"/>
              </w:rPr>
            </w:pPr>
            <w:r w:rsidRPr="00C413FD">
              <w:rPr>
                <w:b/>
                <w:bCs/>
                <w:color w:val="000000" w:themeColor="text1"/>
              </w:rPr>
              <w:t>в структурной схеме образовательной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color w:val="000000" w:themeColor="text1"/>
              </w:rPr>
            </w:pPr>
            <w:r w:rsidRPr="00C413FD">
              <w:rPr>
                <w:color w:val="000000" w:themeColor="text1"/>
              </w:rPr>
              <w:t xml:space="preserve">Образовательная программа бакалавриата </w:t>
            </w:r>
          </w:p>
          <w:p w:rsidR="00557E14" w:rsidRPr="00C413FD" w:rsidRDefault="00557E14" w:rsidP="00557E14">
            <w:pPr>
              <w:jc w:val="center"/>
              <w:rPr>
                <w:color w:val="000000" w:themeColor="text1"/>
              </w:rPr>
            </w:pPr>
            <w:r w:rsidRPr="00C413FD">
              <w:rPr>
                <w:color w:val="000000" w:themeColor="text1"/>
              </w:rPr>
              <w:t>(общее высшее образование)</w:t>
            </w:r>
          </w:p>
          <w:p w:rsidR="00557E14" w:rsidRPr="00C413FD" w:rsidRDefault="00557E14" w:rsidP="00557E14">
            <w:pPr>
              <w:jc w:val="center"/>
              <w:rPr>
                <w:color w:val="000000" w:themeColor="text1"/>
              </w:rPr>
            </w:pPr>
            <w:r w:rsidRPr="00C413FD">
              <w:rPr>
                <w:color w:val="000000" w:themeColor="text1"/>
              </w:rPr>
              <w:t>Специальность 6-05 0113-02 Филологическое образование. Белорусский язык и литература. Иностранный язык (английский).</w:t>
            </w:r>
          </w:p>
          <w:p w:rsidR="00557E14" w:rsidRPr="00C413FD" w:rsidRDefault="00557E14" w:rsidP="00557E14">
            <w:pPr>
              <w:ind w:hanging="5"/>
              <w:jc w:val="center"/>
              <w:rPr>
                <w:bCs/>
                <w:color w:val="000000" w:themeColor="text1"/>
              </w:rPr>
            </w:pPr>
            <w:r w:rsidRPr="00C413FD">
              <w:rPr>
                <w:bCs/>
                <w:color w:val="000000" w:themeColor="text1"/>
              </w:rPr>
              <w:t>Цикл специальных дисциплин: государственный компонент</w:t>
            </w:r>
          </w:p>
          <w:p w:rsidR="00557E14" w:rsidRPr="00C413FD" w:rsidRDefault="00557E14" w:rsidP="00557E14">
            <w:pPr>
              <w:spacing w:line="254" w:lineRule="auto"/>
              <w:jc w:val="center"/>
              <w:rPr>
                <w:color w:val="000000" w:themeColor="text1"/>
                <w:lang w:val="be-BY"/>
              </w:rPr>
            </w:pPr>
            <w:r w:rsidRPr="00C413FD">
              <w:rPr>
                <w:bCs/>
                <w:color w:val="000000" w:themeColor="text1"/>
              </w:rPr>
              <w:t>Модуль «Иностранный язык (английский) – 2»</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spacing w:line="254" w:lineRule="auto"/>
              <w:rPr>
                <w:b/>
                <w:color w:val="000000" w:themeColor="text1"/>
              </w:rPr>
            </w:pPr>
            <w:r w:rsidRPr="00C413FD">
              <w:rPr>
                <w:b/>
                <w:color w:val="000000" w:themeColor="text1"/>
              </w:rPr>
              <w:t>Краткое содержание</w:t>
            </w:r>
          </w:p>
          <w:p w:rsidR="00557E14" w:rsidRPr="00C413FD" w:rsidRDefault="00557E14" w:rsidP="00557E14">
            <w:pPr>
              <w:spacing w:line="254" w:lineRule="auto"/>
              <w:rPr>
                <w:b/>
                <w:color w:val="000000" w:themeColor="text1"/>
              </w:rPr>
            </w:pP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ind w:left="102" w:right="118"/>
              <w:jc w:val="both"/>
              <w:rPr>
                <w:color w:val="000000" w:themeColor="text1"/>
              </w:rPr>
            </w:pPr>
            <w:r w:rsidRPr="00C413FD">
              <w:rPr>
                <w:color w:val="000000" w:themeColor="text1"/>
              </w:rPr>
              <w:t>Содержание</w:t>
            </w:r>
            <w:r w:rsidRPr="00C413FD">
              <w:rPr>
                <w:color w:val="000000" w:themeColor="text1"/>
                <w:spacing w:val="1"/>
              </w:rPr>
              <w:t xml:space="preserve"> </w:t>
            </w:r>
            <w:r w:rsidRPr="00C413FD">
              <w:rPr>
                <w:color w:val="000000" w:themeColor="text1"/>
              </w:rPr>
              <w:t>дисциплины</w:t>
            </w:r>
            <w:r w:rsidRPr="00C413FD">
              <w:rPr>
                <w:color w:val="000000" w:themeColor="text1"/>
                <w:spacing w:val="1"/>
              </w:rPr>
              <w:t xml:space="preserve"> </w:t>
            </w:r>
            <w:r w:rsidRPr="00C413FD">
              <w:rPr>
                <w:color w:val="000000" w:themeColor="text1"/>
              </w:rPr>
              <w:t>«Иностранный</w:t>
            </w:r>
            <w:r w:rsidRPr="00C413FD">
              <w:rPr>
                <w:color w:val="000000" w:themeColor="text1"/>
                <w:spacing w:val="1"/>
              </w:rPr>
              <w:t xml:space="preserve"> </w:t>
            </w:r>
            <w:r w:rsidRPr="00C413FD">
              <w:rPr>
                <w:color w:val="000000" w:themeColor="text1"/>
              </w:rPr>
              <w:t>язык</w:t>
            </w:r>
            <w:r w:rsidRPr="00C413FD">
              <w:rPr>
                <w:color w:val="000000" w:themeColor="text1"/>
                <w:spacing w:val="1"/>
              </w:rPr>
              <w:t xml:space="preserve"> (английский) (пороговый продвинутый уровень)</w:t>
            </w:r>
            <w:r w:rsidRPr="00C413FD">
              <w:rPr>
                <w:color w:val="000000" w:themeColor="text1"/>
              </w:rPr>
              <w:t>»</w:t>
            </w:r>
            <w:r w:rsidRPr="00C413FD">
              <w:rPr>
                <w:color w:val="000000" w:themeColor="text1"/>
                <w:spacing w:val="1"/>
              </w:rPr>
              <w:t xml:space="preserve"> </w:t>
            </w:r>
            <w:r w:rsidRPr="00C413FD">
              <w:rPr>
                <w:color w:val="000000" w:themeColor="text1"/>
              </w:rPr>
              <w:t>предусматривает</w:t>
            </w:r>
            <w:r w:rsidRPr="00C413FD">
              <w:rPr>
                <w:color w:val="000000" w:themeColor="text1"/>
                <w:spacing w:val="1"/>
              </w:rPr>
              <w:t xml:space="preserve"> </w:t>
            </w:r>
            <w:r w:rsidRPr="00C413FD">
              <w:rPr>
                <w:color w:val="000000" w:themeColor="text1"/>
              </w:rPr>
              <w:t>обучение</w:t>
            </w:r>
            <w:r w:rsidRPr="00C413FD">
              <w:rPr>
                <w:color w:val="000000" w:themeColor="text1"/>
                <w:spacing w:val="1"/>
              </w:rPr>
              <w:t xml:space="preserve"> </w:t>
            </w:r>
            <w:r w:rsidRPr="00C413FD">
              <w:rPr>
                <w:color w:val="000000" w:themeColor="text1"/>
              </w:rPr>
              <w:t>всем</w:t>
            </w:r>
            <w:r w:rsidRPr="00C413FD">
              <w:rPr>
                <w:color w:val="000000" w:themeColor="text1"/>
                <w:spacing w:val="1"/>
              </w:rPr>
              <w:t xml:space="preserve"> </w:t>
            </w:r>
            <w:r w:rsidRPr="00C413FD">
              <w:rPr>
                <w:color w:val="000000" w:themeColor="text1"/>
              </w:rPr>
              <w:t>видам</w:t>
            </w:r>
            <w:r w:rsidRPr="00C413FD">
              <w:rPr>
                <w:color w:val="000000" w:themeColor="text1"/>
                <w:spacing w:val="1"/>
              </w:rPr>
              <w:t xml:space="preserve"> </w:t>
            </w:r>
            <w:r w:rsidRPr="00C413FD">
              <w:rPr>
                <w:color w:val="000000" w:themeColor="text1"/>
              </w:rPr>
              <w:t>речевой</w:t>
            </w:r>
            <w:r w:rsidRPr="00C413FD">
              <w:rPr>
                <w:color w:val="000000" w:themeColor="text1"/>
                <w:spacing w:val="1"/>
              </w:rPr>
              <w:t xml:space="preserve"> </w:t>
            </w:r>
            <w:r w:rsidRPr="00C413FD">
              <w:rPr>
                <w:color w:val="000000" w:themeColor="text1"/>
              </w:rPr>
              <w:t>деятельности</w:t>
            </w:r>
            <w:r w:rsidRPr="00C413FD">
              <w:rPr>
                <w:color w:val="000000" w:themeColor="text1"/>
                <w:spacing w:val="1"/>
              </w:rPr>
              <w:t xml:space="preserve"> </w:t>
            </w:r>
            <w:r w:rsidRPr="00C413FD">
              <w:rPr>
                <w:color w:val="000000" w:themeColor="text1"/>
              </w:rPr>
              <w:t>на</w:t>
            </w:r>
            <w:r w:rsidRPr="00C413FD">
              <w:rPr>
                <w:color w:val="000000" w:themeColor="text1"/>
                <w:spacing w:val="1"/>
              </w:rPr>
              <w:t xml:space="preserve"> </w:t>
            </w:r>
            <w:r w:rsidRPr="00C413FD">
              <w:rPr>
                <w:color w:val="000000" w:themeColor="text1"/>
              </w:rPr>
              <w:t>иностранном</w:t>
            </w:r>
            <w:r w:rsidRPr="00C413FD">
              <w:rPr>
                <w:color w:val="000000" w:themeColor="text1"/>
                <w:spacing w:val="1"/>
              </w:rPr>
              <w:t xml:space="preserve"> </w:t>
            </w:r>
            <w:r w:rsidRPr="00C413FD">
              <w:rPr>
                <w:color w:val="000000" w:themeColor="text1"/>
              </w:rPr>
              <w:t>языке</w:t>
            </w:r>
            <w:r w:rsidRPr="00C413FD">
              <w:rPr>
                <w:color w:val="000000" w:themeColor="text1"/>
                <w:spacing w:val="1"/>
              </w:rPr>
              <w:t xml:space="preserve"> </w:t>
            </w:r>
            <w:r w:rsidRPr="00C413FD">
              <w:rPr>
                <w:color w:val="000000" w:themeColor="text1"/>
              </w:rPr>
              <w:t>и</w:t>
            </w:r>
            <w:r w:rsidRPr="00C413FD">
              <w:rPr>
                <w:color w:val="000000" w:themeColor="text1"/>
                <w:spacing w:val="1"/>
              </w:rPr>
              <w:t xml:space="preserve"> </w:t>
            </w:r>
            <w:r w:rsidRPr="00C413FD">
              <w:rPr>
                <w:color w:val="000000" w:themeColor="text1"/>
              </w:rPr>
              <w:t>направлено</w:t>
            </w:r>
            <w:r w:rsidRPr="00C413FD">
              <w:rPr>
                <w:color w:val="000000" w:themeColor="text1"/>
                <w:spacing w:val="1"/>
              </w:rPr>
              <w:t xml:space="preserve"> </w:t>
            </w:r>
            <w:r w:rsidRPr="00C413FD">
              <w:rPr>
                <w:color w:val="000000" w:themeColor="text1"/>
              </w:rPr>
              <w:t>на</w:t>
            </w:r>
            <w:r w:rsidRPr="00C413FD">
              <w:rPr>
                <w:color w:val="000000" w:themeColor="text1"/>
                <w:spacing w:val="1"/>
              </w:rPr>
              <w:t xml:space="preserve"> </w:t>
            </w:r>
            <w:r w:rsidRPr="00C413FD">
              <w:rPr>
                <w:color w:val="000000" w:themeColor="text1"/>
              </w:rPr>
              <w:t>совершенствование</w:t>
            </w:r>
            <w:r w:rsidRPr="00C413FD">
              <w:rPr>
                <w:color w:val="000000" w:themeColor="text1"/>
                <w:spacing w:val="1"/>
              </w:rPr>
              <w:t xml:space="preserve"> </w:t>
            </w:r>
            <w:r w:rsidRPr="00C413FD">
              <w:rPr>
                <w:color w:val="000000" w:themeColor="text1"/>
              </w:rPr>
              <w:t>иноязычной</w:t>
            </w:r>
            <w:r w:rsidRPr="00C413FD">
              <w:rPr>
                <w:color w:val="000000" w:themeColor="text1"/>
                <w:spacing w:val="1"/>
              </w:rPr>
              <w:t xml:space="preserve"> </w:t>
            </w:r>
            <w:r w:rsidRPr="00C413FD">
              <w:rPr>
                <w:color w:val="000000" w:themeColor="text1"/>
              </w:rPr>
              <w:t>компетенции</w:t>
            </w:r>
            <w:r w:rsidRPr="00C413FD">
              <w:rPr>
                <w:color w:val="000000" w:themeColor="text1"/>
                <w:spacing w:val="1"/>
              </w:rPr>
              <w:t xml:space="preserve"> </w:t>
            </w:r>
            <w:r w:rsidRPr="00C413FD">
              <w:rPr>
                <w:color w:val="000000" w:themeColor="text1"/>
              </w:rPr>
              <w:t>практического</w:t>
            </w:r>
            <w:r w:rsidRPr="00C413FD">
              <w:rPr>
                <w:color w:val="000000" w:themeColor="text1"/>
                <w:spacing w:val="1"/>
              </w:rPr>
              <w:t xml:space="preserve"> </w:t>
            </w:r>
            <w:r w:rsidRPr="00C413FD">
              <w:rPr>
                <w:color w:val="000000" w:themeColor="text1"/>
              </w:rPr>
              <w:t>владения</w:t>
            </w:r>
            <w:r w:rsidRPr="00C413FD">
              <w:rPr>
                <w:color w:val="000000" w:themeColor="text1"/>
                <w:spacing w:val="1"/>
              </w:rPr>
              <w:t xml:space="preserve"> </w:t>
            </w:r>
            <w:r w:rsidRPr="00C413FD">
              <w:rPr>
                <w:color w:val="000000" w:themeColor="text1"/>
              </w:rPr>
              <w:t>иностранным</w:t>
            </w:r>
            <w:r w:rsidRPr="00C413FD">
              <w:rPr>
                <w:color w:val="000000" w:themeColor="text1"/>
                <w:spacing w:val="1"/>
              </w:rPr>
              <w:t xml:space="preserve"> </w:t>
            </w:r>
            <w:r w:rsidRPr="00C413FD">
              <w:rPr>
                <w:color w:val="000000" w:themeColor="text1"/>
              </w:rPr>
              <w:t>языком,</w:t>
            </w:r>
            <w:r w:rsidRPr="00C413FD">
              <w:rPr>
                <w:color w:val="000000" w:themeColor="text1"/>
                <w:spacing w:val="1"/>
              </w:rPr>
              <w:t xml:space="preserve"> </w:t>
            </w:r>
            <w:r w:rsidRPr="00C413FD">
              <w:rPr>
                <w:color w:val="000000" w:themeColor="text1"/>
              </w:rPr>
              <w:t>необходимой</w:t>
            </w:r>
            <w:r w:rsidRPr="00C413FD">
              <w:rPr>
                <w:color w:val="000000" w:themeColor="text1"/>
                <w:spacing w:val="-15"/>
              </w:rPr>
              <w:t xml:space="preserve"> </w:t>
            </w:r>
            <w:r w:rsidRPr="00C413FD">
              <w:rPr>
                <w:color w:val="000000" w:themeColor="text1"/>
              </w:rPr>
              <w:t>как</w:t>
            </w:r>
            <w:r w:rsidRPr="00C413FD">
              <w:rPr>
                <w:color w:val="000000" w:themeColor="text1"/>
                <w:spacing w:val="-16"/>
              </w:rPr>
              <w:t xml:space="preserve"> </w:t>
            </w:r>
            <w:r w:rsidRPr="00C413FD">
              <w:rPr>
                <w:color w:val="000000" w:themeColor="text1"/>
              </w:rPr>
              <w:t>для</w:t>
            </w:r>
            <w:r w:rsidRPr="00C413FD">
              <w:rPr>
                <w:color w:val="000000" w:themeColor="text1"/>
                <w:spacing w:val="-15"/>
              </w:rPr>
              <w:t xml:space="preserve"> </w:t>
            </w:r>
            <w:r w:rsidRPr="00C413FD">
              <w:rPr>
                <w:color w:val="000000" w:themeColor="text1"/>
              </w:rPr>
              <w:t>осуществления</w:t>
            </w:r>
            <w:r w:rsidRPr="00C413FD">
              <w:rPr>
                <w:color w:val="000000" w:themeColor="text1"/>
                <w:spacing w:val="-16"/>
              </w:rPr>
              <w:t xml:space="preserve"> </w:t>
            </w:r>
            <w:r w:rsidRPr="00C413FD">
              <w:rPr>
                <w:color w:val="000000" w:themeColor="text1"/>
              </w:rPr>
              <w:t>профессиональной</w:t>
            </w:r>
            <w:r w:rsidRPr="00C413FD">
              <w:rPr>
                <w:color w:val="000000" w:themeColor="text1"/>
                <w:spacing w:val="-15"/>
              </w:rPr>
              <w:t xml:space="preserve"> </w:t>
            </w:r>
            <w:r w:rsidRPr="00C413FD">
              <w:rPr>
                <w:color w:val="000000" w:themeColor="text1"/>
              </w:rPr>
              <w:t>деятельности</w:t>
            </w:r>
            <w:r w:rsidRPr="00C413FD">
              <w:rPr>
                <w:color w:val="000000" w:themeColor="text1"/>
                <w:spacing w:val="-15"/>
              </w:rPr>
              <w:t xml:space="preserve"> </w:t>
            </w:r>
            <w:r w:rsidRPr="00C413FD">
              <w:rPr>
                <w:color w:val="000000" w:themeColor="text1"/>
              </w:rPr>
              <w:t>в</w:t>
            </w:r>
            <w:r w:rsidRPr="00C413FD">
              <w:rPr>
                <w:color w:val="000000" w:themeColor="text1"/>
                <w:spacing w:val="-16"/>
              </w:rPr>
              <w:t xml:space="preserve"> </w:t>
            </w:r>
            <w:r w:rsidRPr="00C413FD">
              <w:rPr>
                <w:color w:val="000000" w:themeColor="text1"/>
              </w:rPr>
              <w:t>качестве</w:t>
            </w:r>
            <w:r w:rsidRPr="00C413FD">
              <w:rPr>
                <w:color w:val="000000" w:themeColor="text1"/>
                <w:spacing w:val="-68"/>
              </w:rPr>
              <w:t xml:space="preserve"> </w:t>
            </w:r>
            <w:r w:rsidRPr="00C413FD">
              <w:rPr>
                <w:color w:val="000000" w:themeColor="text1"/>
              </w:rPr>
              <w:t>учителя</w:t>
            </w:r>
            <w:r w:rsidRPr="00C413FD">
              <w:rPr>
                <w:color w:val="000000" w:themeColor="text1"/>
                <w:spacing w:val="1"/>
              </w:rPr>
              <w:t xml:space="preserve"> </w:t>
            </w:r>
            <w:r w:rsidRPr="00C413FD">
              <w:rPr>
                <w:color w:val="000000" w:themeColor="text1"/>
              </w:rPr>
              <w:t>иностранного</w:t>
            </w:r>
            <w:r w:rsidRPr="00C413FD">
              <w:rPr>
                <w:color w:val="000000" w:themeColor="text1"/>
                <w:spacing w:val="1"/>
              </w:rPr>
              <w:t xml:space="preserve"> </w:t>
            </w:r>
            <w:r w:rsidRPr="00C413FD">
              <w:rPr>
                <w:color w:val="000000" w:themeColor="text1"/>
              </w:rPr>
              <w:t>языка,</w:t>
            </w:r>
            <w:r w:rsidRPr="00C413FD">
              <w:rPr>
                <w:color w:val="000000" w:themeColor="text1"/>
                <w:spacing w:val="1"/>
              </w:rPr>
              <w:t xml:space="preserve"> </w:t>
            </w:r>
            <w:r w:rsidRPr="00C413FD">
              <w:rPr>
                <w:color w:val="000000" w:themeColor="text1"/>
              </w:rPr>
              <w:t>так</w:t>
            </w:r>
            <w:r w:rsidRPr="00C413FD">
              <w:rPr>
                <w:color w:val="000000" w:themeColor="text1"/>
                <w:spacing w:val="1"/>
              </w:rPr>
              <w:t xml:space="preserve"> </w:t>
            </w:r>
            <w:r w:rsidRPr="00C413FD">
              <w:rPr>
                <w:color w:val="000000" w:themeColor="text1"/>
              </w:rPr>
              <w:t>и</w:t>
            </w:r>
            <w:r w:rsidRPr="00C413FD">
              <w:rPr>
                <w:color w:val="000000" w:themeColor="text1"/>
                <w:spacing w:val="1"/>
              </w:rPr>
              <w:t xml:space="preserve"> </w:t>
            </w:r>
            <w:r w:rsidRPr="00C413FD">
              <w:rPr>
                <w:color w:val="000000" w:themeColor="text1"/>
              </w:rPr>
              <w:t>для</w:t>
            </w:r>
            <w:r w:rsidRPr="00C413FD">
              <w:rPr>
                <w:color w:val="000000" w:themeColor="text1"/>
                <w:spacing w:val="1"/>
              </w:rPr>
              <w:t xml:space="preserve"> </w:t>
            </w:r>
            <w:r w:rsidRPr="00C413FD">
              <w:rPr>
                <w:color w:val="000000" w:themeColor="text1"/>
              </w:rPr>
              <w:t>осуществления</w:t>
            </w:r>
            <w:r w:rsidRPr="00C413FD">
              <w:rPr>
                <w:color w:val="000000" w:themeColor="text1"/>
                <w:spacing w:val="1"/>
              </w:rPr>
              <w:t xml:space="preserve"> </w:t>
            </w:r>
            <w:r w:rsidRPr="00C413FD">
              <w:rPr>
                <w:color w:val="000000" w:themeColor="text1"/>
              </w:rPr>
              <w:t>межличностной</w:t>
            </w:r>
            <w:r w:rsidRPr="00C413FD">
              <w:rPr>
                <w:color w:val="000000" w:themeColor="text1"/>
                <w:spacing w:val="1"/>
              </w:rPr>
              <w:t xml:space="preserve"> </w:t>
            </w:r>
            <w:r w:rsidRPr="00C413FD">
              <w:rPr>
                <w:color w:val="000000" w:themeColor="text1"/>
              </w:rPr>
              <w:t>коммуникации</w:t>
            </w:r>
            <w:r w:rsidRPr="00C413FD">
              <w:rPr>
                <w:color w:val="000000" w:themeColor="text1"/>
                <w:spacing w:val="-1"/>
              </w:rPr>
              <w:t xml:space="preserve"> </w:t>
            </w:r>
            <w:r w:rsidRPr="00C413FD">
              <w:rPr>
                <w:color w:val="000000" w:themeColor="text1"/>
              </w:rPr>
              <w:t>в</w:t>
            </w:r>
            <w:r w:rsidRPr="00C413FD">
              <w:rPr>
                <w:color w:val="000000" w:themeColor="text1"/>
                <w:spacing w:val="-4"/>
              </w:rPr>
              <w:t xml:space="preserve"> </w:t>
            </w:r>
            <w:r w:rsidRPr="00C413FD">
              <w:rPr>
                <w:color w:val="000000" w:themeColor="text1"/>
              </w:rPr>
              <w:t>реальных</w:t>
            </w:r>
            <w:r w:rsidRPr="00C413FD">
              <w:rPr>
                <w:color w:val="000000" w:themeColor="text1"/>
                <w:spacing w:val="-1"/>
              </w:rPr>
              <w:t xml:space="preserve"> </w:t>
            </w:r>
            <w:r w:rsidRPr="00C413FD">
              <w:rPr>
                <w:color w:val="000000" w:themeColor="text1"/>
              </w:rPr>
              <w:t>ситуациях</w:t>
            </w:r>
            <w:r w:rsidRPr="00C413FD">
              <w:rPr>
                <w:color w:val="000000" w:themeColor="text1"/>
                <w:spacing w:val="2"/>
              </w:rPr>
              <w:t xml:space="preserve"> </w:t>
            </w:r>
            <w:r w:rsidRPr="00C413FD">
              <w:rPr>
                <w:color w:val="000000" w:themeColor="text1"/>
              </w:rPr>
              <w:t>речевого</w:t>
            </w:r>
            <w:r w:rsidRPr="00C413FD">
              <w:rPr>
                <w:color w:val="000000" w:themeColor="text1"/>
                <w:spacing w:val="-1"/>
              </w:rPr>
              <w:t xml:space="preserve"> </w:t>
            </w:r>
            <w:r w:rsidRPr="00C413FD">
              <w:rPr>
                <w:color w:val="000000" w:themeColor="text1"/>
              </w:rPr>
              <w:t>общения.</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rPr>
                <w:b/>
                <w:color w:val="000000" w:themeColor="text1"/>
              </w:rPr>
            </w:pPr>
            <w:r w:rsidRPr="00C413FD">
              <w:rPr>
                <w:b/>
                <w:color w:val="000000" w:themeColor="text1"/>
              </w:rPr>
              <w:t>Формируемые компетенции, результаты обучения</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tabs>
                <w:tab w:val="left" w:pos="954"/>
              </w:tabs>
              <w:ind w:hanging="114"/>
              <w:jc w:val="both"/>
              <w:rPr>
                <w:color w:val="000000" w:themeColor="text1"/>
              </w:rPr>
            </w:pPr>
            <w:r w:rsidRPr="00C413FD">
              <w:rPr>
                <w:color w:val="000000" w:themeColor="text1"/>
              </w:rPr>
              <w:t xml:space="preserve">  </w:t>
            </w:r>
            <w:proofErr w:type="gramStart"/>
            <w:r w:rsidRPr="00C413FD">
              <w:rPr>
                <w:color w:val="000000" w:themeColor="text1"/>
              </w:rPr>
              <w:t xml:space="preserve">Базовые профессиональные </w:t>
            </w:r>
            <w:r w:rsidRPr="00C413FD">
              <w:rPr>
                <w:bCs/>
                <w:color w:val="000000" w:themeColor="text1"/>
              </w:rPr>
              <w:t>компетенции</w:t>
            </w:r>
            <w:r w:rsidRPr="00C413FD">
              <w:rPr>
                <w:color w:val="000000" w:themeColor="text1"/>
              </w:rPr>
              <w:t xml:space="preserve">: </w:t>
            </w:r>
            <w:r w:rsidRPr="00C413FD">
              <w:rPr>
                <w:b/>
                <w:bCs/>
                <w:color w:val="000000" w:themeColor="text1"/>
              </w:rPr>
              <w:t>знать:</w:t>
            </w:r>
            <w:r w:rsidRPr="00C413FD">
              <w:rPr>
                <w:color w:val="000000" w:themeColor="text1"/>
              </w:rPr>
              <w:t xml:space="preserve"> функциональные</w:t>
            </w:r>
            <w:r w:rsidRPr="00C413FD">
              <w:rPr>
                <w:color w:val="000000" w:themeColor="text1"/>
                <w:spacing w:val="-12"/>
              </w:rPr>
              <w:t xml:space="preserve"> </w:t>
            </w:r>
            <w:r w:rsidRPr="00C413FD">
              <w:rPr>
                <w:color w:val="000000" w:themeColor="text1"/>
              </w:rPr>
              <w:t>типы</w:t>
            </w:r>
            <w:r w:rsidRPr="00C413FD">
              <w:rPr>
                <w:color w:val="000000" w:themeColor="text1"/>
                <w:spacing w:val="-13"/>
              </w:rPr>
              <w:t xml:space="preserve"> </w:t>
            </w:r>
            <w:r w:rsidRPr="00C413FD">
              <w:rPr>
                <w:color w:val="000000" w:themeColor="text1"/>
              </w:rPr>
              <w:t>диалогических</w:t>
            </w:r>
            <w:r w:rsidRPr="00C413FD">
              <w:rPr>
                <w:color w:val="000000" w:themeColor="text1"/>
                <w:spacing w:val="-12"/>
              </w:rPr>
              <w:t xml:space="preserve"> </w:t>
            </w:r>
            <w:r w:rsidRPr="00C413FD">
              <w:rPr>
                <w:color w:val="000000" w:themeColor="text1"/>
              </w:rPr>
              <w:t>и</w:t>
            </w:r>
            <w:r w:rsidRPr="00C413FD">
              <w:rPr>
                <w:color w:val="000000" w:themeColor="text1"/>
                <w:spacing w:val="-10"/>
              </w:rPr>
              <w:t xml:space="preserve"> </w:t>
            </w:r>
            <w:r w:rsidRPr="00C413FD">
              <w:rPr>
                <w:color w:val="000000" w:themeColor="text1"/>
              </w:rPr>
              <w:t>монологических</w:t>
            </w:r>
            <w:r w:rsidRPr="00C413FD">
              <w:rPr>
                <w:color w:val="000000" w:themeColor="text1"/>
                <w:spacing w:val="-10"/>
              </w:rPr>
              <w:t xml:space="preserve"> </w:t>
            </w:r>
            <w:r w:rsidRPr="00C413FD">
              <w:rPr>
                <w:color w:val="000000" w:themeColor="text1"/>
              </w:rPr>
              <w:t>высказываний</w:t>
            </w:r>
            <w:r w:rsidRPr="00C413FD">
              <w:rPr>
                <w:color w:val="000000" w:themeColor="text1"/>
                <w:spacing w:val="-15"/>
              </w:rPr>
              <w:t xml:space="preserve"> </w:t>
            </w:r>
            <w:r w:rsidRPr="00C413FD">
              <w:rPr>
                <w:color w:val="000000" w:themeColor="text1"/>
              </w:rPr>
              <w:t>и</w:t>
            </w:r>
            <w:r w:rsidRPr="00C413FD">
              <w:rPr>
                <w:color w:val="000000" w:themeColor="text1"/>
                <w:spacing w:val="-67"/>
              </w:rPr>
              <w:t xml:space="preserve"> </w:t>
            </w:r>
            <w:r w:rsidRPr="00C413FD">
              <w:rPr>
                <w:color w:val="000000" w:themeColor="text1"/>
              </w:rPr>
              <w:t>требования,</w:t>
            </w:r>
            <w:r w:rsidRPr="00C413FD">
              <w:rPr>
                <w:color w:val="000000" w:themeColor="text1"/>
                <w:spacing w:val="-2"/>
              </w:rPr>
              <w:t xml:space="preserve"> </w:t>
            </w:r>
            <w:r w:rsidRPr="00C413FD">
              <w:rPr>
                <w:color w:val="000000" w:themeColor="text1"/>
              </w:rPr>
              <w:t>предъявляемые</w:t>
            </w:r>
            <w:r w:rsidRPr="00C413FD">
              <w:rPr>
                <w:color w:val="000000" w:themeColor="text1"/>
                <w:spacing w:val="-2"/>
              </w:rPr>
              <w:t xml:space="preserve"> </w:t>
            </w:r>
            <w:r w:rsidRPr="00C413FD">
              <w:rPr>
                <w:color w:val="000000" w:themeColor="text1"/>
              </w:rPr>
              <w:t>к</w:t>
            </w:r>
            <w:r w:rsidRPr="00C413FD">
              <w:rPr>
                <w:color w:val="000000" w:themeColor="text1"/>
                <w:spacing w:val="-4"/>
              </w:rPr>
              <w:t xml:space="preserve"> </w:t>
            </w:r>
            <w:r w:rsidRPr="00C413FD">
              <w:rPr>
                <w:color w:val="000000" w:themeColor="text1"/>
              </w:rPr>
              <w:t>осуществлению</w:t>
            </w:r>
            <w:r w:rsidRPr="00C413FD">
              <w:rPr>
                <w:color w:val="000000" w:themeColor="text1"/>
                <w:spacing w:val="-2"/>
              </w:rPr>
              <w:t xml:space="preserve"> </w:t>
            </w:r>
            <w:r w:rsidRPr="00C413FD">
              <w:rPr>
                <w:color w:val="000000" w:themeColor="text1"/>
              </w:rPr>
              <w:t>речевой</w:t>
            </w:r>
            <w:r w:rsidRPr="00C413FD">
              <w:rPr>
                <w:color w:val="000000" w:themeColor="text1"/>
                <w:spacing w:val="-1"/>
              </w:rPr>
              <w:t xml:space="preserve"> </w:t>
            </w:r>
            <w:r w:rsidRPr="00C413FD">
              <w:rPr>
                <w:color w:val="000000" w:themeColor="text1"/>
              </w:rPr>
              <w:t xml:space="preserve">коммуникации, </w:t>
            </w:r>
            <w:r w:rsidRPr="00C413FD">
              <w:rPr>
                <w:b/>
                <w:bCs/>
                <w:color w:val="000000" w:themeColor="text1"/>
              </w:rPr>
              <w:t>уметь:</w:t>
            </w:r>
            <w:r w:rsidRPr="00C413FD">
              <w:rPr>
                <w:color w:val="000000" w:themeColor="text1"/>
              </w:rPr>
              <w:t xml:space="preserve"> реферировать</w:t>
            </w:r>
            <w:r w:rsidRPr="00C413FD">
              <w:rPr>
                <w:color w:val="000000" w:themeColor="text1"/>
                <w:spacing w:val="-11"/>
              </w:rPr>
              <w:t xml:space="preserve"> </w:t>
            </w:r>
            <w:r w:rsidRPr="00C413FD">
              <w:rPr>
                <w:color w:val="000000" w:themeColor="text1"/>
              </w:rPr>
              <w:t>тексты</w:t>
            </w:r>
            <w:r w:rsidRPr="00C413FD">
              <w:rPr>
                <w:color w:val="000000" w:themeColor="text1"/>
                <w:spacing w:val="-8"/>
              </w:rPr>
              <w:t xml:space="preserve"> </w:t>
            </w:r>
            <w:r w:rsidRPr="00C413FD">
              <w:rPr>
                <w:color w:val="000000" w:themeColor="text1"/>
              </w:rPr>
              <w:t>информационного</w:t>
            </w:r>
            <w:r w:rsidRPr="00C413FD">
              <w:rPr>
                <w:color w:val="000000" w:themeColor="text1"/>
                <w:spacing w:val="-11"/>
              </w:rPr>
              <w:t xml:space="preserve"> </w:t>
            </w:r>
            <w:r w:rsidRPr="00C413FD">
              <w:rPr>
                <w:color w:val="000000" w:themeColor="text1"/>
              </w:rPr>
              <w:t>характера</w:t>
            </w:r>
            <w:r w:rsidRPr="00C413FD">
              <w:rPr>
                <w:color w:val="000000" w:themeColor="text1"/>
                <w:spacing w:val="-11"/>
              </w:rPr>
              <w:t xml:space="preserve"> </w:t>
            </w:r>
            <w:r w:rsidRPr="00C413FD">
              <w:rPr>
                <w:color w:val="000000" w:themeColor="text1"/>
              </w:rPr>
              <w:t>объемом</w:t>
            </w:r>
            <w:r w:rsidRPr="00C413FD">
              <w:rPr>
                <w:color w:val="000000" w:themeColor="text1"/>
                <w:spacing w:val="-11"/>
              </w:rPr>
              <w:t xml:space="preserve"> </w:t>
            </w:r>
            <w:r w:rsidRPr="00C413FD">
              <w:rPr>
                <w:color w:val="000000" w:themeColor="text1"/>
              </w:rPr>
              <w:t>1-2</w:t>
            </w:r>
            <w:r w:rsidRPr="00C413FD">
              <w:rPr>
                <w:color w:val="000000" w:themeColor="text1"/>
                <w:spacing w:val="-11"/>
              </w:rPr>
              <w:t xml:space="preserve"> </w:t>
            </w:r>
            <w:r w:rsidRPr="00C413FD">
              <w:rPr>
                <w:color w:val="000000" w:themeColor="text1"/>
              </w:rPr>
              <w:t>страницы</w:t>
            </w:r>
            <w:r w:rsidRPr="00C413FD">
              <w:rPr>
                <w:color w:val="000000" w:themeColor="text1"/>
                <w:spacing w:val="-67"/>
              </w:rPr>
              <w:t xml:space="preserve"> </w:t>
            </w:r>
            <w:r w:rsidRPr="00C413FD">
              <w:rPr>
                <w:color w:val="000000" w:themeColor="text1"/>
              </w:rPr>
              <w:t>в устной</w:t>
            </w:r>
            <w:r w:rsidRPr="00C413FD">
              <w:rPr>
                <w:color w:val="000000" w:themeColor="text1"/>
                <w:spacing w:val="-3"/>
              </w:rPr>
              <w:t xml:space="preserve"> </w:t>
            </w:r>
            <w:r w:rsidRPr="00C413FD">
              <w:rPr>
                <w:color w:val="000000" w:themeColor="text1"/>
              </w:rPr>
              <w:t>и письменной формах</w:t>
            </w:r>
            <w:r w:rsidRPr="00C413FD">
              <w:rPr>
                <w:color w:val="000000" w:themeColor="text1"/>
                <w:lang w:val="be-BY"/>
              </w:rPr>
              <w:t xml:space="preserve">, </w:t>
            </w:r>
            <w:r w:rsidRPr="00C413FD">
              <w:rPr>
                <w:b/>
                <w:bCs/>
                <w:color w:val="000000" w:themeColor="text1"/>
              </w:rPr>
              <w:t>владеть:</w:t>
            </w:r>
            <w:r w:rsidRPr="00C413FD">
              <w:rPr>
                <w:color w:val="000000" w:themeColor="text1"/>
              </w:rPr>
              <w:t xml:space="preserve"> основными</w:t>
            </w:r>
            <w:r w:rsidRPr="00C413FD">
              <w:rPr>
                <w:color w:val="000000" w:themeColor="text1"/>
                <w:spacing w:val="-4"/>
              </w:rPr>
              <w:t xml:space="preserve"> </w:t>
            </w:r>
            <w:r w:rsidRPr="00C413FD">
              <w:rPr>
                <w:color w:val="000000" w:themeColor="text1"/>
              </w:rPr>
              <w:t>фонетическими</w:t>
            </w:r>
            <w:r w:rsidRPr="00C413FD">
              <w:rPr>
                <w:color w:val="000000" w:themeColor="text1"/>
                <w:spacing w:val="-4"/>
              </w:rPr>
              <w:t xml:space="preserve"> </w:t>
            </w:r>
            <w:r w:rsidRPr="00C413FD">
              <w:rPr>
                <w:color w:val="000000" w:themeColor="text1"/>
              </w:rPr>
              <w:t>и</w:t>
            </w:r>
            <w:r w:rsidRPr="00C413FD">
              <w:rPr>
                <w:color w:val="000000" w:themeColor="text1"/>
                <w:spacing w:val="-4"/>
              </w:rPr>
              <w:t xml:space="preserve"> </w:t>
            </w:r>
            <w:r w:rsidRPr="00C413FD">
              <w:rPr>
                <w:color w:val="000000" w:themeColor="text1"/>
              </w:rPr>
              <w:t>артикуляционными</w:t>
            </w:r>
            <w:r w:rsidRPr="00C413FD">
              <w:rPr>
                <w:color w:val="000000" w:themeColor="text1"/>
                <w:spacing w:val="-4"/>
              </w:rPr>
              <w:t xml:space="preserve"> </w:t>
            </w:r>
            <w:r w:rsidRPr="00C413FD">
              <w:rPr>
                <w:color w:val="000000" w:themeColor="text1"/>
              </w:rPr>
              <w:t>навыками; основными</w:t>
            </w:r>
            <w:r w:rsidRPr="00C413FD">
              <w:rPr>
                <w:color w:val="000000" w:themeColor="text1"/>
                <w:spacing w:val="-4"/>
              </w:rPr>
              <w:t xml:space="preserve"> </w:t>
            </w:r>
            <w:r w:rsidRPr="00C413FD">
              <w:rPr>
                <w:color w:val="000000" w:themeColor="text1"/>
              </w:rPr>
              <w:t>грамматическими</w:t>
            </w:r>
            <w:r w:rsidRPr="00C413FD">
              <w:rPr>
                <w:color w:val="000000" w:themeColor="text1"/>
                <w:spacing w:val="-4"/>
              </w:rPr>
              <w:t xml:space="preserve"> </w:t>
            </w:r>
            <w:r w:rsidRPr="00C413FD">
              <w:rPr>
                <w:color w:val="000000" w:themeColor="text1"/>
              </w:rPr>
              <w:t>и</w:t>
            </w:r>
            <w:r w:rsidRPr="00C413FD">
              <w:rPr>
                <w:color w:val="000000" w:themeColor="text1"/>
                <w:spacing w:val="-4"/>
              </w:rPr>
              <w:t xml:space="preserve"> </w:t>
            </w:r>
            <w:r w:rsidRPr="00C413FD">
              <w:rPr>
                <w:color w:val="000000" w:themeColor="text1"/>
              </w:rPr>
              <w:t>лексическими</w:t>
            </w:r>
            <w:r w:rsidRPr="00C413FD">
              <w:rPr>
                <w:color w:val="000000" w:themeColor="text1"/>
                <w:spacing w:val="-4"/>
              </w:rPr>
              <w:t xml:space="preserve"> </w:t>
            </w:r>
            <w:r w:rsidRPr="00C413FD">
              <w:rPr>
                <w:color w:val="000000" w:themeColor="text1"/>
              </w:rPr>
              <w:t>навыками</w:t>
            </w:r>
            <w:r w:rsidRPr="00C413FD">
              <w:rPr>
                <w:color w:val="000000" w:themeColor="text1"/>
                <w:lang w:val="be-BY"/>
              </w:rPr>
              <w:t>.</w:t>
            </w:r>
            <w:proofErr w:type="gramEnd"/>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rPr>
                <w:b/>
                <w:color w:val="000000" w:themeColor="text1"/>
              </w:rPr>
            </w:pPr>
            <w:r w:rsidRPr="00C413FD">
              <w:rPr>
                <w:b/>
                <w:color w:val="000000" w:themeColor="text1"/>
              </w:rPr>
              <w:t>Пререквизиты</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ind w:right="121"/>
              <w:jc w:val="both"/>
              <w:rPr>
                <w:color w:val="000000" w:themeColor="text1"/>
              </w:rPr>
            </w:pPr>
            <w:r w:rsidRPr="00C413FD">
              <w:rPr>
                <w:color w:val="000000" w:themeColor="text1"/>
              </w:rPr>
              <w:t>«Теоретическая</w:t>
            </w:r>
            <w:r w:rsidRPr="00C413FD">
              <w:rPr>
                <w:color w:val="000000" w:themeColor="text1"/>
                <w:spacing w:val="-5"/>
              </w:rPr>
              <w:t xml:space="preserve"> </w:t>
            </w:r>
            <w:r w:rsidRPr="00C413FD">
              <w:rPr>
                <w:color w:val="000000" w:themeColor="text1"/>
              </w:rPr>
              <w:t>фонетика</w:t>
            </w:r>
            <w:r w:rsidRPr="00C413FD">
              <w:rPr>
                <w:color w:val="000000" w:themeColor="text1"/>
                <w:spacing w:val="-5"/>
              </w:rPr>
              <w:t xml:space="preserve"> </w:t>
            </w:r>
            <w:r w:rsidRPr="00C413FD">
              <w:rPr>
                <w:color w:val="000000" w:themeColor="text1"/>
              </w:rPr>
              <w:t>и</w:t>
            </w:r>
            <w:r w:rsidRPr="00C413FD">
              <w:rPr>
                <w:color w:val="000000" w:themeColor="text1"/>
                <w:spacing w:val="-1"/>
              </w:rPr>
              <w:t xml:space="preserve"> </w:t>
            </w:r>
            <w:r w:rsidRPr="00C413FD">
              <w:rPr>
                <w:color w:val="000000" w:themeColor="text1"/>
              </w:rPr>
              <w:t>грамматика»,</w:t>
            </w:r>
            <w:r w:rsidRPr="00C413FD">
              <w:rPr>
                <w:color w:val="000000" w:themeColor="text1"/>
                <w:spacing w:val="-3"/>
              </w:rPr>
              <w:t xml:space="preserve"> </w:t>
            </w:r>
            <w:r w:rsidRPr="00C413FD">
              <w:rPr>
                <w:color w:val="000000" w:themeColor="text1"/>
              </w:rPr>
              <w:t>«Теория</w:t>
            </w:r>
            <w:r w:rsidRPr="00C413FD">
              <w:rPr>
                <w:color w:val="000000" w:themeColor="text1"/>
                <w:spacing w:val="-4"/>
              </w:rPr>
              <w:t xml:space="preserve"> </w:t>
            </w:r>
            <w:r w:rsidRPr="00C413FD">
              <w:rPr>
                <w:color w:val="000000" w:themeColor="text1"/>
              </w:rPr>
              <w:t>и</w:t>
            </w:r>
            <w:r w:rsidRPr="00C413FD">
              <w:rPr>
                <w:color w:val="000000" w:themeColor="text1"/>
                <w:spacing w:val="-2"/>
              </w:rPr>
              <w:t xml:space="preserve"> </w:t>
            </w:r>
            <w:r w:rsidRPr="00C413FD">
              <w:rPr>
                <w:color w:val="000000" w:themeColor="text1"/>
              </w:rPr>
              <w:t>практика</w:t>
            </w:r>
            <w:r w:rsidRPr="00C413FD">
              <w:rPr>
                <w:color w:val="000000" w:themeColor="text1"/>
                <w:spacing w:val="-3"/>
              </w:rPr>
              <w:t xml:space="preserve"> </w:t>
            </w:r>
            <w:r w:rsidRPr="00C413FD">
              <w:rPr>
                <w:color w:val="000000" w:themeColor="text1"/>
              </w:rPr>
              <w:t>перевода».</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rPr>
                <w:b/>
                <w:color w:val="000000" w:themeColor="text1"/>
              </w:rPr>
            </w:pPr>
            <w:r w:rsidRPr="00C413FD">
              <w:rPr>
                <w:b/>
                <w:color w:val="000000" w:themeColor="text1"/>
              </w:rPr>
              <w:t>Трудоемкость</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color w:val="000000" w:themeColor="text1"/>
              </w:rPr>
            </w:pPr>
            <w:r w:rsidRPr="00C413FD">
              <w:rPr>
                <w:color w:val="000000" w:themeColor="text1"/>
              </w:rPr>
              <w:t>В пятом семестре: всего – 108 ч., 60 практических часов, 3 з.е.; в шестом семестре: 120 ч., 76 практических часов, 3 з.е.</w:t>
            </w:r>
          </w:p>
        </w:tc>
      </w:tr>
      <w:tr w:rsidR="00557E14" w:rsidRPr="00C413FD" w:rsidTr="00557E14">
        <w:trPr>
          <w:trHeight w:val="58"/>
        </w:trPr>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ы), требования и формы текущей и промежуточной аттестации</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color w:val="000000" w:themeColor="text1"/>
              </w:rPr>
            </w:pPr>
            <w:r w:rsidRPr="00C413FD">
              <w:rPr>
                <w:color w:val="000000" w:themeColor="text1"/>
              </w:rPr>
              <w:t>Формой текущей аттестации в пятом семестре является экзамен. Формой текущей аттестации в шестом семестре является зачёт.</w:t>
            </w:r>
          </w:p>
        </w:tc>
      </w:tr>
    </w:tbl>
    <w:p w:rsidR="00557E14" w:rsidRPr="00C413FD" w:rsidRDefault="00557E14" w:rsidP="00557E14">
      <w:pP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557E14" w:rsidRPr="00C413FD" w:rsidRDefault="00557E14" w:rsidP="00557E14">
      <w:pPr>
        <w:jc w:val="center"/>
        <w:rPr>
          <w:b/>
          <w:bCs/>
          <w:color w:val="000000" w:themeColor="text1"/>
        </w:rPr>
      </w:pPr>
    </w:p>
    <w:p w:rsidR="00A761F5" w:rsidRPr="00C413FD" w:rsidRDefault="00A761F5" w:rsidP="00557E14">
      <w:pPr>
        <w:jc w:val="center"/>
        <w:rPr>
          <w:b/>
          <w:bCs/>
          <w:color w:val="000000" w:themeColor="text1"/>
          <w:lang w:val="be-BY"/>
        </w:rPr>
      </w:pPr>
    </w:p>
    <w:p w:rsidR="00557E14" w:rsidRPr="00C413FD" w:rsidRDefault="00557E14" w:rsidP="00557E14">
      <w:pPr>
        <w:jc w:val="center"/>
        <w:rPr>
          <w:b/>
          <w:bCs/>
          <w:color w:val="000000" w:themeColor="text1"/>
        </w:rPr>
      </w:pPr>
      <w:r w:rsidRPr="00C413FD">
        <w:rPr>
          <w:b/>
          <w:bCs/>
          <w:color w:val="000000" w:themeColor="text1"/>
        </w:rPr>
        <w:lastRenderedPageBreak/>
        <w:t>Учебная дисциплина «Иностранный язык (английский)</w:t>
      </w:r>
      <w:r w:rsidRPr="00C413FD">
        <w:rPr>
          <w:b/>
          <w:bCs/>
          <w:color w:val="000000" w:themeColor="text1"/>
          <w:lang w:val="be-BY"/>
        </w:rPr>
        <w:t xml:space="preserve"> (уровень профессионального владения)</w:t>
      </w:r>
      <w:r w:rsidRPr="00C413FD">
        <w:rPr>
          <w:b/>
          <w:bCs/>
          <w:color w:val="000000" w:themeColor="text1"/>
        </w:rPr>
        <w:t>»</w:t>
      </w:r>
    </w:p>
    <w:p w:rsidR="00557E14" w:rsidRPr="00C413FD" w:rsidRDefault="00557E14" w:rsidP="00557E14">
      <w:pPr>
        <w:jc w:val="center"/>
        <w:rPr>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341"/>
      </w:tblGrid>
      <w:tr w:rsidR="00A00C79"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bCs/>
                <w:color w:val="000000" w:themeColor="text1"/>
              </w:rPr>
            </w:pPr>
            <w:r w:rsidRPr="00C413FD">
              <w:rPr>
                <w:b/>
                <w:bCs/>
                <w:color w:val="000000" w:themeColor="text1"/>
              </w:rPr>
              <w:t xml:space="preserve">Место дисциплины </w:t>
            </w:r>
          </w:p>
          <w:p w:rsidR="00557E14" w:rsidRPr="00C413FD" w:rsidRDefault="00557E14" w:rsidP="00557E14">
            <w:pPr>
              <w:spacing w:line="252" w:lineRule="auto"/>
              <w:rPr>
                <w:b/>
                <w:bCs/>
                <w:color w:val="000000" w:themeColor="text1"/>
              </w:rPr>
            </w:pPr>
            <w:r w:rsidRPr="00C413FD">
              <w:rPr>
                <w:b/>
                <w:bCs/>
                <w:color w:val="000000" w:themeColor="text1"/>
              </w:rPr>
              <w:t>в структурной схеме образовательной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jc w:val="center"/>
              <w:rPr>
                <w:color w:val="000000" w:themeColor="text1"/>
              </w:rPr>
            </w:pPr>
            <w:r w:rsidRPr="00C413FD">
              <w:rPr>
                <w:color w:val="000000" w:themeColor="text1"/>
              </w:rPr>
              <w:t xml:space="preserve">Образовательная программа бакалавриата </w:t>
            </w:r>
          </w:p>
          <w:p w:rsidR="00557E14" w:rsidRPr="00C413FD" w:rsidRDefault="00557E14" w:rsidP="00557E14">
            <w:pPr>
              <w:jc w:val="center"/>
              <w:rPr>
                <w:color w:val="000000" w:themeColor="text1"/>
              </w:rPr>
            </w:pPr>
            <w:r w:rsidRPr="00C413FD">
              <w:rPr>
                <w:color w:val="000000" w:themeColor="text1"/>
              </w:rPr>
              <w:t>(общее высшее образование)</w:t>
            </w:r>
          </w:p>
          <w:p w:rsidR="00557E14" w:rsidRPr="00C413FD" w:rsidRDefault="00557E14" w:rsidP="00557E14">
            <w:pPr>
              <w:jc w:val="center"/>
              <w:rPr>
                <w:color w:val="000000" w:themeColor="text1"/>
              </w:rPr>
            </w:pPr>
            <w:r w:rsidRPr="00C413FD">
              <w:rPr>
                <w:color w:val="000000" w:themeColor="text1"/>
              </w:rPr>
              <w:t>Специальность 6-05 0113-02 Филологическое образование. Белорусский язык и литература. Иностранный язык (английский)</w:t>
            </w:r>
          </w:p>
          <w:p w:rsidR="00557E14" w:rsidRPr="00C413FD" w:rsidRDefault="00557E14" w:rsidP="00557E14">
            <w:pPr>
              <w:ind w:hanging="5"/>
              <w:jc w:val="center"/>
              <w:rPr>
                <w:bCs/>
                <w:color w:val="000000" w:themeColor="text1"/>
              </w:rPr>
            </w:pPr>
            <w:r w:rsidRPr="00C413FD">
              <w:rPr>
                <w:bCs/>
                <w:color w:val="000000" w:themeColor="text1"/>
              </w:rPr>
              <w:t>Цикл специальных дисциплин: государственный компонент</w:t>
            </w:r>
          </w:p>
          <w:p w:rsidR="00557E14" w:rsidRPr="00C413FD" w:rsidRDefault="00557E14" w:rsidP="00557E14">
            <w:pPr>
              <w:spacing w:line="252" w:lineRule="auto"/>
              <w:jc w:val="center"/>
              <w:rPr>
                <w:bCs/>
                <w:color w:val="000000" w:themeColor="text1"/>
              </w:rPr>
            </w:pPr>
            <w:r w:rsidRPr="00C413FD">
              <w:rPr>
                <w:bCs/>
                <w:color w:val="000000" w:themeColor="text1"/>
              </w:rPr>
              <w:t>Модуль «Иностранный язык (английский) – 2»</w:t>
            </w:r>
          </w:p>
        </w:tc>
      </w:tr>
      <w:tr w:rsidR="00A00C79" w:rsidRPr="00C413FD" w:rsidTr="00557E14">
        <w:tc>
          <w:tcPr>
            <w:tcW w:w="4786"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spacing w:line="252" w:lineRule="auto"/>
              <w:rPr>
                <w:b/>
                <w:color w:val="000000" w:themeColor="text1"/>
              </w:rPr>
            </w:pPr>
            <w:r w:rsidRPr="00C413FD">
              <w:rPr>
                <w:b/>
                <w:color w:val="000000" w:themeColor="text1"/>
              </w:rPr>
              <w:t>Краткое содержание</w:t>
            </w:r>
          </w:p>
          <w:p w:rsidR="00557E14" w:rsidRPr="00C413FD" w:rsidRDefault="00557E14" w:rsidP="00557E14">
            <w:pPr>
              <w:spacing w:line="252" w:lineRule="auto"/>
              <w:rPr>
                <w:b/>
                <w:color w:val="000000" w:themeColor="text1"/>
              </w:rPr>
            </w:pP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ind w:left="102" w:right="118"/>
              <w:jc w:val="both"/>
              <w:rPr>
                <w:color w:val="000000" w:themeColor="text1"/>
              </w:rPr>
            </w:pPr>
            <w:r w:rsidRPr="00C413FD">
              <w:rPr>
                <w:color w:val="000000" w:themeColor="text1"/>
              </w:rPr>
              <w:t>Содержание</w:t>
            </w:r>
            <w:r w:rsidRPr="00C413FD">
              <w:rPr>
                <w:color w:val="000000" w:themeColor="text1"/>
                <w:spacing w:val="1"/>
              </w:rPr>
              <w:t xml:space="preserve"> </w:t>
            </w:r>
            <w:r w:rsidRPr="00C413FD">
              <w:rPr>
                <w:color w:val="000000" w:themeColor="text1"/>
              </w:rPr>
              <w:t>дисциплины</w:t>
            </w:r>
            <w:r w:rsidRPr="00C413FD">
              <w:rPr>
                <w:color w:val="000000" w:themeColor="text1"/>
                <w:spacing w:val="1"/>
              </w:rPr>
              <w:t xml:space="preserve"> </w:t>
            </w:r>
            <w:r w:rsidRPr="00C413FD">
              <w:rPr>
                <w:color w:val="000000" w:themeColor="text1"/>
              </w:rPr>
              <w:t>«Иностранный</w:t>
            </w:r>
            <w:r w:rsidRPr="00C413FD">
              <w:rPr>
                <w:color w:val="000000" w:themeColor="text1"/>
                <w:spacing w:val="1"/>
              </w:rPr>
              <w:t xml:space="preserve"> </w:t>
            </w:r>
            <w:r w:rsidRPr="00C413FD">
              <w:rPr>
                <w:color w:val="000000" w:themeColor="text1"/>
              </w:rPr>
              <w:t>язык (английский)</w:t>
            </w:r>
            <w:r w:rsidRPr="00C413FD">
              <w:rPr>
                <w:color w:val="000000" w:themeColor="text1"/>
                <w:lang w:val="be-BY"/>
              </w:rPr>
              <w:t xml:space="preserve"> (уровень профессионального владения)</w:t>
            </w:r>
            <w:r w:rsidRPr="00C413FD">
              <w:rPr>
                <w:color w:val="000000" w:themeColor="text1"/>
              </w:rPr>
              <w:t>»</w:t>
            </w:r>
            <w:r w:rsidRPr="00C413FD">
              <w:rPr>
                <w:color w:val="000000" w:themeColor="text1"/>
                <w:spacing w:val="1"/>
              </w:rPr>
              <w:t xml:space="preserve"> </w:t>
            </w:r>
            <w:r w:rsidRPr="00C413FD">
              <w:rPr>
                <w:color w:val="000000" w:themeColor="text1"/>
              </w:rPr>
              <w:t>предусматривает</w:t>
            </w:r>
            <w:r w:rsidRPr="00C413FD">
              <w:rPr>
                <w:color w:val="000000" w:themeColor="text1"/>
                <w:spacing w:val="1"/>
              </w:rPr>
              <w:t xml:space="preserve"> </w:t>
            </w:r>
            <w:r w:rsidRPr="00C413FD">
              <w:rPr>
                <w:color w:val="000000" w:themeColor="text1"/>
              </w:rPr>
              <w:t>обучение</w:t>
            </w:r>
            <w:r w:rsidRPr="00C413FD">
              <w:rPr>
                <w:color w:val="000000" w:themeColor="text1"/>
                <w:spacing w:val="1"/>
              </w:rPr>
              <w:t xml:space="preserve"> </w:t>
            </w:r>
            <w:r w:rsidRPr="00C413FD">
              <w:rPr>
                <w:color w:val="000000" w:themeColor="text1"/>
              </w:rPr>
              <w:t>всем</w:t>
            </w:r>
            <w:r w:rsidRPr="00C413FD">
              <w:rPr>
                <w:color w:val="000000" w:themeColor="text1"/>
                <w:spacing w:val="1"/>
              </w:rPr>
              <w:t xml:space="preserve"> </w:t>
            </w:r>
            <w:r w:rsidRPr="00C413FD">
              <w:rPr>
                <w:color w:val="000000" w:themeColor="text1"/>
              </w:rPr>
              <w:t>видам</w:t>
            </w:r>
            <w:r w:rsidRPr="00C413FD">
              <w:rPr>
                <w:color w:val="000000" w:themeColor="text1"/>
                <w:spacing w:val="1"/>
              </w:rPr>
              <w:t xml:space="preserve"> </w:t>
            </w:r>
            <w:r w:rsidRPr="00C413FD">
              <w:rPr>
                <w:color w:val="000000" w:themeColor="text1"/>
              </w:rPr>
              <w:t>речевой</w:t>
            </w:r>
            <w:r w:rsidRPr="00C413FD">
              <w:rPr>
                <w:color w:val="000000" w:themeColor="text1"/>
                <w:spacing w:val="1"/>
              </w:rPr>
              <w:t xml:space="preserve"> </w:t>
            </w:r>
            <w:r w:rsidRPr="00C413FD">
              <w:rPr>
                <w:color w:val="000000" w:themeColor="text1"/>
              </w:rPr>
              <w:t>деятельности</w:t>
            </w:r>
            <w:r w:rsidRPr="00C413FD">
              <w:rPr>
                <w:color w:val="000000" w:themeColor="text1"/>
                <w:spacing w:val="1"/>
              </w:rPr>
              <w:t xml:space="preserve"> </w:t>
            </w:r>
            <w:r w:rsidRPr="00C413FD">
              <w:rPr>
                <w:color w:val="000000" w:themeColor="text1"/>
              </w:rPr>
              <w:t>на</w:t>
            </w:r>
            <w:r w:rsidRPr="00C413FD">
              <w:rPr>
                <w:color w:val="000000" w:themeColor="text1"/>
                <w:spacing w:val="1"/>
              </w:rPr>
              <w:t xml:space="preserve"> </w:t>
            </w:r>
            <w:r w:rsidRPr="00C413FD">
              <w:rPr>
                <w:color w:val="000000" w:themeColor="text1"/>
              </w:rPr>
              <w:t>иностранном</w:t>
            </w:r>
            <w:r w:rsidRPr="00C413FD">
              <w:rPr>
                <w:color w:val="000000" w:themeColor="text1"/>
                <w:spacing w:val="1"/>
              </w:rPr>
              <w:t xml:space="preserve"> </w:t>
            </w:r>
            <w:r w:rsidRPr="00C413FD">
              <w:rPr>
                <w:color w:val="000000" w:themeColor="text1"/>
              </w:rPr>
              <w:t>языке</w:t>
            </w:r>
            <w:r w:rsidRPr="00C413FD">
              <w:rPr>
                <w:color w:val="000000" w:themeColor="text1"/>
                <w:spacing w:val="1"/>
              </w:rPr>
              <w:t xml:space="preserve"> </w:t>
            </w:r>
            <w:r w:rsidRPr="00C413FD">
              <w:rPr>
                <w:color w:val="000000" w:themeColor="text1"/>
              </w:rPr>
              <w:t>и</w:t>
            </w:r>
            <w:r w:rsidRPr="00C413FD">
              <w:rPr>
                <w:color w:val="000000" w:themeColor="text1"/>
                <w:spacing w:val="1"/>
              </w:rPr>
              <w:t xml:space="preserve"> </w:t>
            </w:r>
            <w:r w:rsidRPr="00C413FD">
              <w:rPr>
                <w:color w:val="000000" w:themeColor="text1"/>
              </w:rPr>
              <w:t>направлено</w:t>
            </w:r>
            <w:r w:rsidRPr="00C413FD">
              <w:rPr>
                <w:color w:val="000000" w:themeColor="text1"/>
                <w:spacing w:val="1"/>
              </w:rPr>
              <w:t xml:space="preserve"> </w:t>
            </w:r>
            <w:r w:rsidRPr="00C413FD">
              <w:rPr>
                <w:color w:val="000000" w:themeColor="text1"/>
              </w:rPr>
              <w:t>на</w:t>
            </w:r>
            <w:r w:rsidRPr="00C413FD">
              <w:rPr>
                <w:color w:val="000000" w:themeColor="text1"/>
                <w:spacing w:val="1"/>
              </w:rPr>
              <w:t xml:space="preserve"> </w:t>
            </w:r>
            <w:r w:rsidRPr="00C413FD">
              <w:rPr>
                <w:color w:val="000000" w:themeColor="text1"/>
              </w:rPr>
              <w:t>совершенствование</w:t>
            </w:r>
            <w:r w:rsidRPr="00C413FD">
              <w:rPr>
                <w:color w:val="000000" w:themeColor="text1"/>
                <w:spacing w:val="1"/>
              </w:rPr>
              <w:t xml:space="preserve"> </w:t>
            </w:r>
            <w:r w:rsidRPr="00C413FD">
              <w:rPr>
                <w:color w:val="000000" w:themeColor="text1"/>
              </w:rPr>
              <w:t>иноязычной</w:t>
            </w:r>
            <w:r w:rsidRPr="00C413FD">
              <w:rPr>
                <w:color w:val="000000" w:themeColor="text1"/>
                <w:spacing w:val="1"/>
              </w:rPr>
              <w:t xml:space="preserve"> </w:t>
            </w:r>
            <w:r w:rsidRPr="00C413FD">
              <w:rPr>
                <w:color w:val="000000" w:themeColor="text1"/>
              </w:rPr>
              <w:t>компетенции</w:t>
            </w:r>
            <w:r w:rsidRPr="00C413FD">
              <w:rPr>
                <w:color w:val="000000" w:themeColor="text1"/>
                <w:spacing w:val="1"/>
              </w:rPr>
              <w:t xml:space="preserve"> </w:t>
            </w:r>
            <w:r w:rsidRPr="00C413FD">
              <w:rPr>
                <w:color w:val="000000" w:themeColor="text1"/>
              </w:rPr>
              <w:t>практического</w:t>
            </w:r>
            <w:r w:rsidRPr="00C413FD">
              <w:rPr>
                <w:color w:val="000000" w:themeColor="text1"/>
                <w:spacing w:val="1"/>
              </w:rPr>
              <w:t xml:space="preserve"> </w:t>
            </w:r>
            <w:r w:rsidRPr="00C413FD">
              <w:rPr>
                <w:color w:val="000000" w:themeColor="text1"/>
              </w:rPr>
              <w:t>владения</w:t>
            </w:r>
            <w:r w:rsidRPr="00C413FD">
              <w:rPr>
                <w:color w:val="000000" w:themeColor="text1"/>
                <w:spacing w:val="1"/>
              </w:rPr>
              <w:t xml:space="preserve"> </w:t>
            </w:r>
            <w:r w:rsidRPr="00C413FD">
              <w:rPr>
                <w:color w:val="000000" w:themeColor="text1"/>
              </w:rPr>
              <w:t>иностранным</w:t>
            </w:r>
            <w:r w:rsidRPr="00C413FD">
              <w:rPr>
                <w:color w:val="000000" w:themeColor="text1"/>
                <w:spacing w:val="1"/>
              </w:rPr>
              <w:t xml:space="preserve"> </w:t>
            </w:r>
            <w:r w:rsidRPr="00C413FD">
              <w:rPr>
                <w:color w:val="000000" w:themeColor="text1"/>
              </w:rPr>
              <w:t>языком,</w:t>
            </w:r>
            <w:r w:rsidRPr="00C413FD">
              <w:rPr>
                <w:color w:val="000000" w:themeColor="text1"/>
                <w:spacing w:val="1"/>
              </w:rPr>
              <w:t xml:space="preserve"> </w:t>
            </w:r>
            <w:r w:rsidRPr="00C413FD">
              <w:rPr>
                <w:color w:val="000000" w:themeColor="text1"/>
              </w:rPr>
              <w:t>необходимой</w:t>
            </w:r>
            <w:r w:rsidRPr="00C413FD">
              <w:rPr>
                <w:color w:val="000000" w:themeColor="text1"/>
                <w:spacing w:val="-15"/>
              </w:rPr>
              <w:t xml:space="preserve"> </w:t>
            </w:r>
            <w:r w:rsidRPr="00C413FD">
              <w:rPr>
                <w:color w:val="000000" w:themeColor="text1"/>
              </w:rPr>
              <w:t>как</w:t>
            </w:r>
            <w:r w:rsidRPr="00C413FD">
              <w:rPr>
                <w:color w:val="000000" w:themeColor="text1"/>
                <w:spacing w:val="-16"/>
              </w:rPr>
              <w:t xml:space="preserve"> </w:t>
            </w:r>
            <w:r w:rsidRPr="00C413FD">
              <w:rPr>
                <w:color w:val="000000" w:themeColor="text1"/>
              </w:rPr>
              <w:t>для</w:t>
            </w:r>
            <w:r w:rsidRPr="00C413FD">
              <w:rPr>
                <w:color w:val="000000" w:themeColor="text1"/>
                <w:spacing w:val="-15"/>
              </w:rPr>
              <w:t xml:space="preserve"> </w:t>
            </w:r>
            <w:r w:rsidRPr="00C413FD">
              <w:rPr>
                <w:color w:val="000000" w:themeColor="text1"/>
              </w:rPr>
              <w:t>осуществления</w:t>
            </w:r>
            <w:r w:rsidRPr="00C413FD">
              <w:rPr>
                <w:color w:val="000000" w:themeColor="text1"/>
                <w:spacing w:val="-16"/>
              </w:rPr>
              <w:t xml:space="preserve"> </w:t>
            </w:r>
            <w:r w:rsidRPr="00C413FD">
              <w:rPr>
                <w:color w:val="000000" w:themeColor="text1"/>
              </w:rPr>
              <w:t>профессиональной</w:t>
            </w:r>
            <w:r w:rsidRPr="00C413FD">
              <w:rPr>
                <w:color w:val="000000" w:themeColor="text1"/>
                <w:spacing w:val="-15"/>
              </w:rPr>
              <w:t xml:space="preserve"> </w:t>
            </w:r>
            <w:r w:rsidRPr="00C413FD">
              <w:rPr>
                <w:color w:val="000000" w:themeColor="text1"/>
              </w:rPr>
              <w:t>деятельности</w:t>
            </w:r>
            <w:r w:rsidRPr="00C413FD">
              <w:rPr>
                <w:color w:val="000000" w:themeColor="text1"/>
                <w:spacing w:val="-15"/>
              </w:rPr>
              <w:t xml:space="preserve"> </w:t>
            </w:r>
            <w:r w:rsidRPr="00C413FD">
              <w:rPr>
                <w:color w:val="000000" w:themeColor="text1"/>
              </w:rPr>
              <w:t>в</w:t>
            </w:r>
            <w:r w:rsidRPr="00C413FD">
              <w:rPr>
                <w:color w:val="000000" w:themeColor="text1"/>
                <w:spacing w:val="-16"/>
              </w:rPr>
              <w:t xml:space="preserve"> </w:t>
            </w:r>
            <w:r w:rsidRPr="00C413FD">
              <w:rPr>
                <w:color w:val="000000" w:themeColor="text1"/>
              </w:rPr>
              <w:t>качестве</w:t>
            </w:r>
            <w:r w:rsidRPr="00C413FD">
              <w:rPr>
                <w:color w:val="000000" w:themeColor="text1"/>
                <w:spacing w:val="-68"/>
              </w:rPr>
              <w:t xml:space="preserve"> </w:t>
            </w:r>
            <w:r w:rsidRPr="00C413FD">
              <w:rPr>
                <w:color w:val="000000" w:themeColor="text1"/>
              </w:rPr>
              <w:t>учителя</w:t>
            </w:r>
            <w:r w:rsidRPr="00C413FD">
              <w:rPr>
                <w:color w:val="000000" w:themeColor="text1"/>
                <w:spacing w:val="1"/>
              </w:rPr>
              <w:t xml:space="preserve"> </w:t>
            </w:r>
            <w:r w:rsidRPr="00C413FD">
              <w:rPr>
                <w:color w:val="000000" w:themeColor="text1"/>
              </w:rPr>
              <w:t>иностранного</w:t>
            </w:r>
            <w:r w:rsidRPr="00C413FD">
              <w:rPr>
                <w:color w:val="000000" w:themeColor="text1"/>
                <w:spacing w:val="1"/>
              </w:rPr>
              <w:t xml:space="preserve"> </w:t>
            </w:r>
            <w:r w:rsidRPr="00C413FD">
              <w:rPr>
                <w:color w:val="000000" w:themeColor="text1"/>
              </w:rPr>
              <w:t>языка,</w:t>
            </w:r>
            <w:r w:rsidRPr="00C413FD">
              <w:rPr>
                <w:color w:val="000000" w:themeColor="text1"/>
                <w:spacing w:val="1"/>
              </w:rPr>
              <w:t xml:space="preserve"> </w:t>
            </w:r>
            <w:r w:rsidRPr="00C413FD">
              <w:rPr>
                <w:color w:val="000000" w:themeColor="text1"/>
              </w:rPr>
              <w:t>так</w:t>
            </w:r>
            <w:r w:rsidRPr="00C413FD">
              <w:rPr>
                <w:color w:val="000000" w:themeColor="text1"/>
                <w:spacing w:val="1"/>
              </w:rPr>
              <w:t xml:space="preserve"> </w:t>
            </w:r>
            <w:r w:rsidRPr="00C413FD">
              <w:rPr>
                <w:color w:val="000000" w:themeColor="text1"/>
              </w:rPr>
              <w:t>и</w:t>
            </w:r>
            <w:r w:rsidRPr="00C413FD">
              <w:rPr>
                <w:color w:val="000000" w:themeColor="text1"/>
                <w:spacing w:val="1"/>
              </w:rPr>
              <w:t xml:space="preserve"> </w:t>
            </w:r>
            <w:r w:rsidRPr="00C413FD">
              <w:rPr>
                <w:color w:val="000000" w:themeColor="text1"/>
              </w:rPr>
              <w:t>для</w:t>
            </w:r>
            <w:r w:rsidRPr="00C413FD">
              <w:rPr>
                <w:color w:val="000000" w:themeColor="text1"/>
                <w:spacing w:val="1"/>
              </w:rPr>
              <w:t xml:space="preserve"> </w:t>
            </w:r>
            <w:r w:rsidRPr="00C413FD">
              <w:rPr>
                <w:color w:val="000000" w:themeColor="text1"/>
              </w:rPr>
              <w:t>осуществления</w:t>
            </w:r>
            <w:r w:rsidRPr="00C413FD">
              <w:rPr>
                <w:color w:val="000000" w:themeColor="text1"/>
                <w:spacing w:val="1"/>
              </w:rPr>
              <w:t xml:space="preserve"> </w:t>
            </w:r>
            <w:r w:rsidRPr="00C413FD">
              <w:rPr>
                <w:color w:val="000000" w:themeColor="text1"/>
              </w:rPr>
              <w:t>межличностной</w:t>
            </w:r>
            <w:r w:rsidRPr="00C413FD">
              <w:rPr>
                <w:color w:val="000000" w:themeColor="text1"/>
                <w:spacing w:val="1"/>
              </w:rPr>
              <w:t xml:space="preserve"> </w:t>
            </w:r>
            <w:r w:rsidRPr="00C413FD">
              <w:rPr>
                <w:color w:val="000000" w:themeColor="text1"/>
              </w:rPr>
              <w:t>коммуникации</w:t>
            </w:r>
            <w:r w:rsidRPr="00C413FD">
              <w:rPr>
                <w:color w:val="000000" w:themeColor="text1"/>
                <w:spacing w:val="-1"/>
              </w:rPr>
              <w:t xml:space="preserve"> </w:t>
            </w:r>
            <w:r w:rsidRPr="00C413FD">
              <w:rPr>
                <w:color w:val="000000" w:themeColor="text1"/>
              </w:rPr>
              <w:t>в</w:t>
            </w:r>
            <w:r w:rsidRPr="00C413FD">
              <w:rPr>
                <w:color w:val="000000" w:themeColor="text1"/>
                <w:spacing w:val="-4"/>
              </w:rPr>
              <w:t xml:space="preserve"> </w:t>
            </w:r>
            <w:r w:rsidRPr="00C413FD">
              <w:rPr>
                <w:color w:val="000000" w:themeColor="text1"/>
              </w:rPr>
              <w:t>реальных</w:t>
            </w:r>
            <w:r w:rsidRPr="00C413FD">
              <w:rPr>
                <w:color w:val="000000" w:themeColor="text1"/>
                <w:spacing w:val="-1"/>
              </w:rPr>
              <w:t xml:space="preserve"> </w:t>
            </w:r>
            <w:r w:rsidRPr="00C413FD">
              <w:rPr>
                <w:color w:val="000000" w:themeColor="text1"/>
              </w:rPr>
              <w:t>ситуациях</w:t>
            </w:r>
            <w:r w:rsidRPr="00C413FD">
              <w:rPr>
                <w:color w:val="000000" w:themeColor="text1"/>
                <w:spacing w:val="2"/>
              </w:rPr>
              <w:t xml:space="preserve"> </w:t>
            </w:r>
            <w:r w:rsidRPr="00C413FD">
              <w:rPr>
                <w:color w:val="000000" w:themeColor="text1"/>
              </w:rPr>
              <w:t>речевого</w:t>
            </w:r>
            <w:r w:rsidRPr="00C413FD">
              <w:rPr>
                <w:color w:val="000000" w:themeColor="text1"/>
                <w:spacing w:val="-1"/>
              </w:rPr>
              <w:t xml:space="preserve"> </w:t>
            </w:r>
            <w:r w:rsidRPr="00C413FD">
              <w:rPr>
                <w:color w:val="000000" w:themeColor="text1"/>
              </w:rPr>
              <w:t>общения.</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color w:val="000000" w:themeColor="text1"/>
              </w:rPr>
            </w:pPr>
            <w:r w:rsidRPr="00C413FD">
              <w:rPr>
                <w:b/>
                <w:color w:val="000000" w:themeColor="text1"/>
              </w:rPr>
              <w:t>Формируемые компетенции, результаты обучения</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ind w:left="119" w:right="110"/>
              <w:jc w:val="both"/>
              <w:rPr>
                <w:color w:val="000000" w:themeColor="text1"/>
                <w:lang w:val="be-BY"/>
              </w:rPr>
            </w:pPr>
            <w:r w:rsidRPr="00C413FD">
              <w:rPr>
                <w:color w:val="000000" w:themeColor="text1"/>
              </w:rPr>
              <w:t xml:space="preserve">Базовые профессиональные </w:t>
            </w:r>
            <w:r w:rsidRPr="00C413FD">
              <w:rPr>
                <w:bCs/>
                <w:color w:val="000000" w:themeColor="text1"/>
              </w:rPr>
              <w:t>компетенции</w:t>
            </w:r>
            <w:r w:rsidRPr="00C413FD">
              <w:rPr>
                <w:color w:val="000000" w:themeColor="text1"/>
              </w:rPr>
              <w:t xml:space="preserve">: </w:t>
            </w:r>
            <w:r w:rsidRPr="00C413FD">
              <w:rPr>
                <w:b/>
                <w:bCs/>
                <w:color w:val="000000" w:themeColor="text1"/>
              </w:rPr>
              <w:t>знать</w:t>
            </w:r>
            <w:r w:rsidRPr="00C413FD">
              <w:rPr>
                <w:b/>
                <w:bCs/>
                <w:color w:val="000000" w:themeColor="text1"/>
                <w:lang w:val="be-BY"/>
              </w:rPr>
              <w:t>:</w:t>
            </w:r>
            <w:r w:rsidRPr="00C413FD">
              <w:rPr>
                <w:color w:val="000000" w:themeColor="text1"/>
              </w:rPr>
              <w:t xml:space="preserve"> как осуществлять</w:t>
            </w:r>
            <w:r w:rsidRPr="00C413FD">
              <w:rPr>
                <w:color w:val="000000" w:themeColor="text1"/>
                <w:spacing w:val="-17"/>
              </w:rPr>
              <w:t xml:space="preserve"> </w:t>
            </w:r>
            <w:r w:rsidRPr="00C413FD">
              <w:rPr>
                <w:color w:val="000000" w:themeColor="text1"/>
              </w:rPr>
              <w:t>эффективную</w:t>
            </w:r>
            <w:r w:rsidRPr="00C413FD">
              <w:rPr>
                <w:color w:val="000000" w:themeColor="text1"/>
                <w:spacing w:val="-14"/>
              </w:rPr>
              <w:t xml:space="preserve"> </w:t>
            </w:r>
            <w:r w:rsidRPr="00C413FD">
              <w:rPr>
                <w:color w:val="000000" w:themeColor="text1"/>
              </w:rPr>
              <w:t>устную</w:t>
            </w:r>
            <w:r w:rsidRPr="00C413FD">
              <w:rPr>
                <w:color w:val="000000" w:themeColor="text1"/>
                <w:spacing w:val="-18"/>
              </w:rPr>
              <w:t xml:space="preserve"> </w:t>
            </w:r>
            <w:r w:rsidRPr="00C413FD">
              <w:rPr>
                <w:color w:val="000000" w:themeColor="text1"/>
              </w:rPr>
              <w:t>и</w:t>
            </w:r>
            <w:r w:rsidRPr="00C413FD">
              <w:rPr>
                <w:color w:val="000000" w:themeColor="text1"/>
                <w:spacing w:val="-15"/>
              </w:rPr>
              <w:t xml:space="preserve"> </w:t>
            </w:r>
            <w:r w:rsidRPr="00C413FD">
              <w:rPr>
                <w:color w:val="000000" w:themeColor="text1"/>
              </w:rPr>
              <w:t>письменную</w:t>
            </w:r>
            <w:r w:rsidRPr="00C413FD">
              <w:rPr>
                <w:color w:val="000000" w:themeColor="text1"/>
                <w:spacing w:val="-17"/>
              </w:rPr>
              <w:t xml:space="preserve"> </w:t>
            </w:r>
            <w:r w:rsidRPr="00C413FD">
              <w:rPr>
                <w:color w:val="000000" w:themeColor="text1"/>
              </w:rPr>
              <w:t>коммуникацию</w:t>
            </w:r>
            <w:r w:rsidRPr="00C413FD">
              <w:rPr>
                <w:color w:val="000000" w:themeColor="text1"/>
                <w:spacing w:val="-68"/>
              </w:rPr>
              <w:t xml:space="preserve"> </w:t>
            </w:r>
            <w:r w:rsidRPr="00C413FD">
              <w:rPr>
                <w:color w:val="000000" w:themeColor="text1"/>
              </w:rPr>
              <w:t>на</w:t>
            </w:r>
            <w:r w:rsidRPr="00C413FD">
              <w:rPr>
                <w:color w:val="000000" w:themeColor="text1"/>
                <w:spacing w:val="-2"/>
              </w:rPr>
              <w:t xml:space="preserve"> </w:t>
            </w:r>
            <w:r w:rsidRPr="00C413FD">
              <w:rPr>
                <w:color w:val="000000" w:themeColor="text1"/>
              </w:rPr>
              <w:t>иностранном</w:t>
            </w:r>
            <w:r w:rsidRPr="00C413FD">
              <w:rPr>
                <w:color w:val="000000" w:themeColor="text1"/>
                <w:spacing w:val="-3"/>
              </w:rPr>
              <w:t xml:space="preserve"> </w:t>
            </w:r>
            <w:r w:rsidRPr="00C413FD">
              <w:rPr>
                <w:color w:val="000000" w:themeColor="text1"/>
              </w:rPr>
              <w:t>языке,</w:t>
            </w:r>
            <w:r w:rsidRPr="00C413FD">
              <w:rPr>
                <w:color w:val="000000" w:themeColor="text1"/>
                <w:lang w:val="be-BY"/>
              </w:rPr>
              <w:t> </w:t>
            </w:r>
            <w:r w:rsidRPr="00C413FD">
              <w:rPr>
                <w:b/>
                <w:bCs/>
                <w:color w:val="000000" w:themeColor="text1"/>
              </w:rPr>
              <w:t>уметь:</w:t>
            </w:r>
            <w:r w:rsidRPr="00C413FD">
              <w:rPr>
                <w:b/>
                <w:bCs/>
                <w:color w:val="000000" w:themeColor="text1"/>
                <w:lang w:val="be-BY"/>
              </w:rPr>
              <w:t> </w:t>
            </w:r>
            <w:r w:rsidRPr="00C413FD">
              <w:rPr>
                <w:color w:val="000000" w:themeColor="text1"/>
              </w:rPr>
              <w:t xml:space="preserve">осуществлять профессиональную коммуникацию (в сфере образования) на иностранном языке, </w:t>
            </w:r>
            <w:r w:rsidRPr="00C413FD">
              <w:rPr>
                <w:b/>
                <w:bCs/>
                <w:color w:val="000000" w:themeColor="text1"/>
              </w:rPr>
              <w:t>владеть:</w:t>
            </w:r>
            <w:r w:rsidRPr="00C413FD">
              <w:rPr>
                <w:color w:val="000000" w:themeColor="text1"/>
              </w:rPr>
              <w:t xml:space="preserve"> системой приемов письменного и последовательного устного перевода с русского (белорусского) языка на </w:t>
            </w:r>
            <w:proofErr w:type="gramStart"/>
            <w:r w:rsidRPr="00C413FD">
              <w:rPr>
                <w:color w:val="000000" w:themeColor="text1"/>
              </w:rPr>
              <w:t>иностранный</w:t>
            </w:r>
            <w:proofErr w:type="gramEnd"/>
            <w:r w:rsidRPr="00C413FD">
              <w:rPr>
                <w:color w:val="000000" w:themeColor="text1"/>
              </w:rPr>
              <w:t xml:space="preserve"> и обратно</w:t>
            </w:r>
            <w:r w:rsidRPr="00C413FD">
              <w:rPr>
                <w:color w:val="000000" w:themeColor="text1"/>
                <w:lang w:val="be-BY"/>
              </w:rPr>
              <w:t>,</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color w:val="000000" w:themeColor="text1"/>
              </w:rPr>
            </w:pPr>
            <w:r w:rsidRPr="00C413FD">
              <w:rPr>
                <w:b/>
                <w:color w:val="000000" w:themeColor="text1"/>
              </w:rPr>
              <w:t>Пререквизиты</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ind w:left="102" w:right="121"/>
              <w:jc w:val="both"/>
              <w:rPr>
                <w:color w:val="000000" w:themeColor="text1"/>
              </w:rPr>
            </w:pPr>
            <w:r w:rsidRPr="00C413FD">
              <w:rPr>
                <w:color w:val="000000" w:themeColor="text1"/>
              </w:rPr>
              <w:t xml:space="preserve"> «Теоретическая</w:t>
            </w:r>
            <w:r w:rsidRPr="00C413FD">
              <w:rPr>
                <w:color w:val="000000" w:themeColor="text1"/>
                <w:spacing w:val="-5"/>
              </w:rPr>
              <w:t xml:space="preserve"> </w:t>
            </w:r>
            <w:r w:rsidRPr="00C413FD">
              <w:rPr>
                <w:color w:val="000000" w:themeColor="text1"/>
              </w:rPr>
              <w:t>фонетика</w:t>
            </w:r>
            <w:r w:rsidRPr="00C413FD">
              <w:rPr>
                <w:color w:val="000000" w:themeColor="text1"/>
                <w:spacing w:val="-5"/>
              </w:rPr>
              <w:t xml:space="preserve"> </w:t>
            </w:r>
            <w:r w:rsidRPr="00C413FD">
              <w:rPr>
                <w:color w:val="000000" w:themeColor="text1"/>
              </w:rPr>
              <w:t>и</w:t>
            </w:r>
            <w:r w:rsidRPr="00C413FD">
              <w:rPr>
                <w:color w:val="000000" w:themeColor="text1"/>
                <w:spacing w:val="-1"/>
              </w:rPr>
              <w:t xml:space="preserve"> </w:t>
            </w:r>
            <w:r w:rsidRPr="00C413FD">
              <w:rPr>
                <w:color w:val="000000" w:themeColor="text1"/>
              </w:rPr>
              <w:t>грамматика»,</w:t>
            </w:r>
            <w:r w:rsidRPr="00C413FD">
              <w:rPr>
                <w:color w:val="000000" w:themeColor="text1"/>
                <w:spacing w:val="-3"/>
              </w:rPr>
              <w:t xml:space="preserve"> </w:t>
            </w:r>
            <w:r w:rsidRPr="00C413FD">
              <w:rPr>
                <w:color w:val="000000" w:themeColor="text1"/>
              </w:rPr>
              <w:t>«Теория</w:t>
            </w:r>
            <w:r w:rsidRPr="00C413FD">
              <w:rPr>
                <w:color w:val="000000" w:themeColor="text1"/>
                <w:spacing w:val="-4"/>
              </w:rPr>
              <w:t xml:space="preserve"> </w:t>
            </w:r>
            <w:r w:rsidRPr="00C413FD">
              <w:rPr>
                <w:color w:val="000000" w:themeColor="text1"/>
              </w:rPr>
              <w:t>и</w:t>
            </w:r>
            <w:r w:rsidRPr="00C413FD">
              <w:rPr>
                <w:color w:val="000000" w:themeColor="text1"/>
                <w:spacing w:val="-2"/>
              </w:rPr>
              <w:t xml:space="preserve"> </w:t>
            </w:r>
            <w:r w:rsidRPr="00C413FD">
              <w:rPr>
                <w:color w:val="000000" w:themeColor="text1"/>
              </w:rPr>
              <w:t>практика</w:t>
            </w:r>
            <w:r w:rsidRPr="00C413FD">
              <w:rPr>
                <w:color w:val="000000" w:themeColor="text1"/>
                <w:spacing w:val="-3"/>
              </w:rPr>
              <w:t xml:space="preserve"> </w:t>
            </w:r>
            <w:r w:rsidRPr="00C413FD">
              <w:rPr>
                <w:color w:val="000000" w:themeColor="text1"/>
              </w:rPr>
              <w:t>перевода».</w:t>
            </w:r>
          </w:p>
        </w:tc>
      </w:tr>
      <w:tr w:rsidR="00781276" w:rsidRPr="00C413FD" w:rsidTr="00557E14">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color w:val="000000" w:themeColor="text1"/>
              </w:rPr>
            </w:pPr>
            <w:r w:rsidRPr="00C413FD">
              <w:rPr>
                <w:b/>
                <w:color w:val="000000" w:themeColor="text1"/>
              </w:rPr>
              <w:t>Трудоемкость</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rPr>
            </w:pPr>
            <w:r w:rsidRPr="00C413FD">
              <w:rPr>
                <w:color w:val="000000" w:themeColor="text1"/>
              </w:rPr>
              <w:t>В седьмом семестре: всего – 108 ч., 46 аудиторных часов, 3 з.е.; в восьмом семестре: 108 ч., 50 аудиторных часов, 3 з.е.</w:t>
            </w:r>
          </w:p>
        </w:tc>
      </w:tr>
      <w:tr w:rsidR="00557E14" w:rsidRPr="00C413FD" w:rsidTr="00557E14">
        <w:trPr>
          <w:trHeight w:val="58"/>
        </w:trPr>
        <w:tc>
          <w:tcPr>
            <w:tcW w:w="4786"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ы), требования и формы текущей и промежуточной аттестации</w:t>
            </w:r>
          </w:p>
        </w:tc>
        <w:tc>
          <w:tcPr>
            <w:tcW w:w="6345"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2" w:lineRule="auto"/>
              <w:jc w:val="both"/>
              <w:rPr>
                <w:color w:val="000000" w:themeColor="text1"/>
              </w:rPr>
            </w:pPr>
            <w:r w:rsidRPr="00C413FD">
              <w:rPr>
                <w:color w:val="000000" w:themeColor="text1"/>
              </w:rPr>
              <w:t>Формой текущей аттестации в седьмом семестре является зачет. Формой текущей аттестации в восьмом семестре является экзамен.</w:t>
            </w:r>
          </w:p>
        </w:tc>
      </w:tr>
    </w:tbl>
    <w:p w:rsidR="00557E14" w:rsidRPr="00C413FD" w:rsidRDefault="00557E14" w:rsidP="00557E14">
      <w:pPr>
        <w:shd w:val="clear" w:color="auto" w:fill="FFFFFF"/>
        <w:jc w:val="center"/>
        <w:rPr>
          <w:b/>
          <w:bCs/>
          <w:color w:val="000000" w:themeColor="text1"/>
        </w:rPr>
      </w:pPr>
    </w:p>
    <w:p w:rsidR="00557E14" w:rsidRPr="00C413FD" w:rsidRDefault="00557E14" w:rsidP="00557E14">
      <w:pPr>
        <w:shd w:val="clear" w:color="auto" w:fill="FFFFFF"/>
        <w:jc w:val="center"/>
        <w:rPr>
          <w:b/>
          <w:bCs/>
          <w:color w:val="000000" w:themeColor="text1"/>
        </w:rPr>
      </w:pPr>
    </w:p>
    <w:p w:rsidR="00557E14" w:rsidRPr="00C413FD" w:rsidRDefault="00557E14" w:rsidP="00557E14">
      <w:pPr>
        <w:shd w:val="clear" w:color="auto" w:fill="FFFFFF"/>
        <w:jc w:val="center"/>
        <w:rPr>
          <w:b/>
          <w:bCs/>
          <w:color w:val="000000" w:themeColor="text1"/>
        </w:rPr>
      </w:pPr>
    </w:p>
    <w:p w:rsidR="00557E14" w:rsidRPr="00C413FD" w:rsidRDefault="00557E14" w:rsidP="00557E14">
      <w:pPr>
        <w:jc w:val="center"/>
        <w:rPr>
          <w:b/>
          <w:bCs/>
          <w:color w:val="000000" w:themeColor="text1"/>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557E14" w:rsidRPr="00C413FD" w:rsidRDefault="00557E14" w:rsidP="00557E14">
      <w:pPr>
        <w:jc w:val="center"/>
        <w:rPr>
          <w:b/>
          <w:bCs/>
          <w:color w:val="000000" w:themeColor="text1"/>
        </w:rPr>
      </w:pPr>
      <w:r w:rsidRPr="00C413FD">
        <w:rPr>
          <w:b/>
          <w:bCs/>
          <w:color w:val="000000" w:themeColor="text1"/>
        </w:rPr>
        <w:lastRenderedPageBreak/>
        <w:t xml:space="preserve">Учебная дисциплина «Литература страны </w:t>
      </w:r>
      <w:proofErr w:type="gramStart"/>
      <w:r w:rsidRPr="00C413FD">
        <w:rPr>
          <w:b/>
          <w:bCs/>
          <w:color w:val="000000" w:themeColor="text1"/>
        </w:rPr>
        <w:t>изучаемого</w:t>
      </w:r>
      <w:proofErr w:type="gramEnd"/>
      <w:r w:rsidRPr="00C413FD">
        <w:rPr>
          <w:b/>
          <w:bCs/>
          <w:color w:val="000000" w:themeColor="text1"/>
        </w:rPr>
        <w:t xml:space="preserve"> языка»</w:t>
      </w:r>
    </w:p>
    <w:p w:rsidR="00557E14" w:rsidRPr="00C413FD" w:rsidRDefault="00557E14" w:rsidP="00557E14">
      <w:pPr>
        <w:jc w:val="both"/>
        <w:rPr>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6738"/>
      </w:tblGrid>
      <w:tr w:rsidR="00A00C79" w:rsidRPr="00C413FD" w:rsidTr="00A761F5">
        <w:trPr>
          <w:trHeight w:val="2274"/>
        </w:trPr>
        <w:tc>
          <w:tcPr>
            <w:tcW w:w="251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bCs/>
                <w:color w:val="000000" w:themeColor="text1"/>
                <w:sz w:val="22"/>
                <w:szCs w:val="22"/>
                <w:lang w:eastAsia="en-US"/>
              </w:rPr>
            </w:pPr>
            <w:r w:rsidRPr="00C413FD">
              <w:rPr>
                <w:b/>
                <w:bCs/>
                <w:color w:val="000000" w:themeColor="text1"/>
                <w:sz w:val="22"/>
                <w:szCs w:val="22"/>
                <w:lang w:eastAsia="en-US"/>
              </w:rPr>
              <w:t xml:space="preserve">Место дисциплины </w:t>
            </w:r>
          </w:p>
          <w:p w:rsidR="00557E14" w:rsidRPr="00C413FD" w:rsidRDefault="00557E14" w:rsidP="00557E14">
            <w:pPr>
              <w:spacing w:line="254" w:lineRule="auto"/>
              <w:jc w:val="both"/>
              <w:rPr>
                <w:b/>
                <w:bCs/>
                <w:color w:val="000000" w:themeColor="text1"/>
                <w:sz w:val="22"/>
                <w:szCs w:val="22"/>
                <w:lang w:eastAsia="en-US"/>
              </w:rPr>
            </w:pPr>
            <w:r w:rsidRPr="00C413FD">
              <w:rPr>
                <w:b/>
                <w:bCs/>
                <w:color w:val="000000" w:themeColor="text1"/>
                <w:sz w:val="22"/>
                <w:szCs w:val="22"/>
                <w:lang w:eastAsia="en-US"/>
              </w:rPr>
              <w:t>в структурной схеме образовательной программы</w:t>
            </w:r>
          </w:p>
        </w:tc>
        <w:tc>
          <w:tcPr>
            <w:tcW w:w="7052" w:type="dxa"/>
            <w:tcBorders>
              <w:top w:val="single" w:sz="4" w:space="0" w:color="auto"/>
              <w:left w:val="single" w:sz="4" w:space="0" w:color="auto"/>
              <w:bottom w:val="single" w:sz="4" w:space="0" w:color="auto"/>
              <w:right w:val="single" w:sz="4" w:space="0" w:color="auto"/>
            </w:tcBorders>
            <w:hideMark/>
          </w:tcPr>
          <w:p w:rsidR="00A761F5" w:rsidRPr="00C413FD" w:rsidRDefault="00557E14" w:rsidP="00A761F5">
            <w:pPr>
              <w:spacing w:line="254" w:lineRule="auto"/>
              <w:jc w:val="center"/>
              <w:rPr>
                <w:color w:val="000000" w:themeColor="text1"/>
                <w:sz w:val="22"/>
                <w:szCs w:val="22"/>
                <w:lang w:val="be-BY" w:eastAsia="en-US"/>
              </w:rPr>
            </w:pPr>
            <w:r w:rsidRPr="00C413FD">
              <w:rPr>
                <w:color w:val="000000" w:themeColor="text1"/>
                <w:sz w:val="22"/>
                <w:szCs w:val="22"/>
                <w:lang w:eastAsia="en-US"/>
              </w:rPr>
              <w:t>Образовательная программа бакалавриата</w:t>
            </w:r>
            <w:r w:rsidR="00A761F5" w:rsidRPr="00C413FD">
              <w:rPr>
                <w:color w:val="000000" w:themeColor="text1"/>
                <w:sz w:val="22"/>
                <w:szCs w:val="22"/>
                <w:lang w:val="be-BY" w:eastAsia="en-US"/>
              </w:rPr>
              <w:t xml:space="preserve"> </w:t>
            </w:r>
          </w:p>
          <w:p w:rsidR="00557E14" w:rsidRPr="00C413FD" w:rsidRDefault="00557E14" w:rsidP="00A761F5">
            <w:pPr>
              <w:spacing w:line="254" w:lineRule="auto"/>
              <w:jc w:val="center"/>
              <w:rPr>
                <w:color w:val="000000" w:themeColor="text1"/>
                <w:sz w:val="22"/>
                <w:szCs w:val="22"/>
                <w:lang w:val="be-BY" w:eastAsia="en-US"/>
              </w:rPr>
            </w:pPr>
            <w:r w:rsidRPr="00C413FD">
              <w:rPr>
                <w:color w:val="000000" w:themeColor="text1"/>
                <w:sz w:val="22"/>
                <w:szCs w:val="22"/>
                <w:lang w:eastAsia="en-US"/>
              </w:rPr>
              <w:t>(общее</w:t>
            </w:r>
            <w:r w:rsidRPr="00C413FD">
              <w:rPr>
                <w:color w:val="000000" w:themeColor="text1"/>
                <w:sz w:val="22"/>
                <w:szCs w:val="22"/>
                <w:lang w:val="be-BY" w:eastAsia="en-US"/>
              </w:rPr>
              <w:t xml:space="preserve"> высшее образован</w:t>
            </w:r>
            <w:r w:rsidRPr="00C413FD">
              <w:rPr>
                <w:color w:val="000000" w:themeColor="text1"/>
                <w:sz w:val="22"/>
                <w:szCs w:val="22"/>
                <w:lang w:eastAsia="en-US"/>
              </w:rPr>
              <w:t>ие)</w:t>
            </w:r>
          </w:p>
          <w:p w:rsidR="00557E14" w:rsidRPr="00C413FD" w:rsidRDefault="00557E14" w:rsidP="00557E14">
            <w:pPr>
              <w:spacing w:line="254" w:lineRule="auto"/>
              <w:jc w:val="center"/>
              <w:rPr>
                <w:color w:val="000000" w:themeColor="text1"/>
                <w:sz w:val="22"/>
                <w:szCs w:val="22"/>
                <w:lang w:eastAsia="en-US"/>
              </w:rPr>
            </w:pPr>
            <w:r w:rsidRPr="00C413FD">
              <w:rPr>
                <w:color w:val="000000" w:themeColor="text1"/>
                <w:sz w:val="22"/>
                <w:szCs w:val="22"/>
                <w:lang w:eastAsia="en-US"/>
              </w:rPr>
              <w:t>Специальность 6-05 0113-02 Филологическое образование</w:t>
            </w:r>
            <w:r w:rsidRPr="00C413FD">
              <w:rPr>
                <w:color w:val="000000" w:themeColor="text1"/>
                <w:sz w:val="22"/>
                <w:szCs w:val="22"/>
                <w:lang w:val="be-BY" w:eastAsia="en-US"/>
              </w:rPr>
              <w:t>. Белор</w:t>
            </w:r>
            <w:r w:rsidRPr="00C413FD">
              <w:rPr>
                <w:color w:val="000000" w:themeColor="text1"/>
                <w:sz w:val="22"/>
                <w:szCs w:val="22"/>
                <w:lang w:eastAsia="en-US"/>
              </w:rPr>
              <w:t>усский язык и литература. Иностранный язык (английский).</w:t>
            </w:r>
          </w:p>
          <w:p w:rsidR="00557E14" w:rsidRPr="00C413FD" w:rsidRDefault="00557E14" w:rsidP="00557E14">
            <w:pPr>
              <w:spacing w:line="254" w:lineRule="auto"/>
              <w:jc w:val="center"/>
              <w:rPr>
                <w:bCs/>
                <w:color w:val="000000" w:themeColor="text1"/>
                <w:sz w:val="22"/>
                <w:szCs w:val="22"/>
                <w:lang w:val="be-BY" w:eastAsia="en-US"/>
              </w:rPr>
            </w:pPr>
            <w:r w:rsidRPr="00C413FD">
              <w:rPr>
                <w:bCs/>
                <w:color w:val="000000" w:themeColor="text1"/>
                <w:sz w:val="22"/>
                <w:szCs w:val="22"/>
                <w:lang w:eastAsia="en-US"/>
              </w:rPr>
              <w:t>Ц</w:t>
            </w:r>
            <w:r w:rsidRPr="00C413FD">
              <w:rPr>
                <w:bCs/>
                <w:color w:val="000000" w:themeColor="text1"/>
                <w:sz w:val="22"/>
                <w:szCs w:val="22"/>
                <w:lang w:val="be-BY" w:eastAsia="en-US"/>
              </w:rPr>
              <w:t>икл</w:t>
            </w:r>
            <w:r w:rsidRPr="00C413FD">
              <w:rPr>
                <w:bCs/>
                <w:color w:val="000000" w:themeColor="text1"/>
                <w:sz w:val="22"/>
                <w:szCs w:val="22"/>
                <w:lang w:eastAsia="en-US"/>
              </w:rPr>
              <w:t xml:space="preserve"> спец</w:t>
            </w:r>
            <w:r w:rsidRPr="00C413FD">
              <w:rPr>
                <w:bCs/>
                <w:color w:val="000000" w:themeColor="text1"/>
                <w:sz w:val="22"/>
                <w:szCs w:val="22"/>
                <w:lang w:val="be-BY" w:eastAsia="en-US"/>
              </w:rPr>
              <w:t>иа</w:t>
            </w:r>
            <w:r w:rsidRPr="00C413FD">
              <w:rPr>
                <w:bCs/>
                <w:color w:val="000000" w:themeColor="text1"/>
                <w:sz w:val="22"/>
                <w:szCs w:val="22"/>
                <w:lang w:eastAsia="en-US"/>
              </w:rPr>
              <w:t>льных д</w:t>
            </w:r>
            <w:r w:rsidRPr="00C413FD">
              <w:rPr>
                <w:bCs/>
                <w:color w:val="000000" w:themeColor="text1"/>
                <w:sz w:val="22"/>
                <w:szCs w:val="22"/>
                <w:lang w:val="be-BY" w:eastAsia="en-US"/>
              </w:rPr>
              <w:t>исциплин</w:t>
            </w:r>
            <w:r w:rsidRPr="00C413FD">
              <w:rPr>
                <w:bCs/>
                <w:color w:val="000000" w:themeColor="text1"/>
                <w:sz w:val="22"/>
                <w:szCs w:val="22"/>
                <w:lang w:eastAsia="en-US"/>
              </w:rPr>
              <w:t xml:space="preserve">: </w:t>
            </w:r>
            <w:r w:rsidRPr="00C413FD">
              <w:rPr>
                <w:bCs/>
                <w:color w:val="000000" w:themeColor="text1"/>
                <w:sz w:val="22"/>
                <w:szCs w:val="22"/>
                <w:lang w:val="be-BY" w:eastAsia="en-US"/>
              </w:rPr>
              <w:t>компонент учреждения высшего образования</w:t>
            </w:r>
          </w:p>
          <w:p w:rsidR="00557E14" w:rsidRPr="00C413FD" w:rsidRDefault="00557E14" w:rsidP="00557E14">
            <w:pPr>
              <w:spacing w:line="254" w:lineRule="auto"/>
              <w:jc w:val="center"/>
              <w:rPr>
                <w:bCs/>
                <w:color w:val="000000" w:themeColor="text1"/>
                <w:sz w:val="22"/>
                <w:szCs w:val="22"/>
                <w:lang w:eastAsia="en-US"/>
              </w:rPr>
            </w:pPr>
            <w:r w:rsidRPr="00C413FD">
              <w:rPr>
                <w:bCs/>
                <w:color w:val="000000" w:themeColor="text1"/>
                <w:sz w:val="22"/>
                <w:szCs w:val="22"/>
                <w:lang w:val="be-BY" w:eastAsia="en-US"/>
              </w:rPr>
              <w:t>Модуль “Английский язык и литература в пространстве мировой культуры”</w:t>
            </w:r>
          </w:p>
        </w:tc>
      </w:tr>
      <w:tr w:rsidR="00A00C79" w:rsidRPr="00C413FD" w:rsidTr="00557E14">
        <w:tc>
          <w:tcPr>
            <w:tcW w:w="2518"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Краткое содержание</w:t>
            </w:r>
          </w:p>
          <w:p w:rsidR="00557E14" w:rsidRPr="00C413FD" w:rsidRDefault="00557E14" w:rsidP="00557E14">
            <w:pPr>
              <w:spacing w:line="254" w:lineRule="auto"/>
              <w:jc w:val="both"/>
              <w:rPr>
                <w:b/>
                <w:color w:val="000000" w:themeColor="text1"/>
                <w:sz w:val="22"/>
                <w:szCs w:val="22"/>
                <w:lang w:eastAsia="en-US"/>
              </w:rPr>
            </w:pPr>
          </w:p>
        </w:tc>
        <w:tc>
          <w:tcPr>
            <w:tcW w:w="705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A761F5">
            <w:pPr>
              <w:widowControl w:val="0"/>
              <w:spacing w:line="254" w:lineRule="auto"/>
              <w:ind w:firstLine="66"/>
              <w:jc w:val="both"/>
              <w:rPr>
                <w:color w:val="000000" w:themeColor="text1"/>
                <w:sz w:val="22"/>
                <w:szCs w:val="22"/>
                <w:lang w:eastAsia="en-US"/>
              </w:rPr>
            </w:pPr>
            <w:proofErr w:type="gramStart"/>
            <w:r w:rsidRPr="00C413FD">
              <w:rPr>
                <w:color w:val="000000" w:themeColor="text1"/>
                <w:sz w:val="22"/>
                <w:szCs w:val="22"/>
                <w:lang w:eastAsia="zh-CN"/>
              </w:rPr>
              <w:t>Содержание учебной дисциплины «</w:t>
            </w:r>
            <w:r w:rsidRPr="00C413FD">
              <w:rPr>
                <w:bCs/>
                <w:color w:val="000000" w:themeColor="text1"/>
                <w:sz w:val="22"/>
                <w:szCs w:val="22"/>
                <w:lang w:eastAsia="en-US"/>
              </w:rPr>
              <w:t>Литратура страны изучаемого языка</w:t>
            </w:r>
            <w:r w:rsidRPr="00C413FD">
              <w:rPr>
                <w:color w:val="000000" w:themeColor="text1"/>
                <w:sz w:val="22"/>
                <w:szCs w:val="22"/>
                <w:lang w:eastAsia="zh-CN"/>
              </w:rPr>
              <w:t xml:space="preserve">» предполагает </w:t>
            </w:r>
            <w:r w:rsidRPr="00C413FD">
              <w:rPr>
                <w:color w:val="000000" w:themeColor="text1"/>
                <w:sz w:val="22"/>
                <w:szCs w:val="22"/>
                <w:lang w:eastAsia="en-US"/>
              </w:rPr>
              <w:t>формирование у</w:t>
            </w:r>
            <w:r w:rsidRPr="00C413FD">
              <w:rPr>
                <w:color w:val="000000" w:themeColor="text1"/>
                <w:sz w:val="22"/>
                <w:szCs w:val="22"/>
                <w:lang w:eastAsia="zh-CN"/>
              </w:rPr>
              <w:t xml:space="preserve"> студентов </w:t>
            </w:r>
            <w:r w:rsidRPr="00C413FD">
              <w:rPr>
                <w:color w:val="000000" w:themeColor="text1"/>
                <w:sz w:val="22"/>
                <w:szCs w:val="22"/>
                <w:lang w:val="en-US" w:eastAsia="zh-CN"/>
              </w:rPr>
              <w:t>IV</w:t>
            </w:r>
            <w:r w:rsidRPr="00C413FD">
              <w:rPr>
                <w:color w:val="000000" w:themeColor="text1"/>
                <w:sz w:val="22"/>
                <w:szCs w:val="22"/>
                <w:lang w:eastAsia="zh-CN"/>
              </w:rPr>
              <w:t xml:space="preserve"> курса </w:t>
            </w:r>
            <w:r w:rsidRPr="00C413FD">
              <w:rPr>
                <w:color w:val="000000" w:themeColor="text1"/>
                <w:sz w:val="22"/>
                <w:szCs w:val="22"/>
                <w:lang w:eastAsia="en-US"/>
              </w:rPr>
              <w:t xml:space="preserve">иноязычной коммуникативной компетенции, позволяющей использовать иностранный язык как средство профессионального и межличностного общения, ознакомление с культурными, эстетическими, нравственными идеалами, которые нашли своё отражение в произведениях великих английских и американских прозаиков и поэтов, начиная с древних времён и до наших дней. </w:t>
            </w:r>
            <w:proofErr w:type="gramEnd"/>
          </w:p>
        </w:tc>
      </w:tr>
      <w:tr w:rsidR="00557E14" w:rsidRPr="00C413FD" w:rsidTr="00557E14">
        <w:tc>
          <w:tcPr>
            <w:tcW w:w="251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Формируемые компетенции, результаты обучения</w:t>
            </w:r>
          </w:p>
        </w:tc>
        <w:tc>
          <w:tcPr>
            <w:tcW w:w="705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widowControl w:val="0"/>
              <w:tabs>
                <w:tab w:val="left" w:pos="0"/>
              </w:tabs>
              <w:spacing w:line="254" w:lineRule="auto"/>
              <w:jc w:val="both"/>
              <w:rPr>
                <w:color w:val="000000" w:themeColor="text1"/>
                <w:sz w:val="22"/>
                <w:szCs w:val="22"/>
                <w:lang w:eastAsia="en-US"/>
              </w:rPr>
            </w:pPr>
            <w:proofErr w:type="gramStart"/>
            <w:r w:rsidRPr="00C413FD">
              <w:rPr>
                <w:color w:val="000000" w:themeColor="text1"/>
                <w:sz w:val="22"/>
                <w:szCs w:val="22"/>
                <w:lang w:eastAsia="en-US"/>
              </w:rPr>
              <w:t xml:space="preserve">Базовые профессиональные </w:t>
            </w:r>
            <w:r w:rsidRPr="00C413FD">
              <w:rPr>
                <w:bCs/>
                <w:color w:val="000000" w:themeColor="text1"/>
                <w:sz w:val="22"/>
                <w:szCs w:val="22"/>
                <w:lang w:eastAsia="en-US"/>
              </w:rPr>
              <w:t>компетенции</w:t>
            </w:r>
            <w:r w:rsidRPr="00C413FD">
              <w:rPr>
                <w:color w:val="000000" w:themeColor="text1"/>
                <w:sz w:val="22"/>
                <w:szCs w:val="22"/>
                <w:lang w:eastAsia="en-US"/>
              </w:rPr>
              <w:t xml:space="preserve">: </w:t>
            </w:r>
            <w:r w:rsidRPr="00C413FD">
              <w:rPr>
                <w:b/>
                <w:bCs/>
                <w:color w:val="000000" w:themeColor="text1"/>
                <w:sz w:val="22"/>
                <w:szCs w:val="22"/>
                <w:lang w:eastAsia="en-US"/>
              </w:rPr>
              <w:t>знать:</w:t>
            </w:r>
            <w:r w:rsidR="00A761F5" w:rsidRPr="00C413FD">
              <w:rPr>
                <w:color w:val="000000" w:themeColor="text1"/>
                <w:sz w:val="22"/>
                <w:szCs w:val="22"/>
                <w:lang w:eastAsia="en-US"/>
              </w:rPr>
              <w:t xml:space="preserve"> </w:t>
            </w:r>
            <w:r w:rsidRPr="00C413FD">
              <w:rPr>
                <w:color w:val="000000" w:themeColor="text1"/>
                <w:sz w:val="22"/>
                <w:szCs w:val="22"/>
                <w:lang w:eastAsia="en-US"/>
              </w:rPr>
              <w:t xml:space="preserve">этапы и периодизацию национального литературного процесса; основные литературные направления и их особенности; творчество отдельных писателей в его развитии; жанры литературных произведений; основные литературные понятия; формы презентации; средства создания характера; выразительные и изобразительные средства и приемы воздействия на читателя; виды информации и способы ее извлечения; </w:t>
            </w:r>
            <w:r w:rsidRPr="00C413FD">
              <w:rPr>
                <w:b/>
                <w:bCs/>
                <w:color w:val="000000" w:themeColor="text1"/>
                <w:sz w:val="22"/>
                <w:szCs w:val="22"/>
                <w:lang w:eastAsia="en-US"/>
              </w:rPr>
              <w:t>уметь</w:t>
            </w:r>
            <w:r w:rsidRPr="00C413FD">
              <w:rPr>
                <w:color w:val="000000" w:themeColor="text1"/>
                <w:sz w:val="22"/>
                <w:szCs w:val="22"/>
                <w:lang w:eastAsia="en-US"/>
              </w:rPr>
              <w:t>: определять идейный замысел автора;</w:t>
            </w:r>
            <w:proofErr w:type="gramEnd"/>
            <w:r w:rsidRPr="00C413FD">
              <w:rPr>
                <w:color w:val="000000" w:themeColor="text1"/>
                <w:sz w:val="22"/>
                <w:szCs w:val="22"/>
                <w:lang w:eastAsia="en-US"/>
              </w:rPr>
              <w:t xml:space="preserve"> </w:t>
            </w:r>
            <w:proofErr w:type="gramStart"/>
            <w:r w:rsidRPr="00C413FD">
              <w:rPr>
                <w:color w:val="000000" w:themeColor="text1"/>
                <w:sz w:val="22"/>
                <w:szCs w:val="22"/>
                <w:lang w:eastAsia="en-US"/>
              </w:rPr>
              <w:t xml:space="preserve">определять проблемно-тематическую характеристику произведения и его место в конкретном литературном направлении; - профессионально обсуждать литературное произведение; сопоставлять и анализировать различные литературоведческие концепции; осуществлять системный анализ художественного произведения; точно и полно понимать смысловое содержание художественного текста; осуществлять углубленное прочтение письменных текстов разных художественных форм и их жанровых разновидностей; </w:t>
            </w:r>
            <w:r w:rsidRPr="00C413FD">
              <w:rPr>
                <w:b/>
                <w:bCs/>
                <w:color w:val="000000" w:themeColor="text1"/>
                <w:sz w:val="22"/>
                <w:szCs w:val="22"/>
                <w:lang w:eastAsia="en-US"/>
              </w:rPr>
              <w:t>владеть:</w:t>
            </w:r>
            <w:r w:rsidRPr="00C413FD">
              <w:rPr>
                <w:color w:val="000000" w:themeColor="text1"/>
                <w:sz w:val="22"/>
                <w:szCs w:val="22"/>
                <w:lang w:eastAsia="en-US"/>
              </w:rPr>
              <w:t xml:space="preserve"> методами восприятия и анализа художественного произведения;</w:t>
            </w:r>
            <w:proofErr w:type="gramEnd"/>
            <w:r w:rsidRPr="00C413FD">
              <w:rPr>
                <w:color w:val="000000" w:themeColor="text1"/>
                <w:sz w:val="22"/>
                <w:szCs w:val="22"/>
                <w:lang w:eastAsia="en-US"/>
              </w:rPr>
              <w:t xml:space="preserve"> приемами интерпретации поэтики как в рамках одного произведения, так и при сопоставлении творчества авторов; способами использования знаний по литературе страны изучаемого языка в практике преподавания.</w:t>
            </w:r>
          </w:p>
        </w:tc>
      </w:tr>
      <w:tr w:rsidR="00557E14" w:rsidRPr="00C413FD" w:rsidTr="00557E14">
        <w:tc>
          <w:tcPr>
            <w:tcW w:w="251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Пререквизиты</w:t>
            </w:r>
          </w:p>
        </w:tc>
        <w:tc>
          <w:tcPr>
            <w:tcW w:w="705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color w:val="000000" w:themeColor="text1"/>
                <w:sz w:val="22"/>
                <w:szCs w:val="22"/>
                <w:lang w:eastAsia="en-US"/>
              </w:rPr>
            </w:pPr>
            <w:r w:rsidRPr="00C413FD">
              <w:rPr>
                <w:color w:val="000000" w:themeColor="text1"/>
                <w:sz w:val="22"/>
                <w:szCs w:val="22"/>
                <w:lang w:val="be-BY" w:eastAsia="en-US"/>
              </w:rPr>
              <w:t xml:space="preserve"> </w:t>
            </w:r>
            <w:r w:rsidRPr="00C413FD">
              <w:rPr>
                <w:color w:val="000000" w:themeColor="text1"/>
                <w:sz w:val="22"/>
                <w:szCs w:val="22"/>
                <w:lang w:eastAsia="en-US"/>
              </w:rPr>
              <w:t xml:space="preserve">«Введение в литературоведение», «Теория литературы», «История </w:t>
            </w:r>
            <w:proofErr w:type="gramStart"/>
            <w:r w:rsidRPr="00C413FD">
              <w:rPr>
                <w:color w:val="000000" w:themeColor="text1"/>
                <w:sz w:val="22"/>
                <w:szCs w:val="22"/>
                <w:lang w:eastAsia="en-US"/>
              </w:rPr>
              <w:t>зарубежной</w:t>
            </w:r>
            <w:proofErr w:type="gramEnd"/>
            <w:r w:rsidRPr="00C413FD">
              <w:rPr>
                <w:color w:val="000000" w:themeColor="text1"/>
                <w:sz w:val="22"/>
                <w:szCs w:val="22"/>
                <w:lang w:eastAsia="en-US"/>
              </w:rPr>
              <w:t xml:space="preserve"> литературы», «Практический курс английского языка», «Современное зарубежное литературоведение»</w:t>
            </w:r>
          </w:p>
        </w:tc>
      </w:tr>
      <w:tr w:rsidR="00557E14" w:rsidRPr="00C413FD" w:rsidTr="00557E14">
        <w:tc>
          <w:tcPr>
            <w:tcW w:w="251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Трудоемкость</w:t>
            </w:r>
          </w:p>
        </w:tc>
        <w:tc>
          <w:tcPr>
            <w:tcW w:w="705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color w:val="000000" w:themeColor="text1"/>
                <w:sz w:val="22"/>
                <w:szCs w:val="22"/>
                <w:lang w:eastAsia="en-US"/>
              </w:rPr>
            </w:pPr>
            <w:r w:rsidRPr="00C413FD">
              <w:rPr>
                <w:color w:val="000000" w:themeColor="text1"/>
                <w:sz w:val="22"/>
                <w:szCs w:val="22"/>
                <w:lang w:eastAsia="en-US"/>
              </w:rPr>
              <w:t>В восьмом семестре: всего – 136 ч., 50 аудиторных часов, 3 з.е.</w:t>
            </w:r>
          </w:p>
        </w:tc>
      </w:tr>
      <w:tr w:rsidR="00557E14" w:rsidRPr="00C413FD" w:rsidTr="00557E14">
        <w:trPr>
          <w:trHeight w:val="58"/>
        </w:trPr>
        <w:tc>
          <w:tcPr>
            <w:tcW w:w="2518"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Семест</w:t>
            </w:r>
            <w:proofErr w:type="gramStart"/>
            <w:r w:rsidRPr="00C413FD">
              <w:rPr>
                <w:b/>
                <w:color w:val="000000" w:themeColor="text1"/>
                <w:sz w:val="22"/>
                <w:szCs w:val="22"/>
                <w:lang w:eastAsia="en-US"/>
              </w:rPr>
              <w:t>р(</w:t>
            </w:r>
            <w:proofErr w:type="gramEnd"/>
            <w:r w:rsidRPr="00C413FD">
              <w:rPr>
                <w:b/>
                <w:color w:val="000000" w:themeColor="text1"/>
                <w:sz w:val="22"/>
                <w:szCs w:val="22"/>
                <w:lang w:eastAsia="en-US"/>
              </w:rPr>
              <w:t>ы), требования и формы текущей и промежуточной аттестации</w:t>
            </w:r>
          </w:p>
        </w:tc>
        <w:tc>
          <w:tcPr>
            <w:tcW w:w="7052"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color w:val="000000" w:themeColor="text1"/>
                <w:sz w:val="22"/>
                <w:szCs w:val="22"/>
                <w:lang w:eastAsia="en-US"/>
              </w:rPr>
            </w:pPr>
            <w:r w:rsidRPr="00C413FD">
              <w:rPr>
                <w:color w:val="000000" w:themeColor="text1"/>
                <w:sz w:val="22"/>
                <w:szCs w:val="22"/>
                <w:lang w:eastAsia="en-US"/>
              </w:rPr>
              <w:t>Формой текущей аттестации в восьмом семестре является экзамен.</w:t>
            </w:r>
          </w:p>
        </w:tc>
      </w:tr>
    </w:tbl>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A761F5" w:rsidRPr="00C413FD" w:rsidRDefault="00A761F5" w:rsidP="00557E14">
      <w:pPr>
        <w:jc w:val="center"/>
        <w:rPr>
          <w:b/>
          <w:bCs/>
          <w:color w:val="000000" w:themeColor="text1"/>
          <w:lang w:val="be-BY"/>
        </w:rPr>
      </w:pPr>
    </w:p>
    <w:p w:rsidR="00557E14" w:rsidRPr="00C413FD" w:rsidRDefault="00557E14" w:rsidP="00557E14">
      <w:pPr>
        <w:jc w:val="center"/>
        <w:rPr>
          <w:b/>
          <w:bCs/>
          <w:color w:val="000000" w:themeColor="text1"/>
        </w:rPr>
      </w:pPr>
      <w:r w:rsidRPr="00C413FD">
        <w:rPr>
          <w:b/>
          <w:bCs/>
          <w:color w:val="000000" w:themeColor="text1"/>
        </w:rPr>
        <w:lastRenderedPageBreak/>
        <w:t>Учебная дисциплина «</w:t>
      </w:r>
      <w:r w:rsidRPr="00C413FD">
        <w:rPr>
          <w:b/>
          <w:color w:val="000000" w:themeColor="text1"/>
        </w:rPr>
        <w:t>Современное зарубежное литературоведение»</w:t>
      </w:r>
    </w:p>
    <w:p w:rsidR="00557E14" w:rsidRPr="00C413FD" w:rsidRDefault="00557E14" w:rsidP="00557E14">
      <w:pPr>
        <w:jc w:val="both"/>
        <w:rPr>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23"/>
      </w:tblGrid>
      <w:tr w:rsidR="00A00C79" w:rsidRPr="00C413FD" w:rsidTr="00A761F5">
        <w:tc>
          <w:tcPr>
            <w:tcW w:w="209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bCs/>
                <w:color w:val="000000" w:themeColor="text1"/>
                <w:sz w:val="22"/>
                <w:szCs w:val="22"/>
                <w:lang w:eastAsia="en-US"/>
              </w:rPr>
            </w:pPr>
            <w:r w:rsidRPr="00C413FD">
              <w:rPr>
                <w:b/>
                <w:bCs/>
                <w:color w:val="000000" w:themeColor="text1"/>
                <w:sz w:val="22"/>
                <w:szCs w:val="22"/>
                <w:lang w:eastAsia="en-US"/>
              </w:rPr>
              <w:t xml:space="preserve">Место дисциплины </w:t>
            </w:r>
          </w:p>
          <w:p w:rsidR="00557E14" w:rsidRPr="00C413FD" w:rsidRDefault="00557E14" w:rsidP="00557E14">
            <w:pPr>
              <w:spacing w:line="254" w:lineRule="auto"/>
              <w:jc w:val="both"/>
              <w:rPr>
                <w:b/>
                <w:bCs/>
                <w:color w:val="000000" w:themeColor="text1"/>
                <w:sz w:val="22"/>
                <w:szCs w:val="22"/>
                <w:lang w:eastAsia="en-US"/>
              </w:rPr>
            </w:pPr>
            <w:r w:rsidRPr="00C413FD">
              <w:rPr>
                <w:b/>
                <w:bCs/>
                <w:color w:val="000000" w:themeColor="text1"/>
                <w:sz w:val="22"/>
                <w:szCs w:val="22"/>
                <w:lang w:eastAsia="en-US"/>
              </w:rPr>
              <w:t>в структурной схеме образовательной программы</w:t>
            </w:r>
          </w:p>
        </w:tc>
        <w:tc>
          <w:tcPr>
            <w:tcW w:w="71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center"/>
              <w:rPr>
                <w:color w:val="000000" w:themeColor="text1"/>
                <w:sz w:val="22"/>
                <w:szCs w:val="22"/>
                <w:lang w:eastAsia="en-US"/>
              </w:rPr>
            </w:pPr>
            <w:r w:rsidRPr="00C413FD">
              <w:rPr>
                <w:color w:val="000000" w:themeColor="text1"/>
                <w:sz w:val="22"/>
                <w:szCs w:val="22"/>
                <w:lang w:eastAsia="en-US"/>
              </w:rPr>
              <w:t xml:space="preserve">Образовательная программа бакалавриата </w:t>
            </w:r>
          </w:p>
          <w:p w:rsidR="00557E14" w:rsidRPr="00C413FD" w:rsidRDefault="00557E14" w:rsidP="00557E14">
            <w:pPr>
              <w:spacing w:line="254" w:lineRule="auto"/>
              <w:jc w:val="center"/>
              <w:rPr>
                <w:color w:val="000000" w:themeColor="text1"/>
                <w:sz w:val="22"/>
                <w:szCs w:val="22"/>
                <w:lang w:eastAsia="en-US"/>
              </w:rPr>
            </w:pPr>
            <w:r w:rsidRPr="00C413FD">
              <w:rPr>
                <w:color w:val="000000" w:themeColor="text1"/>
                <w:sz w:val="22"/>
                <w:szCs w:val="22"/>
                <w:lang w:eastAsia="en-US"/>
              </w:rPr>
              <w:t>(общее</w:t>
            </w:r>
            <w:r w:rsidRPr="00C413FD">
              <w:rPr>
                <w:color w:val="000000" w:themeColor="text1"/>
                <w:sz w:val="22"/>
                <w:szCs w:val="22"/>
                <w:lang w:val="be-BY" w:eastAsia="en-US"/>
              </w:rPr>
              <w:t xml:space="preserve"> высшее образован</w:t>
            </w:r>
            <w:r w:rsidRPr="00C413FD">
              <w:rPr>
                <w:color w:val="000000" w:themeColor="text1"/>
                <w:sz w:val="22"/>
                <w:szCs w:val="22"/>
                <w:lang w:eastAsia="en-US"/>
              </w:rPr>
              <w:t>ие)</w:t>
            </w:r>
          </w:p>
          <w:p w:rsidR="00557E14" w:rsidRPr="00C413FD" w:rsidRDefault="00557E14" w:rsidP="00557E14">
            <w:pPr>
              <w:spacing w:line="254" w:lineRule="auto"/>
              <w:jc w:val="center"/>
              <w:rPr>
                <w:color w:val="000000" w:themeColor="text1"/>
                <w:sz w:val="22"/>
                <w:szCs w:val="22"/>
                <w:lang w:eastAsia="en-US"/>
              </w:rPr>
            </w:pPr>
            <w:r w:rsidRPr="00C413FD">
              <w:rPr>
                <w:color w:val="000000" w:themeColor="text1"/>
                <w:sz w:val="22"/>
                <w:szCs w:val="22"/>
                <w:lang w:eastAsia="en-US"/>
              </w:rPr>
              <w:t>Специальность 6-05 0113-02 Филологическое образование. Бело</w:t>
            </w:r>
            <w:r w:rsidR="00A761F5" w:rsidRPr="00C413FD">
              <w:rPr>
                <w:color w:val="000000" w:themeColor="text1"/>
                <w:sz w:val="22"/>
                <w:szCs w:val="22"/>
                <w:lang w:val="be-BY" w:eastAsia="en-US"/>
              </w:rPr>
              <w:t>р</w:t>
            </w:r>
            <w:r w:rsidRPr="00C413FD">
              <w:rPr>
                <w:color w:val="000000" w:themeColor="text1"/>
                <w:sz w:val="22"/>
                <w:szCs w:val="22"/>
                <w:lang w:eastAsia="en-US"/>
              </w:rPr>
              <w:t>усский язык и литература. Иностранный язык (английский).</w:t>
            </w:r>
          </w:p>
          <w:p w:rsidR="00557E14" w:rsidRPr="00C413FD" w:rsidRDefault="00557E14" w:rsidP="00557E14">
            <w:pPr>
              <w:spacing w:line="254" w:lineRule="auto"/>
              <w:jc w:val="center"/>
              <w:rPr>
                <w:bCs/>
                <w:color w:val="000000" w:themeColor="text1"/>
                <w:sz w:val="22"/>
                <w:szCs w:val="22"/>
                <w:lang w:val="be-BY" w:eastAsia="en-US"/>
              </w:rPr>
            </w:pPr>
            <w:r w:rsidRPr="00C413FD">
              <w:rPr>
                <w:bCs/>
                <w:color w:val="000000" w:themeColor="text1"/>
                <w:sz w:val="22"/>
                <w:szCs w:val="22"/>
                <w:lang w:eastAsia="en-US"/>
              </w:rPr>
              <w:t>Ц</w:t>
            </w:r>
            <w:r w:rsidRPr="00C413FD">
              <w:rPr>
                <w:bCs/>
                <w:color w:val="000000" w:themeColor="text1"/>
                <w:sz w:val="22"/>
                <w:szCs w:val="22"/>
                <w:lang w:val="be-BY" w:eastAsia="en-US"/>
              </w:rPr>
              <w:t>икл</w:t>
            </w:r>
            <w:r w:rsidRPr="00C413FD">
              <w:rPr>
                <w:bCs/>
                <w:color w:val="000000" w:themeColor="text1"/>
                <w:sz w:val="22"/>
                <w:szCs w:val="22"/>
                <w:lang w:eastAsia="en-US"/>
              </w:rPr>
              <w:t xml:space="preserve"> спец</w:t>
            </w:r>
            <w:r w:rsidRPr="00C413FD">
              <w:rPr>
                <w:bCs/>
                <w:color w:val="000000" w:themeColor="text1"/>
                <w:sz w:val="22"/>
                <w:szCs w:val="22"/>
                <w:lang w:val="be-BY" w:eastAsia="en-US"/>
              </w:rPr>
              <w:t>иа</w:t>
            </w:r>
            <w:r w:rsidRPr="00C413FD">
              <w:rPr>
                <w:bCs/>
                <w:color w:val="000000" w:themeColor="text1"/>
                <w:sz w:val="22"/>
                <w:szCs w:val="22"/>
                <w:lang w:eastAsia="en-US"/>
              </w:rPr>
              <w:t>льных д</w:t>
            </w:r>
            <w:r w:rsidRPr="00C413FD">
              <w:rPr>
                <w:bCs/>
                <w:color w:val="000000" w:themeColor="text1"/>
                <w:sz w:val="22"/>
                <w:szCs w:val="22"/>
                <w:lang w:val="be-BY" w:eastAsia="en-US"/>
              </w:rPr>
              <w:t>исциплин</w:t>
            </w:r>
            <w:r w:rsidRPr="00C413FD">
              <w:rPr>
                <w:bCs/>
                <w:color w:val="000000" w:themeColor="text1"/>
                <w:sz w:val="22"/>
                <w:szCs w:val="22"/>
                <w:lang w:eastAsia="en-US"/>
              </w:rPr>
              <w:t xml:space="preserve">: </w:t>
            </w:r>
            <w:r w:rsidRPr="00C413FD">
              <w:rPr>
                <w:bCs/>
                <w:color w:val="000000" w:themeColor="text1"/>
                <w:sz w:val="22"/>
                <w:szCs w:val="22"/>
                <w:lang w:val="be-BY" w:eastAsia="en-US"/>
              </w:rPr>
              <w:t>компонент учреждения высшего образования</w:t>
            </w:r>
          </w:p>
          <w:p w:rsidR="00557E14" w:rsidRPr="00C413FD" w:rsidRDefault="00557E14" w:rsidP="00557E14">
            <w:pPr>
              <w:spacing w:line="254" w:lineRule="auto"/>
              <w:jc w:val="center"/>
              <w:rPr>
                <w:bCs/>
                <w:color w:val="000000" w:themeColor="text1"/>
                <w:sz w:val="22"/>
                <w:szCs w:val="22"/>
                <w:lang w:eastAsia="en-US"/>
              </w:rPr>
            </w:pPr>
            <w:r w:rsidRPr="00C413FD">
              <w:rPr>
                <w:bCs/>
                <w:color w:val="000000" w:themeColor="text1"/>
                <w:sz w:val="22"/>
                <w:szCs w:val="22"/>
                <w:lang w:val="be-BY" w:eastAsia="en-US"/>
              </w:rPr>
              <w:t>Модуль “Литературоведение”</w:t>
            </w:r>
          </w:p>
        </w:tc>
      </w:tr>
      <w:tr w:rsidR="00A00C79" w:rsidRPr="00C413FD" w:rsidTr="00A761F5">
        <w:tc>
          <w:tcPr>
            <w:tcW w:w="2093" w:type="dxa"/>
            <w:tcBorders>
              <w:top w:val="single" w:sz="4" w:space="0" w:color="auto"/>
              <w:left w:val="single" w:sz="4" w:space="0" w:color="auto"/>
              <w:bottom w:val="single" w:sz="4" w:space="0" w:color="auto"/>
              <w:right w:val="single" w:sz="4" w:space="0" w:color="auto"/>
            </w:tcBorders>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Краткое содержание</w:t>
            </w:r>
          </w:p>
          <w:p w:rsidR="00557E14" w:rsidRPr="00C413FD" w:rsidRDefault="00557E14" w:rsidP="00557E14">
            <w:pPr>
              <w:spacing w:line="254" w:lineRule="auto"/>
              <w:jc w:val="both"/>
              <w:rPr>
                <w:b/>
                <w:color w:val="000000" w:themeColor="text1"/>
                <w:sz w:val="22"/>
                <w:szCs w:val="22"/>
                <w:lang w:eastAsia="en-US"/>
              </w:rPr>
            </w:pPr>
          </w:p>
        </w:tc>
        <w:tc>
          <w:tcPr>
            <w:tcW w:w="71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A761F5">
            <w:pPr>
              <w:widowControl w:val="0"/>
              <w:spacing w:line="254" w:lineRule="auto"/>
              <w:jc w:val="both"/>
              <w:rPr>
                <w:color w:val="000000" w:themeColor="text1"/>
                <w:sz w:val="22"/>
                <w:szCs w:val="22"/>
                <w:lang w:eastAsia="en-US"/>
              </w:rPr>
            </w:pPr>
            <w:proofErr w:type="gramStart"/>
            <w:r w:rsidRPr="00C413FD">
              <w:rPr>
                <w:color w:val="000000" w:themeColor="text1"/>
                <w:sz w:val="22"/>
                <w:szCs w:val="22"/>
                <w:lang w:eastAsia="zh-CN"/>
              </w:rPr>
              <w:t>Содержание учебной дисциплины «</w:t>
            </w:r>
            <w:r w:rsidRPr="00C413FD">
              <w:rPr>
                <w:color w:val="000000" w:themeColor="text1"/>
                <w:sz w:val="22"/>
                <w:szCs w:val="22"/>
                <w:lang w:eastAsia="en-US"/>
              </w:rPr>
              <w:t>Современное зарубежное литературоведение</w:t>
            </w:r>
            <w:r w:rsidRPr="00C413FD">
              <w:rPr>
                <w:color w:val="000000" w:themeColor="text1"/>
                <w:sz w:val="22"/>
                <w:szCs w:val="22"/>
                <w:lang w:eastAsia="zh-CN"/>
              </w:rPr>
              <w:t xml:space="preserve">» предполагает </w:t>
            </w:r>
            <w:r w:rsidRPr="00C413FD">
              <w:rPr>
                <w:color w:val="000000" w:themeColor="text1"/>
                <w:sz w:val="22"/>
                <w:szCs w:val="22"/>
                <w:lang w:eastAsia="en-US"/>
              </w:rPr>
              <w:t>знакомство</w:t>
            </w:r>
            <w:r w:rsidRPr="00C413FD">
              <w:rPr>
                <w:color w:val="000000" w:themeColor="text1"/>
                <w:sz w:val="22"/>
                <w:szCs w:val="22"/>
                <w:lang w:eastAsia="zh-CN"/>
              </w:rPr>
              <w:t xml:space="preserve"> студентов </w:t>
            </w:r>
            <w:r w:rsidRPr="00C413FD">
              <w:rPr>
                <w:color w:val="000000" w:themeColor="text1"/>
                <w:sz w:val="22"/>
                <w:szCs w:val="22"/>
                <w:lang w:val="en-US" w:eastAsia="zh-CN"/>
              </w:rPr>
              <w:t>IV</w:t>
            </w:r>
            <w:r w:rsidRPr="00C413FD">
              <w:rPr>
                <w:color w:val="000000" w:themeColor="text1"/>
                <w:sz w:val="22"/>
                <w:szCs w:val="22"/>
                <w:lang w:eastAsia="zh-CN"/>
              </w:rPr>
              <w:t xml:space="preserve"> курса </w:t>
            </w:r>
            <w:r w:rsidRPr="00C413FD">
              <w:rPr>
                <w:color w:val="000000" w:themeColor="text1"/>
                <w:sz w:val="22"/>
                <w:szCs w:val="22"/>
                <w:lang w:eastAsia="en-US"/>
              </w:rPr>
              <w:t>с современными западными методологиями литературоведческого исследования, что значительно расширит их кругозор, обеспечив более глубокое постижение известных художественных произведений, творчества писателей, будет способствовать интеграции научной мысли литературоведов Беларуси и других стран, обеспечив культурное сближение этих народов, и, в конечном итоге обогатит отечественное литературоведение.</w:t>
            </w:r>
            <w:proofErr w:type="gramEnd"/>
          </w:p>
        </w:tc>
      </w:tr>
      <w:tr w:rsidR="00557E14" w:rsidRPr="00C413FD" w:rsidTr="00A761F5">
        <w:tc>
          <w:tcPr>
            <w:tcW w:w="209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Формируемые компетенции, результаты обучения</w:t>
            </w:r>
          </w:p>
        </w:tc>
        <w:tc>
          <w:tcPr>
            <w:tcW w:w="71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widowControl w:val="0"/>
              <w:tabs>
                <w:tab w:val="left" w:pos="24"/>
              </w:tabs>
              <w:ind w:left="53" w:hanging="29"/>
              <w:jc w:val="both"/>
              <w:rPr>
                <w:color w:val="000000" w:themeColor="text1"/>
                <w:sz w:val="22"/>
                <w:szCs w:val="22"/>
                <w:lang w:eastAsia="en-US"/>
              </w:rPr>
            </w:pPr>
            <w:proofErr w:type="gramStart"/>
            <w:r w:rsidRPr="00C413FD">
              <w:rPr>
                <w:color w:val="000000" w:themeColor="text1"/>
                <w:sz w:val="22"/>
                <w:szCs w:val="22"/>
                <w:lang w:eastAsia="en-US"/>
              </w:rPr>
              <w:t xml:space="preserve">Базовые профессиональные </w:t>
            </w:r>
            <w:r w:rsidRPr="00C413FD">
              <w:rPr>
                <w:bCs/>
                <w:color w:val="000000" w:themeColor="text1"/>
                <w:sz w:val="22"/>
                <w:szCs w:val="22"/>
                <w:lang w:eastAsia="en-US"/>
              </w:rPr>
              <w:t>компетенции</w:t>
            </w:r>
            <w:r w:rsidRPr="00C413FD">
              <w:rPr>
                <w:color w:val="000000" w:themeColor="text1"/>
                <w:sz w:val="22"/>
                <w:szCs w:val="22"/>
                <w:lang w:eastAsia="en-US"/>
              </w:rPr>
              <w:t xml:space="preserve">: </w:t>
            </w:r>
            <w:r w:rsidRPr="00C413FD">
              <w:rPr>
                <w:b/>
                <w:bCs/>
                <w:color w:val="000000" w:themeColor="text1"/>
                <w:sz w:val="22"/>
                <w:szCs w:val="22"/>
                <w:lang w:eastAsia="en-US"/>
              </w:rPr>
              <w:t>знать:</w:t>
            </w:r>
            <w:r w:rsidRPr="00C413FD">
              <w:rPr>
                <w:color w:val="000000" w:themeColor="text1"/>
                <w:sz w:val="22"/>
                <w:szCs w:val="22"/>
                <w:lang w:eastAsia="en-US"/>
              </w:rPr>
              <w:t xml:space="preserve">  достижения зарубежной литературоведческой науки и особенности ее развития в ХХ веке; ведущие направления и методологии современного зарубежного литературоведения; понятийный аппарат литературоведческих школ; принципы и приемы литературоведческого анализа художественных текстов; содержание понятий и проблемы изучения литературных методов, направлений и течений, системы художественных образов и жанров; сюжетно-композиционные особенности произведений и средства художественной выразительности;</w:t>
            </w:r>
            <w:proofErr w:type="gramEnd"/>
            <w:r w:rsidRPr="00C413FD">
              <w:rPr>
                <w:color w:val="000000" w:themeColor="text1"/>
                <w:sz w:val="22"/>
                <w:szCs w:val="22"/>
                <w:lang w:eastAsia="en-US"/>
              </w:rPr>
              <w:t xml:space="preserve"> </w:t>
            </w:r>
            <w:proofErr w:type="gramStart"/>
            <w:r w:rsidRPr="00C413FD">
              <w:rPr>
                <w:b/>
                <w:bCs/>
                <w:color w:val="000000" w:themeColor="text1"/>
                <w:sz w:val="22"/>
                <w:szCs w:val="22"/>
                <w:lang w:eastAsia="en-US"/>
              </w:rPr>
              <w:t>уметь</w:t>
            </w:r>
            <w:r w:rsidRPr="00C413FD">
              <w:rPr>
                <w:color w:val="000000" w:themeColor="text1"/>
                <w:sz w:val="22"/>
                <w:szCs w:val="22"/>
                <w:lang w:eastAsia="en-US"/>
              </w:rPr>
              <w:t>: выбирать оптимальные подходы к анализу литературных явлений, опираясь на знания о традиционных и новейших литературоведческих методологиях; оперировать изученными методиками в ходе литературоведческого анализа художественного текста; применять полученные знания в процессе научно-исследовательской и педагогической деятельности; способствовать развитию у учащихся эстетических представлений, умения анализировать художественные произведения, применяя основные теоретико-литературные понятия и принципы литературоведческого анализа текстов;</w:t>
            </w:r>
            <w:proofErr w:type="gramEnd"/>
            <w:r w:rsidRPr="00C413FD">
              <w:rPr>
                <w:color w:val="000000" w:themeColor="text1"/>
                <w:sz w:val="22"/>
                <w:szCs w:val="22"/>
                <w:lang w:eastAsia="en-US"/>
              </w:rPr>
              <w:t xml:space="preserve"> </w:t>
            </w:r>
            <w:r w:rsidRPr="00C413FD">
              <w:rPr>
                <w:b/>
                <w:bCs/>
                <w:color w:val="000000" w:themeColor="text1"/>
                <w:sz w:val="22"/>
                <w:szCs w:val="22"/>
                <w:lang w:eastAsia="en-US"/>
              </w:rPr>
              <w:t>владеть:</w:t>
            </w:r>
            <w:r w:rsidRPr="00C413FD">
              <w:rPr>
                <w:color w:val="000000" w:themeColor="text1"/>
                <w:sz w:val="22"/>
                <w:szCs w:val="22"/>
                <w:lang w:eastAsia="en-US"/>
              </w:rPr>
              <w:t xml:space="preserve"> соответствующим понятийным и терминологическим аппаратом; навыками анализа литературных произведений с применением различных принципов и приемов, а также методов.</w:t>
            </w:r>
          </w:p>
        </w:tc>
      </w:tr>
      <w:tr w:rsidR="00557E14" w:rsidRPr="00C413FD" w:rsidTr="00A761F5">
        <w:tc>
          <w:tcPr>
            <w:tcW w:w="209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Пререквизиты</w:t>
            </w:r>
          </w:p>
        </w:tc>
        <w:tc>
          <w:tcPr>
            <w:tcW w:w="71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color w:val="000000" w:themeColor="text1"/>
                <w:sz w:val="22"/>
                <w:szCs w:val="22"/>
                <w:lang w:eastAsia="en-US"/>
              </w:rPr>
            </w:pPr>
            <w:r w:rsidRPr="00C413FD">
              <w:rPr>
                <w:color w:val="000000" w:themeColor="text1"/>
                <w:sz w:val="22"/>
                <w:szCs w:val="22"/>
                <w:lang w:eastAsia="en-US"/>
              </w:rPr>
              <w:t xml:space="preserve"> «Введение в литературоведение», «Теория литературы», «История зарубежной литературы», </w:t>
            </w:r>
            <w:r w:rsidRPr="00C413FD">
              <w:rPr>
                <w:color w:val="000000" w:themeColor="text1"/>
                <w:sz w:val="22"/>
                <w:szCs w:val="22"/>
                <w:lang w:eastAsia="zh-CN"/>
              </w:rPr>
              <w:t>«</w:t>
            </w:r>
            <w:r w:rsidRPr="00C413FD">
              <w:rPr>
                <w:bCs/>
                <w:color w:val="000000" w:themeColor="text1"/>
                <w:sz w:val="22"/>
                <w:szCs w:val="22"/>
                <w:lang w:eastAsia="en-US"/>
              </w:rPr>
              <w:t xml:space="preserve">Литература страны </w:t>
            </w:r>
            <w:proofErr w:type="gramStart"/>
            <w:r w:rsidRPr="00C413FD">
              <w:rPr>
                <w:bCs/>
                <w:color w:val="000000" w:themeColor="text1"/>
                <w:sz w:val="22"/>
                <w:szCs w:val="22"/>
                <w:lang w:eastAsia="en-US"/>
              </w:rPr>
              <w:t>изучаемого</w:t>
            </w:r>
            <w:proofErr w:type="gramEnd"/>
            <w:r w:rsidRPr="00C413FD">
              <w:rPr>
                <w:bCs/>
                <w:color w:val="000000" w:themeColor="text1"/>
                <w:sz w:val="22"/>
                <w:szCs w:val="22"/>
                <w:lang w:eastAsia="en-US"/>
              </w:rPr>
              <w:t xml:space="preserve"> языка</w:t>
            </w:r>
            <w:r w:rsidRPr="00C413FD">
              <w:rPr>
                <w:color w:val="000000" w:themeColor="text1"/>
                <w:sz w:val="22"/>
                <w:szCs w:val="22"/>
                <w:lang w:eastAsia="zh-CN"/>
              </w:rPr>
              <w:t>»</w:t>
            </w:r>
          </w:p>
        </w:tc>
      </w:tr>
      <w:tr w:rsidR="00557E14" w:rsidRPr="00C413FD" w:rsidTr="00A761F5">
        <w:tc>
          <w:tcPr>
            <w:tcW w:w="209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Трудоемкость</w:t>
            </w:r>
          </w:p>
        </w:tc>
        <w:tc>
          <w:tcPr>
            <w:tcW w:w="71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color w:val="000000" w:themeColor="text1"/>
                <w:sz w:val="22"/>
                <w:szCs w:val="22"/>
                <w:lang w:eastAsia="en-US"/>
              </w:rPr>
            </w:pPr>
            <w:r w:rsidRPr="00C413FD">
              <w:rPr>
                <w:color w:val="000000" w:themeColor="text1"/>
                <w:sz w:val="22"/>
                <w:szCs w:val="22"/>
                <w:lang w:eastAsia="en-US"/>
              </w:rPr>
              <w:t>В восьмом семестре: всего – 72 ч., 36 аудиторных часов, 2 з.е.</w:t>
            </w:r>
          </w:p>
        </w:tc>
      </w:tr>
      <w:tr w:rsidR="00557E14" w:rsidRPr="00C413FD" w:rsidTr="00A761F5">
        <w:trPr>
          <w:trHeight w:val="58"/>
        </w:trPr>
        <w:tc>
          <w:tcPr>
            <w:tcW w:w="209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b/>
                <w:color w:val="000000" w:themeColor="text1"/>
                <w:sz w:val="22"/>
                <w:szCs w:val="22"/>
                <w:lang w:eastAsia="en-US"/>
              </w:rPr>
            </w:pPr>
            <w:r w:rsidRPr="00C413FD">
              <w:rPr>
                <w:b/>
                <w:color w:val="000000" w:themeColor="text1"/>
                <w:sz w:val="22"/>
                <w:szCs w:val="22"/>
                <w:lang w:eastAsia="en-US"/>
              </w:rPr>
              <w:t>Семест</w:t>
            </w:r>
            <w:proofErr w:type="gramStart"/>
            <w:r w:rsidRPr="00C413FD">
              <w:rPr>
                <w:b/>
                <w:color w:val="000000" w:themeColor="text1"/>
                <w:sz w:val="22"/>
                <w:szCs w:val="22"/>
                <w:lang w:eastAsia="en-US"/>
              </w:rPr>
              <w:t>р(</w:t>
            </w:r>
            <w:proofErr w:type="gramEnd"/>
            <w:r w:rsidRPr="00C413FD">
              <w:rPr>
                <w:b/>
                <w:color w:val="000000" w:themeColor="text1"/>
                <w:sz w:val="22"/>
                <w:szCs w:val="22"/>
                <w:lang w:eastAsia="en-US"/>
              </w:rPr>
              <w:t>ы), требования и формы текущей и промежуточной аттестации</w:t>
            </w:r>
          </w:p>
        </w:tc>
        <w:tc>
          <w:tcPr>
            <w:tcW w:w="7123" w:type="dxa"/>
            <w:tcBorders>
              <w:top w:val="single" w:sz="4" w:space="0" w:color="auto"/>
              <w:left w:val="single" w:sz="4" w:space="0" w:color="auto"/>
              <w:bottom w:val="single" w:sz="4" w:space="0" w:color="auto"/>
              <w:right w:val="single" w:sz="4" w:space="0" w:color="auto"/>
            </w:tcBorders>
            <w:hideMark/>
          </w:tcPr>
          <w:p w:rsidR="00557E14" w:rsidRPr="00C413FD" w:rsidRDefault="00557E14" w:rsidP="00557E14">
            <w:pPr>
              <w:spacing w:line="254" w:lineRule="auto"/>
              <w:jc w:val="both"/>
              <w:rPr>
                <w:color w:val="000000" w:themeColor="text1"/>
                <w:sz w:val="22"/>
                <w:szCs w:val="22"/>
                <w:lang w:eastAsia="en-US"/>
              </w:rPr>
            </w:pPr>
            <w:r w:rsidRPr="00C413FD">
              <w:rPr>
                <w:color w:val="000000" w:themeColor="text1"/>
                <w:sz w:val="22"/>
                <w:szCs w:val="22"/>
                <w:lang w:eastAsia="en-US"/>
              </w:rPr>
              <w:t>Формой текущей аттестации в восьмом семестре является зачет.</w:t>
            </w:r>
          </w:p>
        </w:tc>
      </w:tr>
    </w:tbl>
    <w:p w:rsidR="00557E14" w:rsidRPr="00C413FD" w:rsidRDefault="00557E14" w:rsidP="00557E14">
      <w:pPr>
        <w:jc w:val="both"/>
        <w:rPr>
          <w:color w:val="000000" w:themeColor="text1"/>
        </w:rPr>
      </w:pPr>
    </w:p>
    <w:p w:rsidR="0071675F" w:rsidRPr="00C413FD" w:rsidRDefault="0071675F" w:rsidP="0071675F">
      <w:pPr>
        <w:rPr>
          <w:color w:val="000000" w:themeColor="text1"/>
          <w:sz w:val="20"/>
          <w:szCs w:val="20"/>
          <w:lang w:val="be-BY"/>
        </w:rPr>
      </w:pPr>
    </w:p>
    <w:p w:rsidR="002B651D" w:rsidRPr="00C413FD" w:rsidRDefault="002B651D" w:rsidP="0071675F">
      <w:pPr>
        <w:rPr>
          <w:color w:val="000000" w:themeColor="text1"/>
          <w:sz w:val="20"/>
          <w:szCs w:val="20"/>
          <w:lang w:val="be-BY"/>
        </w:rPr>
      </w:pPr>
    </w:p>
    <w:p w:rsidR="002B651D" w:rsidRPr="00C413FD" w:rsidRDefault="002B651D" w:rsidP="0071675F">
      <w:pPr>
        <w:rPr>
          <w:color w:val="000000" w:themeColor="text1"/>
          <w:sz w:val="20"/>
          <w:szCs w:val="20"/>
          <w:lang w:val="be-BY"/>
        </w:rPr>
      </w:pPr>
    </w:p>
    <w:p w:rsidR="002B651D" w:rsidRPr="00C413FD" w:rsidRDefault="002B651D" w:rsidP="0071675F">
      <w:pPr>
        <w:rPr>
          <w:color w:val="000000" w:themeColor="text1"/>
          <w:sz w:val="20"/>
          <w:szCs w:val="20"/>
          <w:lang w:val="be-BY"/>
        </w:rPr>
      </w:pPr>
    </w:p>
    <w:p w:rsidR="002B651D" w:rsidRPr="00C413FD" w:rsidRDefault="002B651D" w:rsidP="0071675F">
      <w:pPr>
        <w:rPr>
          <w:color w:val="000000" w:themeColor="text1"/>
          <w:sz w:val="20"/>
          <w:szCs w:val="20"/>
          <w:lang w:val="be-BY"/>
        </w:rPr>
      </w:pPr>
    </w:p>
    <w:p w:rsidR="002B651D" w:rsidRPr="00C413FD" w:rsidRDefault="002B651D" w:rsidP="002B651D">
      <w:pPr>
        <w:shd w:val="clear" w:color="auto" w:fill="FFFFFF"/>
        <w:jc w:val="center"/>
        <w:rPr>
          <w:b/>
          <w:bCs/>
          <w:color w:val="000000" w:themeColor="text1"/>
          <w:lang w:val="be-BY"/>
        </w:rPr>
      </w:pPr>
      <w:r w:rsidRPr="00C413FD">
        <w:rPr>
          <w:b/>
          <w:bCs/>
          <w:color w:val="000000" w:themeColor="text1"/>
          <w:lang w:val="be-BY"/>
        </w:rPr>
        <w:lastRenderedPageBreak/>
        <w:t xml:space="preserve">Вучэбная дысцыпліна “Антычная літаратура і літаратура эпохі Сярэднявечча і Адраджэння”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23"/>
      </w:tblGrid>
      <w:tr w:rsidR="002B651D" w:rsidRPr="00C413FD" w:rsidTr="002B651D">
        <w:tc>
          <w:tcPr>
            <w:tcW w:w="2093" w:type="dxa"/>
            <w:shd w:val="clear" w:color="auto" w:fill="auto"/>
          </w:tcPr>
          <w:p w:rsidR="002B651D" w:rsidRPr="00C413FD" w:rsidRDefault="002B651D" w:rsidP="002B651D">
            <w:pPr>
              <w:rPr>
                <w:b/>
                <w:bCs/>
                <w:color w:val="000000" w:themeColor="text1"/>
                <w:lang w:val="be-BY"/>
              </w:rPr>
            </w:pPr>
            <w:r w:rsidRPr="00C413FD">
              <w:rPr>
                <w:b/>
                <w:bCs/>
                <w:color w:val="000000" w:themeColor="text1"/>
              </w:rPr>
              <w:t>Мес</w:t>
            </w:r>
            <w:r w:rsidRPr="00C413FD">
              <w:rPr>
                <w:b/>
                <w:bCs/>
                <w:color w:val="000000" w:themeColor="text1"/>
                <w:lang w:val="be-BY"/>
              </w:rPr>
              <w:t>ца дысцыпліны ў структурнай схеме адукацыйнай праграмы</w:t>
            </w:r>
          </w:p>
        </w:tc>
        <w:tc>
          <w:tcPr>
            <w:tcW w:w="7123" w:type="dxa"/>
            <w:shd w:val="clear" w:color="auto" w:fill="auto"/>
          </w:tcPr>
          <w:p w:rsidR="002B651D" w:rsidRPr="00C413FD" w:rsidRDefault="002B651D" w:rsidP="002B651D">
            <w:pPr>
              <w:jc w:val="center"/>
              <w:rPr>
                <w:bCs/>
                <w:color w:val="000000" w:themeColor="text1"/>
              </w:rPr>
            </w:pPr>
            <w:r w:rsidRPr="00C413FD">
              <w:rPr>
                <w:bCs/>
                <w:color w:val="000000" w:themeColor="text1"/>
                <w:lang w:val="be-BY"/>
              </w:rPr>
              <w:t>Адукацыйная праграма бакалаўрыята</w:t>
            </w:r>
          </w:p>
          <w:p w:rsidR="002B651D" w:rsidRPr="00C413FD" w:rsidRDefault="002B651D" w:rsidP="002B651D">
            <w:pPr>
              <w:jc w:val="center"/>
              <w:rPr>
                <w:bCs/>
                <w:color w:val="000000" w:themeColor="text1"/>
              </w:rPr>
            </w:pPr>
            <w:r w:rsidRPr="00C413FD">
              <w:rPr>
                <w:bCs/>
                <w:color w:val="000000" w:themeColor="text1"/>
              </w:rPr>
              <w:t>(</w:t>
            </w:r>
            <w:r w:rsidRPr="00C413FD">
              <w:rPr>
                <w:bCs/>
                <w:color w:val="000000" w:themeColor="text1"/>
                <w:lang w:val="be-BY"/>
              </w:rPr>
              <w:t>агульная</w:t>
            </w:r>
            <w:r w:rsidRPr="00C413FD">
              <w:rPr>
                <w:bCs/>
                <w:color w:val="000000" w:themeColor="text1"/>
              </w:rPr>
              <w:t xml:space="preserve"> вы</w:t>
            </w:r>
            <w:r w:rsidRPr="00C413FD">
              <w:rPr>
                <w:bCs/>
                <w:color w:val="000000" w:themeColor="text1"/>
                <w:lang w:val="be-BY"/>
              </w:rPr>
              <w:t>шэйшая адукацыя</w:t>
            </w:r>
            <w:r w:rsidRPr="00C413FD">
              <w:rPr>
                <w:bCs/>
                <w:color w:val="000000" w:themeColor="text1"/>
              </w:rPr>
              <w:t>)</w:t>
            </w:r>
          </w:p>
          <w:p w:rsidR="002B651D" w:rsidRPr="00C413FD" w:rsidRDefault="002B651D" w:rsidP="002B651D">
            <w:pPr>
              <w:ind w:firstLine="425"/>
              <w:jc w:val="center"/>
              <w:rPr>
                <w:bCs/>
                <w:color w:val="000000" w:themeColor="text1"/>
                <w:lang w:val="be-BY"/>
              </w:rPr>
            </w:pPr>
            <w:r w:rsidRPr="00C413FD">
              <w:rPr>
                <w:bCs/>
                <w:color w:val="000000" w:themeColor="text1"/>
              </w:rPr>
              <w:t>Спец</w:t>
            </w:r>
            <w:r w:rsidRPr="00C413FD">
              <w:rPr>
                <w:bCs/>
                <w:color w:val="000000" w:themeColor="text1"/>
                <w:lang w:val="be-BY"/>
              </w:rPr>
              <w:t>ыяльнасць</w:t>
            </w:r>
            <w:r w:rsidRPr="00C413FD">
              <w:rPr>
                <w:bCs/>
                <w:color w:val="000000" w:themeColor="text1"/>
              </w:rPr>
              <w:t xml:space="preserve">: </w:t>
            </w:r>
            <w:r w:rsidRPr="00C413FD">
              <w:rPr>
                <w:color w:val="000000" w:themeColor="text1"/>
              </w:rPr>
              <w:t>6-05-0</w:t>
            </w:r>
            <w:r w:rsidRPr="00C413FD">
              <w:rPr>
                <w:color w:val="000000" w:themeColor="text1"/>
                <w:lang w:val="be-BY"/>
              </w:rPr>
              <w:t>11</w:t>
            </w:r>
            <w:r w:rsidRPr="00C413FD">
              <w:rPr>
                <w:color w:val="000000" w:themeColor="text1"/>
              </w:rPr>
              <w:t>3-02</w:t>
            </w:r>
            <w:r w:rsidRPr="00C413FD">
              <w:rPr>
                <w:color w:val="000000" w:themeColor="text1"/>
                <w:lang w:val="be-BY"/>
              </w:rPr>
              <w:t xml:space="preserve"> Філалагічная адукацыя</w:t>
            </w:r>
            <w:r w:rsidRPr="00C413FD">
              <w:rPr>
                <w:bCs/>
                <w:color w:val="000000" w:themeColor="text1"/>
              </w:rPr>
              <w:t>.</w:t>
            </w:r>
            <w:r w:rsidRPr="00C413FD">
              <w:rPr>
                <w:bCs/>
                <w:color w:val="000000" w:themeColor="text1"/>
                <w:lang w:val="be-BY"/>
              </w:rPr>
              <w:t xml:space="preserve"> </w:t>
            </w:r>
            <w:r w:rsidRPr="00C413FD">
              <w:rPr>
                <w:color w:val="000000" w:themeColor="text1"/>
                <w:lang w:val="be-BY"/>
              </w:rPr>
              <w:t>Белар</w:t>
            </w:r>
            <w:r w:rsidRPr="00C413FD">
              <w:rPr>
                <w:color w:val="000000" w:themeColor="text1"/>
              </w:rPr>
              <w:t xml:space="preserve">уская </w:t>
            </w:r>
            <w:r w:rsidRPr="00C413FD">
              <w:rPr>
                <w:color w:val="000000" w:themeColor="text1"/>
                <w:lang w:val="be-BY"/>
              </w:rPr>
              <w:t>мова і літаратура. Замежная мова (англійская)</w:t>
            </w:r>
          </w:p>
          <w:p w:rsidR="002B651D" w:rsidRPr="00C413FD" w:rsidRDefault="002B651D" w:rsidP="002B651D">
            <w:pPr>
              <w:ind w:firstLine="425"/>
              <w:jc w:val="center"/>
              <w:rPr>
                <w:color w:val="000000" w:themeColor="text1"/>
                <w:lang w:val="be-BY"/>
              </w:rPr>
            </w:pPr>
            <w:r w:rsidRPr="00C413FD">
              <w:rPr>
                <w:bCs/>
                <w:color w:val="000000" w:themeColor="text1"/>
                <w:lang w:val="be-BY"/>
              </w:rPr>
              <w:t>Кампанент  ўстановы вышэйшай адукацыі</w:t>
            </w:r>
            <w:r w:rsidRPr="00C413FD">
              <w:rPr>
                <w:b/>
                <w:bCs/>
                <w:color w:val="000000" w:themeColor="text1"/>
                <w:lang w:val="be-BY"/>
              </w:rPr>
              <w:t xml:space="preserve"> </w:t>
            </w:r>
          </w:p>
          <w:p w:rsidR="002B651D" w:rsidRPr="00C413FD" w:rsidRDefault="002B651D" w:rsidP="002B651D">
            <w:pPr>
              <w:ind w:firstLine="425"/>
              <w:jc w:val="center"/>
              <w:rPr>
                <w:color w:val="000000" w:themeColor="text1"/>
                <w:lang w:val="be-BY"/>
              </w:rPr>
            </w:pPr>
            <w:r w:rsidRPr="00C413FD">
              <w:rPr>
                <w:color w:val="000000" w:themeColor="text1"/>
                <w:lang w:val="be-BY"/>
              </w:rPr>
              <w:t>Модуль “Сусветны літаратурны працэс”</w:t>
            </w:r>
          </w:p>
        </w:tc>
      </w:tr>
      <w:tr w:rsidR="002B651D" w:rsidRPr="00C413FD" w:rsidTr="002B651D">
        <w:tc>
          <w:tcPr>
            <w:tcW w:w="2093" w:type="dxa"/>
            <w:shd w:val="clear" w:color="auto" w:fill="auto"/>
          </w:tcPr>
          <w:p w:rsidR="002B651D" w:rsidRPr="00C413FD" w:rsidRDefault="002B651D" w:rsidP="002B651D">
            <w:pPr>
              <w:rPr>
                <w:b/>
                <w:bCs/>
                <w:color w:val="000000" w:themeColor="text1"/>
              </w:rPr>
            </w:pPr>
            <w:r w:rsidRPr="00C413FD">
              <w:rPr>
                <w:b/>
                <w:bCs/>
                <w:color w:val="000000" w:themeColor="text1"/>
              </w:rPr>
              <w:t>Ка</w:t>
            </w:r>
            <w:r w:rsidRPr="00C413FD">
              <w:rPr>
                <w:b/>
                <w:bCs/>
                <w:color w:val="000000" w:themeColor="text1"/>
                <w:lang w:val="be-BY"/>
              </w:rPr>
              <w:t>роткі змест</w:t>
            </w:r>
          </w:p>
          <w:p w:rsidR="002B651D" w:rsidRPr="00C413FD" w:rsidRDefault="002B651D" w:rsidP="002B651D">
            <w:pPr>
              <w:rPr>
                <w:b/>
                <w:color w:val="000000" w:themeColor="text1"/>
              </w:rPr>
            </w:pPr>
          </w:p>
        </w:tc>
        <w:tc>
          <w:tcPr>
            <w:tcW w:w="7123" w:type="dxa"/>
            <w:shd w:val="clear" w:color="auto" w:fill="auto"/>
          </w:tcPr>
          <w:p w:rsidR="002B651D" w:rsidRPr="00C413FD" w:rsidRDefault="002B651D" w:rsidP="002B651D">
            <w:pPr>
              <w:jc w:val="both"/>
              <w:rPr>
                <w:bCs/>
                <w:iCs/>
                <w:color w:val="000000" w:themeColor="text1"/>
                <w:lang w:val="be-BY"/>
              </w:rPr>
            </w:pPr>
            <w:r w:rsidRPr="00C413FD">
              <w:rPr>
                <w:bCs/>
                <w:iCs/>
                <w:color w:val="000000" w:themeColor="text1"/>
                <w:lang w:val="be-BY"/>
              </w:rPr>
              <w:t xml:space="preserve">Антычная літаратура: агульная характарыстыка. Антычны эпас. </w:t>
            </w:r>
          </w:p>
          <w:p w:rsidR="002B651D" w:rsidRPr="00C413FD" w:rsidRDefault="002B651D" w:rsidP="002B651D">
            <w:pPr>
              <w:jc w:val="both"/>
              <w:rPr>
                <w:bCs/>
                <w:iCs/>
                <w:color w:val="000000" w:themeColor="text1"/>
                <w:lang w:val="be-BY"/>
              </w:rPr>
            </w:pPr>
            <w:r w:rsidRPr="00C413FD">
              <w:rPr>
                <w:bCs/>
                <w:iCs/>
                <w:color w:val="000000" w:themeColor="text1"/>
                <w:lang w:val="be-BY"/>
              </w:rPr>
              <w:t>Антычная драматургія. Антычная лірыка. Антычная проза і байка.</w:t>
            </w:r>
          </w:p>
          <w:p w:rsidR="002B651D" w:rsidRPr="00C413FD" w:rsidRDefault="002B651D" w:rsidP="002B651D">
            <w:pPr>
              <w:jc w:val="both"/>
              <w:rPr>
                <w:bCs/>
                <w:iCs/>
                <w:color w:val="000000" w:themeColor="text1"/>
                <w:lang w:val="be-BY"/>
              </w:rPr>
            </w:pPr>
            <w:r w:rsidRPr="00C413FD">
              <w:rPr>
                <w:bCs/>
                <w:iCs/>
                <w:color w:val="000000" w:themeColor="text1"/>
                <w:lang w:val="be-BY"/>
              </w:rPr>
              <w:t>Літаратура Сярэднявечча. Італьянскае Адраджэнне. Англійскае Адраджэнне. Французскае Адраджэнне. Іспанскае Адраджэнне.</w:t>
            </w:r>
          </w:p>
          <w:p w:rsidR="002B651D" w:rsidRPr="00C413FD" w:rsidRDefault="002B651D" w:rsidP="002B651D">
            <w:pPr>
              <w:jc w:val="both"/>
              <w:rPr>
                <w:bCs/>
                <w:color w:val="000000" w:themeColor="text1"/>
                <w:lang w:val="be-BY"/>
              </w:rPr>
            </w:pPr>
            <w:r w:rsidRPr="00C413FD">
              <w:rPr>
                <w:bCs/>
                <w:iCs/>
                <w:color w:val="000000" w:themeColor="text1"/>
                <w:lang w:val="be-BY"/>
              </w:rPr>
              <w:t>Адраджэнне ў Германіі і Нідэрландах.</w:t>
            </w:r>
          </w:p>
        </w:tc>
      </w:tr>
      <w:tr w:rsidR="002B651D" w:rsidRPr="00507FE8" w:rsidTr="002B651D">
        <w:tc>
          <w:tcPr>
            <w:tcW w:w="2093" w:type="dxa"/>
            <w:shd w:val="clear" w:color="auto" w:fill="auto"/>
          </w:tcPr>
          <w:p w:rsidR="002B651D" w:rsidRPr="00C413FD" w:rsidRDefault="002B651D" w:rsidP="002B651D">
            <w:pPr>
              <w:rPr>
                <w:b/>
                <w:bCs/>
                <w:color w:val="000000" w:themeColor="text1"/>
                <w:lang w:val="be-BY"/>
              </w:rPr>
            </w:pPr>
            <w:proofErr w:type="gramStart"/>
            <w:r w:rsidRPr="00C413FD">
              <w:rPr>
                <w:b/>
                <w:bCs/>
                <w:color w:val="000000" w:themeColor="text1"/>
              </w:rPr>
              <w:t>Ф</w:t>
            </w:r>
            <w:r w:rsidRPr="00C413FD">
              <w:rPr>
                <w:b/>
                <w:bCs/>
                <w:color w:val="000000" w:themeColor="text1"/>
                <w:lang w:val="be-BY"/>
              </w:rPr>
              <w:t>арм</w:t>
            </w:r>
            <w:proofErr w:type="gramEnd"/>
            <w:r w:rsidRPr="00C413FD">
              <w:rPr>
                <w:b/>
                <w:bCs/>
                <w:color w:val="000000" w:themeColor="text1"/>
                <w:lang w:val="be-BY"/>
              </w:rPr>
              <w:t xml:space="preserve">іруемыя </w:t>
            </w:r>
            <w:r w:rsidRPr="00C413FD">
              <w:rPr>
                <w:b/>
                <w:bCs/>
                <w:color w:val="000000" w:themeColor="text1"/>
              </w:rPr>
              <w:t>к</w:t>
            </w:r>
            <w:r w:rsidRPr="00C413FD">
              <w:rPr>
                <w:b/>
                <w:bCs/>
                <w:color w:val="000000" w:themeColor="text1"/>
                <w:lang w:val="be-BY"/>
              </w:rPr>
              <w:t>ампетэнцыі</w:t>
            </w:r>
            <w:r w:rsidRPr="00C413FD">
              <w:rPr>
                <w:b/>
                <w:bCs/>
                <w:color w:val="000000" w:themeColor="text1"/>
              </w:rPr>
              <w:t xml:space="preserve">, </w:t>
            </w:r>
            <w:r w:rsidRPr="00C413FD">
              <w:rPr>
                <w:b/>
                <w:bCs/>
                <w:color w:val="000000" w:themeColor="text1"/>
                <w:lang w:val="be-BY"/>
              </w:rPr>
              <w:t>вынікі навучання</w:t>
            </w:r>
          </w:p>
        </w:tc>
        <w:tc>
          <w:tcPr>
            <w:tcW w:w="7123" w:type="dxa"/>
            <w:shd w:val="clear" w:color="auto" w:fill="auto"/>
          </w:tcPr>
          <w:p w:rsidR="002B651D" w:rsidRPr="00C413FD" w:rsidRDefault="002B651D" w:rsidP="002B651D">
            <w:pPr>
              <w:shd w:val="clear" w:color="auto" w:fill="FFFFFF"/>
              <w:rPr>
                <w:rFonts w:eastAsia="Calibri"/>
                <w:color w:val="000000" w:themeColor="text1"/>
                <w:lang w:val="be-BY"/>
              </w:rPr>
            </w:pPr>
            <w:r w:rsidRPr="00C413FD">
              <w:rPr>
                <w:rFonts w:eastAsia="Calibri"/>
                <w:color w:val="000000" w:themeColor="text1"/>
                <w:lang w:val="be-BY"/>
              </w:rPr>
              <w:t xml:space="preserve">У выніку вывучэння дысцыпліны спецыялізацыі студэнт павінен </w:t>
            </w:r>
            <w:r w:rsidRPr="00C413FD">
              <w:rPr>
                <w:rFonts w:eastAsia="Calibri"/>
                <w:b/>
                <w:bCs/>
                <w:color w:val="000000" w:themeColor="text1"/>
                <w:lang w:val="be-BY"/>
              </w:rPr>
              <w:t>ведаць</w:t>
            </w:r>
            <w:r w:rsidRPr="00C413FD">
              <w:rPr>
                <w:rFonts w:eastAsia="Calibri"/>
                <w:color w:val="000000" w:themeColor="text1"/>
                <w:lang w:val="be-BY"/>
              </w:rPr>
              <w:t>:</w:t>
            </w:r>
          </w:p>
          <w:p w:rsidR="002B651D" w:rsidRPr="00C413FD" w:rsidRDefault="002B651D" w:rsidP="002B651D">
            <w:pPr>
              <w:numPr>
                <w:ilvl w:val="0"/>
                <w:numId w:val="2"/>
              </w:numPr>
              <w:shd w:val="clear" w:color="auto" w:fill="FFFFFF"/>
              <w:rPr>
                <w:rFonts w:eastAsia="Calibri"/>
                <w:color w:val="000000" w:themeColor="text1"/>
                <w:lang w:val="be-BY"/>
              </w:rPr>
            </w:pPr>
            <w:r w:rsidRPr="00C413FD">
              <w:rPr>
                <w:rFonts w:eastAsia="Calibri"/>
                <w:color w:val="000000" w:themeColor="text1"/>
                <w:lang w:val="be-BY"/>
              </w:rPr>
              <w:t xml:space="preserve">галоўныя літаратурныя напрамкі, плыні, школы і стылі; </w:t>
            </w:r>
          </w:p>
          <w:p w:rsidR="002B651D" w:rsidRPr="00C413FD" w:rsidRDefault="002B651D" w:rsidP="002B651D">
            <w:pPr>
              <w:numPr>
                <w:ilvl w:val="0"/>
                <w:numId w:val="2"/>
              </w:numPr>
              <w:shd w:val="clear" w:color="auto" w:fill="FFFFFF"/>
              <w:rPr>
                <w:rFonts w:eastAsia="Calibri"/>
                <w:color w:val="000000" w:themeColor="text1"/>
                <w:lang w:val="be-BY"/>
              </w:rPr>
            </w:pPr>
            <w:r w:rsidRPr="00C413FD">
              <w:rPr>
                <w:rFonts w:eastAsia="Calibri"/>
                <w:color w:val="000000" w:themeColor="text1"/>
                <w:lang w:val="be-BY"/>
              </w:rPr>
              <w:t xml:space="preserve">літаратурныя жанры, сродкі мастацкай выразнасці; </w:t>
            </w:r>
          </w:p>
          <w:p w:rsidR="002B651D" w:rsidRPr="00C413FD" w:rsidRDefault="002B651D" w:rsidP="002B651D">
            <w:pPr>
              <w:numPr>
                <w:ilvl w:val="0"/>
                <w:numId w:val="2"/>
              </w:numPr>
              <w:shd w:val="clear" w:color="auto" w:fill="FFFFFF"/>
              <w:rPr>
                <w:rFonts w:eastAsia="Calibri"/>
                <w:color w:val="000000" w:themeColor="text1"/>
                <w:lang w:val="be-BY"/>
              </w:rPr>
            </w:pPr>
            <w:r w:rsidRPr="00C413FD">
              <w:rPr>
                <w:rFonts w:eastAsia="Calibri"/>
                <w:color w:val="000000" w:themeColor="text1"/>
                <w:lang w:val="be-BY"/>
              </w:rPr>
              <w:t xml:space="preserve">творчасць буйнейшых аўтараў, класікаў нацыянальных літаратур; </w:t>
            </w:r>
          </w:p>
          <w:p w:rsidR="002B651D" w:rsidRPr="00C413FD" w:rsidRDefault="002B651D" w:rsidP="002B651D">
            <w:pPr>
              <w:numPr>
                <w:ilvl w:val="0"/>
                <w:numId w:val="2"/>
              </w:numPr>
              <w:shd w:val="clear" w:color="auto" w:fill="FFFFFF"/>
              <w:rPr>
                <w:rFonts w:eastAsia="Calibri"/>
                <w:color w:val="000000" w:themeColor="text1"/>
                <w:lang w:val="be-BY"/>
              </w:rPr>
            </w:pPr>
            <w:r w:rsidRPr="00C413FD">
              <w:rPr>
                <w:rFonts w:eastAsia="Calibri"/>
                <w:color w:val="000000" w:themeColor="text1"/>
                <w:lang w:val="be-BY"/>
              </w:rPr>
              <w:t xml:space="preserve">этапныя мастацкія тэксгы; </w:t>
            </w:r>
          </w:p>
          <w:p w:rsidR="002B651D" w:rsidRPr="00C413FD" w:rsidRDefault="002B651D" w:rsidP="002B651D">
            <w:pPr>
              <w:numPr>
                <w:ilvl w:val="0"/>
                <w:numId w:val="2"/>
              </w:numPr>
              <w:shd w:val="clear" w:color="auto" w:fill="FFFFFF"/>
              <w:rPr>
                <w:rFonts w:eastAsia="Calibri"/>
                <w:color w:val="000000" w:themeColor="text1"/>
                <w:lang w:val="be-BY"/>
              </w:rPr>
            </w:pPr>
            <w:r w:rsidRPr="00C413FD">
              <w:rPr>
                <w:rFonts w:eastAsia="Calibri"/>
                <w:color w:val="000000" w:themeColor="text1"/>
                <w:lang w:val="be-BY"/>
              </w:rPr>
              <w:t>найбольш значныя заканамернасці сусветнага літаратурнага працэсу.</w:t>
            </w:r>
          </w:p>
          <w:p w:rsidR="002B651D" w:rsidRPr="00C413FD" w:rsidRDefault="002B651D" w:rsidP="002B651D">
            <w:pPr>
              <w:shd w:val="clear" w:color="auto" w:fill="FFFFFF"/>
              <w:rPr>
                <w:rFonts w:eastAsia="Calibri"/>
                <w:color w:val="000000" w:themeColor="text1"/>
                <w:lang w:val="be-BY"/>
              </w:rPr>
            </w:pPr>
            <w:r w:rsidRPr="00C413FD">
              <w:rPr>
                <w:rFonts w:eastAsia="Calibri"/>
                <w:b/>
                <w:bCs/>
                <w:color w:val="000000" w:themeColor="text1"/>
                <w:lang w:val="be-BY"/>
              </w:rPr>
              <w:t>умець:</w:t>
            </w:r>
            <w:r w:rsidRPr="00C413FD">
              <w:rPr>
                <w:rFonts w:eastAsia="Calibri"/>
                <w:color w:val="000000" w:themeColor="text1"/>
                <w:lang w:val="be-BY"/>
              </w:rPr>
              <w:t xml:space="preserve"> </w:t>
            </w:r>
          </w:p>
          <w:p w:rsidR="002B651D" w:rsidRPr="00C413FD" w:rsidRDefault="002B651D" w:rsidP="002B651D">
            <w:pPr>
              <w:shd w:val="clear" w:color="auto" w:fill="FFFFFF"/>
              <w:rPr>
                <w:rFonts w:eastAsia="Calibri"/>
                <w:color w:val="000000" w:themeColor="text1"/>
                <w:lang w:val="be-BY"/>
              </w:rPr>
            </w:pPr>
            <w:r w:rsidRPr="00C413FD">
              <w:rPr>
                <w:rFonts w:eastAsia="Calibri"/>
                <w:color w:val="000000" w:themeColor="text1"/>
                <w:lang w:val="be-BY"/>
              </w:rPr>
              <w:t xml:space="preserve">- атрыбутаваць мастацкі тэкст з пункту гледжання эпохі яго стварэння, аўтарства, суаднесенасці з тым ці іншым літратурным напрамкам, цячэннем, школай, стылем; </w:t>
            </w:r>
          </w:p>
          <w:p w:rsidR="002B651D" w:rsidRPr="00C413FD" w:rsidRDefault="002B651D" w:rsidP="002B651D">
            <w:pPr>
              <w:shd w:val="clear" w:color="auto" w:fill="FFFFFF"/>
              <w:rPr>
                <w:rFonts w:eastAsia="Calibri"/>
                <w:color w:val="000000" w:themeColor="text1"/>
                <w:lang w:val="be-BY"/>
              </w:rPr>
            </w:pPr>
            <w:r w:rsidRPr="00C413FD">
              <w:rPr>
                <w:rFonts w:eastAsia="Calibri"/>
                <w:color w:val="000000" w:themeColor="text1"/>
                <w:lang w:val="be-BY"/>
              </w:rPr>
              <w:t xml:space="preserve">- выяўляць і аналізаваць філасофскія, рэлігійныя, палітычныя і іншыя ідэі і канцэпцыі, якія знайшлі мастацкае ўвасабленне ў творах літаратуры; </w:t>
            </w:r>
          </w:p>
          <w:p w:rsidR="002B651D" w:rsidRPr="00C413FD" w:rsidRDefault="002B651D" w:rsidP="002B651D">
            <w:pPr>
              <w:shd w:val="clear" w:color="auto" w:fill="FFFFFF"/>
              <w:rPr>
                <w:rFonts w:eastAsia="Calibri"/>
                <w:color w:val="000000" w:themeColor="text1"/>
                <w:lang w:val="be-BY"/>
              </w:rPr>
            </w:pPr>
            <w:r w:rsidRPr="00C413FD">
              <w:rPr>
                <w:rFonts w:eastAsia="Calibri"/>
                <w:color w:val="000000" w:themeColor="text1"/>
                <w:lang w:val="be-BY"/>
              </w:rPr>
              <w:t xml:space="preserve">- выяўляць і аналізаваць сродкі мастацкай выразнасці, якія выкарыстоўваюцца аўтарам пры стварэнні літаратурнага твора; </w:t>
            </w:r>
            <w:r w:rsidRPr="00C413FD">
              <w:rPr>
                <w:rFonts w:eastAsia="Calibri"/>
                <w:b/>
                <w:bCs/>
                <w:color w:val="000000" w:themeColor="text1"/>
                <w:lang w:val="be-BY"/>
              </w:rPr>
              <w:t>валодаць</w:t>
            </w:r>
            <w:r w:rsidRPr="00C413FD">
              <w:rPr>
                <w:rFonts w:eastAsia="Calibri"/>
                <w:color w:val="000000" w:themeColor="text1"/>
                <w:lang w:val="be-BY"/>
              </w:rPr>
              <w:t xml:space="preserve">: </w:t>
            </w:r>
          </w:p>
          <w:p w:rsidR="002B651D" w:rsidRPr="00C413FD" w:rsidRDefault="002B651D" w:rsidP="002B651D">
            <w:pPr>
              <w:shd w:val="clear" w:color="auto" w:fill="FFFFFF"/>
              <w:rPr>
                <w:rFonts w:eastAsia="Calibri"/>
                <w:color w:val="000000" w:themeColor="text1"/>
                <w:lang w:val="be-BY"/>
              </w:rPr>
            </w:pPr>
            <w:r w:rsidRPr="00C413FD">
              <w:rPr>
                <w:rFonts w:eastAsia="Calibri"/>
                <w:color w:val="000000" w:themeColor="text1"/>
                <w:lang w:val="be-BY"/>
              </w:rPr>
              <w:t xml:space="preserve">- методыкамі аналізу мастацкага тэксту; </w:t>
            </w:r>
          </w:p>
          <w:p w:rsidR="002B651D" w:rsidRPr="00C413FD" w:rsidRDefault="002B651D" w:rsidP="002B651D">
            <w:pPr>
              <w:shd w:val="clear" w:color="auto" w:fill="FFFFFF"/>
              <w:rPr>
                <w:rFonts w:eastAsia="Calibri"/>
                <w:color w:val="000000" w:themeColor="text1"/>
                <w:lang w:val="be-BY"/>
              </w:rPr>
            </w:pPr>
            <w:r w:rsidRPr="00C413FD">
              <w:rPr>
                <w:rFonts w:eastAsia="Calibri"/>
                <w:color w:val="000000" w:themeColor="text1"/>
                <w:lang w:val="be-BY"/>
              </w:rPr>
              <w:t>- методыкай сістэматызацыі і структурыравання з'яў літаратурнага працэсу.</w:t>
            </w:r>
          </w:p>
          <w:p w:rsidR="002B651D" w:rsidRPr="00C413FD" w:rsidRDefault="002B651D" w:rsidP="002B651D">
            <w:pPr>
              <w:shd w:val="clear" w:color="auto" w:fill="FFFFFF"/>
              <w:rPr>
                <w:rFonts w:eastAsia="Calibri"/>
                <w:b/>
                <w:bCs/>
                <w:color w:val="000000" w:themeColor="text1"/>
              </w:rPr>
            </w:pPr>
            <w:r w:rsidRPr="00C413FD">
              <w:rPr>
                <w:rFonts w:eastAsia="Calibri"/>
                <w:b/>
                <w:bCs/>
                <w:color w:val="000000" w:themeColor="text1"/>
              </w:rPr>
              <w:t>Патр</w:t>
            </w:r>
            <w:r w:rsidRPr="00C413FD">
              <w:rPr>
                <w:rFonts w:eastAsia="Calibri"/>
                <w:b/>
                <w:bCs/>
                <w:color w:val="000000" w:themeColor="text1"/>
                <w:lang w:val="be-BY"/>
              </w:rPr>
              <w:t>а</w:t>
            </w:r>
            <w:r w:rsidRPr="00C413FD">
              <w:rPr>
                <w:rFonts w:eastAsia="Calibri"/>
                <w:b/>
                <w:bCs/>
                <w:color w:val="000000" w:themeColor="text1"/>
              </w:rPr>
              <w:t>баванні да акадэмічнай кампетэнцыі спецыяліста</w:t>
            </w:r>
          </w:p>
          <w:p w:rsidR="002B651D" w:rsidRPr="00C413FD" w:rsidRDefault="002B651D" w:rsidP="002B651D">
            <w:pPr>
              <w:shd w:val="clear" w:color="auto" w:fill="FFFFFF"/>
              <w:rPr>
                <w:rFonts w:eastAsia="Calibri"/>
                <w:bCs/>
                <w:color w:val="000000" w:themeColor="text1"/>
                <w:lang w:val="be-BY"/>
              </w:rPr>
            </w:pPr>
            <w:r w:rsidRPr="00C413FD">
              <w:rPr>
                <w:rFonts w:eastAsia="Calibri"/>
                <w:bCs/>
                <w:color w:val="000000" w:themeColor="text1"/>
                <w:lang w:val="be-BY"/>
              </w:rPr>
              <w:t>Спецыяліст павінен</w:t>
            </w:r>
          </w:p>
          <w:p w:rsidR="002B651D" w:rsidRPr="00C413FD" w:rsidRDefault="002B651D" w:rsidP="002B651D">
            <w:pPr>
              <w:shd w:val="clear" w:color="auto" w:fill="FFFFFF"/>
              <w:rPr>
                <w:rFonts w:eastAsia="Calibri"/>
                <w:color w:val="000000" w:themeColor="text1"/>
                <w:lang w:val="be-BY"/>
              </w:rPr>
            </w:pPr>
            <w:r w:rsidRPr="00C413FD">
              <w:rPr>
                <w:rFonts w:eastAsia="Calibri"/>
                <w:color w:val="000000" w:themeColor="text1"/>
                <w:lang w:val="be-BY"/>
              </w:rPr>
              <w:t>СК-6 Характарызаваць асаблівасці развіцця нацыянальных літаратур на розных гістарычных этапах, улічваючы заканамернасці лтаратурнага працэсу замежных краін як цэласнай з’явы.</w:t>
            </w:r>
          </w:p>
        </w:tc>
      </w:tr>
      <w:tr w:rsidR="002B651D" w:rsidRPr="00C413FD" w:rsidTr="002B651D">
        <w:tc>
          <w:tcPr>
            <w:tcW w:w="2093" w:type="dxa"/>
            <w:shd w:val="clear" w:color="auto" w:fill="auto"/>
          </w:tcPr>
          <w:p w:rsidR="002B651D" w:rsidRPr="00C413FD" w:rsidRDefault="002B651D" w:rsidP="002B651D">
            <w:pPr>
              <w:rPr>
                <w:b/>
                <w:color w:val="000000" w:themeColor="text1"/>
              </w:rPr>
            </w:pPr>
            <w:r w:rsidRPr="00C413FD">
              <w:rPr>
                <w:b/>
                <w:color w:val="000000" w:themeColor="text1"/>
              </w:rPr>
              <w:t>П</w:t>
            </w:r>
            <w:r w:rsidRPr="00C413FD">
              <w:rPr>
                <w:b/>
                <w:color w:val="000000" w:themeColor="text1"/>
                <w:lang w:val="be-BY"/>
              </w:rPr>
              <w:t>ост</w:t>
            </w:r>
            <w:r w:rsidRPr="00C413FD">
              <w:rPr>
                <w:b/>
                <w:color w:val="000000" w:themeColor="text1"/>
              </w:rPr>
              <w:t>рэкв</w:t>
            </w:r>
            <w:r w:rsidRPr="00C413FD">
              <w:rPr>
                <w:b/>
                <w:color w:val="000000" w:themeColor="text1"/>
                <w:lang w:val="be-BY"/>
              </w:rPr>
              <w:t>ізі</w:t>
            </w:r>
            <w:r w:rsidRPr="00C413FD">
              <w:rPr>
                <w:b/>
                <w:color w:val="000000" w:themeColor="text1"/>
              </w:rPr>
              <w:t>ты</w:t>
            </w:r>
          </w:p>
        </w:tc>
        <w:tc>
          <w:tcPr>
            <w:tcW w:w="7123" w:type="dxa"/>
            <w:shd w:val="clear" w:color="auto" w:fill="auto"/>
          </w:tcPr>
          <w:p w:rsidR="002B651D" w:rsidRPr="00C413FD" w:rsidRDefault="002B651D" w:rsidP="002B651D">
            <w:pPr>
              <w:jc w:val="both"/>
              <w:rPr>
                <w:color w:val="000000" w:themeColor="text1"/>
              </w:rPr>
            </w:pPr>
            <w:r w:rsidRPr="00C413FD">
              <w:rPr>
                <w:color w:val="000000" w:themeColor="text1"/>
                <w:lang w:val="be-BY"/>
              </w:rPr>
              <w:t xml:space="preserve"> “Тэорыя літаратуры”, “Гісторыя замежнай літаратуры”</w:t>
            </w:r>
          </w:p>
        </w:tc>
      </w:tr>
      <w:tr w:rsidR="002B651D" w:rsidRPr="00C413FD" w:rsidTr="002B651D">
        <w:tc>
          <w:tcPr>
            <w:tcW w:w="2093" w:type="dxa"/>
            <w:shd w:val="clear" w:color="auto" w:fill="auto"/>
          </w:tcPr>
          <w:p w:rsidR="002B651D" w:rsidRPr="00C413FD" w:rsidRDefault="002B651D" w:rsidP="002B651D">
            <w:pPr>
              <w:rPr>
                <w:b/>
                <w:color w:val="000000" w:themeColor="text1"/>
              </w:rPr>
            </w:pPr>
            <w:r w:rsidRPr="00C413FD">
              <w:rPr>
                <w:b/>
                <w:color w:val="000000" w:themeColor="text1"/>
              </w:rPr>
              <w:t>Працаёмкасць</w:t>
            </w:r>
          </w:p>
        </w:tc>
        <w:tc>
          <w:tcPr>
            <w:tcW w:w="7123" w:type="dxa"/>
            <w:shd w:val="clear" w:color="auto" w:fill="auto"/>
          </w:tcPr>
          <w:p w:rsidR="002B651D" w:rsidRPr="00C413FD" w:rsidRDefault="002B651D" w:rsidP="002B651D">
            <w:pPr>
              <w:jc w:val="both"/>
              <w:rPr>
                <w:color w:val="000000" w:themeColor="text1"/>
                <w:lang w:val="be-BY"/>
              </w:rPr>
            </w:pPr>
            <w:r w:rsidRPr="00C413FD">
              <w:rPr>
                <w:color w:val="000000" w:themeColor="text1"/>
                <w:lang w:val="be-BY"/>
              </w:rPr>
              <w:t>Агульная колькасць гадзін – 108; аўдыторных гадзін – 46, у тым ліку лекцыйных – 16 гадзін, практычных – 24 гадзін, самастойная кантралюемая работа – 6 гадзін, 3 заліковыя адзінкі.</w:t>
            </w:r>
          </w:p>
        </w:tc>
      </w:tr>
      <w:tr w:rsidR="002B651D" w:rsidRPr="00C413FD" w:rsidTr="002B651D">
        <w:tc>
          <w:tcPr>
            <w:tcW w:w="2093" w:type="dxa"/>
            <w:shd w:val="clear" w:color="auto" w:fill="auto"/>
          </w:tcPr>
          <w:p w:rsidR="002B651D" w:rsidRPr="00C413FD" w:rsidRDefault="002B651D" w:rsidP="002B651D">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 xml:space="preserve">ы), </w:t>
            </w:r>
            <w:r w:rsidRPr="00C413FD">
              <w:rPr>
                <w:b/>
                <w:color w:val="000000" w:themeColor="text1"/>
                <w:lang w:val="be-BY"/>
              </w:rPr>
              <w:t xml:space="preserve">патрабаванні і формы бягучай і прамежкавай атэстацыі </w:t>
            </w:r>
          </w:p>
        </w:tc>
        <w:tc>
          <w:tcPr>
            <w:tcW w:w="7123" w:type="dxa"/>
            <w:shd w:val="clear" w:color="auto" w:fill="auto"/>
          </w:tcPr>
          <w:p w:rsidR="002B651D" w:rsidRPr="00C413FD" w:rsidRDefault="002B651D" w:rsidP="002B651D">
            <w:pPr>
              <w:jc w:val="both"/>
              <w:rPr>
                <w:color w:val="000000" w:themeColor="text1"/>
              </w:rPr>
            </w:pPr>
            <w:r w:rsidRPr="00C413FD">
              <w:rPr>
                <w:color w:val="000000" w:themeColor="text1"/>
                <w:lang w:val="be-BY"/>
              </w:rPr>
              <w:t>2-гі</w:t>
            </w:r>
            <w:r w:rsidRPr="00C413FD">
              <w:rPr>
                <w:color w:val="000000" w:themeColor="text1"/>
              </w:rPr>
              <w:t xml:space="preserve"> семестр, </w:t>
            </w:r>
            <w:r w:rsidRPr="00C413FD">
              <w:rPr>
                <w:color w:val="000000" w:themeColor="text1"/>
                <w:lang w:val="be-BY"/>
              </w:rPr>
              <w:t>тэст, залік</w:t>
            </w:r>
          </w:p>
        </w:tc>
      </w:tr>
    </w:tbl>
    <w:p w:rsidR="00B367F4" w:rsidRPr="00C413FD" w:rsidRDefault="00B367F4" w:rsidP="00B367F4">
      <w:pPr>
        <w:shd w:val="clear" w:color="auto" w:fill="FFFFFF"/>
        <w:jc w:val="center"/>
        <w:rPr>
          <w:b/>
          <w:bCs/>
          <w:color w:val="000000" w:themeColor="text1"/>
          <w:lang w:val="be-BY"/>
        </w:rPr>
      </w:pPr>
      <w:r w:rsidRPr="00C413FD">
        <w:rPr>
          <w:b/>
          <w:bCs/>
          <w:color w:val="000000" w:themeColor="text1"/>
          <w:lang w:val="be-BY"/>
        </w:rPr>
        <w:lastRenderedPageBreak/>
        <w:t>Вучэбная дысцыпліна “Сучасныя адукацыйныя тэхналогіі пры навучанні беларускай літаратуры”</w:t>
      </w:r>
    </w:p>
    <w:p w:rsidR="00B367F4" w:rsidRPr="00C413FD" w:rsidRDefault="00B367F4" w:rsidP="00B367F4">
      <w:pPr>
        <w:shd w:val="clear" w:color="auto" w:fill="FFFFFF"/>
        <w:jc w:val="center"/>
        <w:rPr>
          <w:b/>
          <w:bCs/>
          <w:color w:val="000000" w:themeColor="text1"/>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7401"/>
      </w:tblGrid>
      <w:tr w:rsidR="00B367F4" w:rsidRPr="00C413FD" w:rsidTr="00B367F4">
        <w:tc>
          <w:tcPr>
            <w:tcW w:w="1815" w:type="dxa"/>
            <w:tcBorders>
              <w:top w:val="single" w:sz="4" w:space="0" w:color="auto"/>
              <w:left w:val="single" w:sz="4" w:space="0" w:color="auto"/>
              <w:bottom w:val="single" w:sz="4" w:space="0" w:color="auto"/>
              <w:right w:val="single" w:sz="4" w:space="0" w:color="auto"/>
            </w:tcBorders>
          </w:tcPr>
          <w:p w:rsidR="00B367F4" w:rsidRPr="00C413FD" w:rsidRDefault="00B367F4" w:rsidP="00B367F4">
            <w:pPr>
              <w:rPr>
                <w:b/>
                <w:bCs/>
                <w:color w:val="000000" w:themeColor="text1"/>
                <w:sz w:val="22"/>
                <w:szCs w:val="22"/>
                <w:lang w:val="be-BY"/>
              </w:rPr>
            </w:pPr>
            <w:r w:rsidRPr="00C413FD">
              <w:rPr>
                <w:b/>
                <w:bCs/>
                <w:color w:val="000000" w:themeColor="text1"/>
                <w:sz w:val="22"/>
                <w:szCs w:val="22"/>
              </w:rPr>
              <w:t>Мес</w:t>
            </w:r>
            <w:r w:rsidRPr="00C413FD">
              <w:rPr>
                <w:b/>
                <w:bCs/>
                <w:color w:val="000000" w:themeColor="text1"/>
                <w:sz w:val="22"/>
                <w:szCs w:val="22"/>
                <w:lang w:val="be-BY"/>
              </w:rPr>
              <w:t>ца дысцы</w:t>
            </w:r>
            <w:r w:rsidRPr="00C413FD">
              <w:rPr>
                <w:b/>
                <w:bCs/>
                <w:color w:val="000000" w:themeColor="text1"/>
                <w:sz w:val="22"/>
                <w:szCs w:val="22"/>
                <w:lang w:val="be-BY"/>
              </w:rPr>
              <w:softHyphen/>
              <w:t>пліны ў струк</w:t>
            </w:r>
            <w:r w:rsidRPr="00C413FD">
              <w:rPr>
                <w:b/>
                <w:bCs/>
                <w:color w:val="000000" w:themeColor="text1"/>
                <w:sz w:val="22"/>
                <w:szCs w:val="22"/>
                <w:lang w:val="be-BY"/>
              </w:rPr>
              <w:softHyphen/>
              <w:t>турнай схеме адукацыйнай праграмы</w:t>
            </w:r>
          </w:p>
        </w:tc>
        <w:tc>
          <w:tcPr>
            <w:tcW w:w="7401" w:type="dxa"/>
            <w:tcBorders>
              <w:top w:val="single" w:sz="4" w:space="0" w:color="auto"/>
              <w:left w:val="single" w:sz="4" w:space="0" w:color="auto"/>
              <w:bottom w:val="single" w:sz="4" w:space="0" w:color="auto"/>
              <w:right w:val="single" w:sz="4" w:space="0" w:color="auto"/>
            </w:tcBorders>
            <w:hideMark/>
          </w:tcPr>
          <w:p w:rsidR="00B367F4" w:rsidRPr="00C413FD" w:rsidRDefault="00B367F4" w:rsidP="00B367F4">
            <w:pPr>
              <w:jc w:val="center"/>
              <w:rPr>
                <w:bCs/>
                <w:color w:val="000000" w:themeColor="text1"/>
                <w:sz w:val="22"/>
                <w:szCs w:val="22"/>
              </w:rPr>
            </w:pPr>
            <w:r w:rsidRPr="00C413FD">
              <w:rPr>
                <w:bCs/>
                <w:color w:val="000000" w:themeColor="text1"/>
                <w:sz w:val="22"/>
                <w:szCs w:val="22"/>
                <w:lang w:val="be-BY"/>
              </w:rPr>
              <w:t>Адукацыйная праграма бакалаўрыята</w:t>
            </w:r>
          </w:p>
          <w:p w:rsidR="00B367F4" w:rsidRPr="00C413FD" w:rsidRDefault="00B367F4" w:rsidP="00B367F4">
            <w:pPr>
              <w:jc w:val="center"/>
              <w:rPr>
                <w:bCs/>
                <w:color w:val="000000" w:themeColor="text1"/>
                <w:sz w:val="22"/>
                <w:szCs w:val="22"/>
              </w:rPr>
            </w:pPr>
            <w:r w:rsidRPr="00C413FD">
              <w:rPr>
                <w:bCs/>
                <w:color w:val="000000" w:themeColor="text1"/>
                <w:sz w:val="22"/>
                <w:szCs w:val="22"/>
              </w:rPr>
              <w:t>(</w:t>
            </w:r>
            <w:r w:rsidRPr="00C413FD">
              <w:rPr>
                <w:bCs/>
                <w:color w:val="000000" w:themeColor="text1"/>
                <w:sz w:val="22"/>
                <w:szCs w:val="22"/>
                <w:lang w:val="be-BY"/>
              </w:rPr>
              <w:t>агульная</w:t>
            </w:r>
            <w:r w:rsidRPr="00C413FD">
              <w:rPr>
                <w:bCs/>
                <w:color w:val="000000" w:themeColor="text1"/>
                <w:sz w:val="22"/>
                <w:szCs w:val="22"/>
              </w:rPr>
              <w:t xml:space="preserve"> вы</w:t>
            </w:r>
            <w:r w:rsidRPr="00C413FD">
              <w:rPr>
                <w:bCs/>
                <w:color w:val="000000" w:themeColor="text1"/>
                <w:sz w:val="22"/>
                <w:szCs w:val="22"/>
                <w:lang w:val="be-BY"/>
              </w:rPr>
              <w:t>шэйшая адукацыя</w:t>
            </w:r>
            <w:r w:rsidRPr="00C413FD">
              <w:rPr>
                <w:bCs/>
                <w:color w:val="000000" w:themeColor="text1"/>
                <w:sz w:val="22"/>
                <w:szCs w:val="22"/>
              </w:rPr>
              <w:t>)</w:t>
            </w:r>
          </w:p>
          <w:p w:rsidR="00B367F4" w:rsidRPr="00C413FD" w:rsidRDefault="00B367F4" w:rsidP="00B367F4">
            <w:pPr>
              <w:ind w:firstLine="425"/>
              <w:jc w:val="center"/>
              <w:rPr>
                <w:bCs/>
                <w:color w:val="000000" w:themeColor="text1"/>
                <w:sz w:val="22"/>
                <w:szCs w:val="22"/>
                <w:lang w:val="be-BY"/>
              </w:rPr>
            </w:pPr>
            <w:r w:rsidRPr="00C413FD">
              <w:rPr>
                <w:bCs/>
                <w:color w:val="000000" w:themeColor="text1"/>
                <w:sz w:val="22"/>
                <w:szCs w:val="22"/>
              </w:rPr>
              <w:t>Спец</w:t>
            </w:r>
            <w:r w:rsidRPr="00C413FD">
              <w:rPr>
                <w:bCs/>
                <w:color w:val="000000" w:themeColor="text1"/>
                <w:sz w:val="22"/>
                <w:szCs w:val="22"/>
                <w:lang w:val="be-BY"/>
              </w:rPr>
              <w:t>ыяльнасць</w:t>
            </w:r>
            <w:r w:rsidRPr="00C413FD">
              <w:rPr>
                <w:bCs/>
                <w:color w:val="000000" w:themeColor="text1"/>
                <w:sz w:val="22"/>
                <w:szCs w:val="22"/>
              </w:rPr>
              <w:t xml:space="preserve">: </w:t>
            </w:r>
            <w:r w:rsidRPr="00C413FD">
              <w:rPr>
                <w:color w:val="000000" w:themeColor="text1"/>
                <w:sz w:val="22"/>
                <w:szCs w:val="22"/>
              </w:rPr>
              <w:t>6-05-0</w:t>
            </w:r>
            <w:r w:rsidRPr="00C413FD">
              <w:rPr>
                <w:color w:val="000000" w:themeColor="text1"/>
                <w:sz w:val="22"/>
                <w:szCs w:val="22"/>
                <w:lang w:val="be-BY"/>
              </w:rPr>
              <w:t>11</w:t>
            </w:r>
            <w:r w:rsidRPr="00C413FD">
              <w:rPr>
                <w:color w:val="000000" w:themeColor="text1"/>
                <w:sz w:val="22"/>
                <w:szCs w:val="22"/>
              </w:rPr>
              <w:t>3-02 </w:t>
            </w:r>
            <w:r w:rsidRPr="00C413FD">
              <w:rPr>
                <w:color w:val="000000" w:themeColor="text1"/>
                <w:sz w:val="22"/>
                <w:szCs w:val="22"/>
                <w:lang w:val="be-BY"/>
              </w:rPr>
              <w:t>Філалагічная адукацыя</w:t>
            </w:r>
          </w:p>
          <w:p w:rsidR="00B367F4" w:rsidRPr="00C413FD" w:rsidRDefault="00B367F4" w:rsidP="00B367F4">
            <w:pPr>
              <w:ind w:firstLine="425"/>
              <w:jc w:val="center"/>
              <w:rPr>
                <w:bCs/>
                <w:color w:val="000000" w:themeColor="text1"/>
                <w:sz w:val="22"/>
                <w:szCs w:val="22"/>
                <w:lang w:val="be-BY"/>
              </w:rPr>
            </w:pPr>
            <w:r w:rsidRPr="00C413FD">
              <w:rPr>
                <w:bCs/>
                <w:color w:val="000000" w:themeColor="text1"/>
                <w:sz w:val="22"/>
                <w:szCs w:val="22"/>
                <w:lang w:val="be-BY"/>
              </w:rPr>
              <w:t xml:space="preserve"> </w:t>
            </w:r>
            <w:r w:rsidRPr="00C413FD">
              <w:rPr>
                <w:color w:val="000000" w:themeColor="text1"/>
                <w:sz w:val="22"/>
                <w:szCs w:val="22"/>
                <w:lang w:val="be-BY"/>
              </w:rPr>
              <w:t>Белар</w:t>
            </w:r>
            <w:r w:rsidRPr="00C413FD">
              <w:rPr>
                <w:color w:val="000000" w:themeColor="text1"/>
                <w:sz w:val="22"/>
                <w:szCs w:val="22"/>
              </w:rPr>
              <w:t xml:space="preserve">уская </w:t>
            </w:r>
            <w:r w:rsidRPr="00C413FD">
              <w:rPr>
                <w:color w:val="000000" w:themeColor="text1"/>
                <w:sz w:val="22"/>
                <w:szCs w:val="22"/>
                <w:lang w:val="be-BY"/>
              </w:rPr>
              <w:t>мова і літаратура. Замежная мова (англійская)</w:t>
            </w:r>
          </w:p>
          <w:p w:rsidR="00B367F4" w:rsidRPr="00C413FD" w:rsidRDefault="00B367F4" w:rsidP="00B367F4">
            <w:pPr>
              <w:ind w:firstLine="425"/>
              <w:jc w:val="center"/>
              <w:rPr>
                <w:color w:val="000000" w:themeColor="text1"/>
                <w:sz w:val="22"/>
                <w:szCs w:val="22"/>
                <w:lang w:val="be-BY"/>
              </w:rPr>
            </w:pPr>
            <w:r w:rsidRPr="00C413FD">
              <w:rPr>
                <w:bCs/>
                <w:color w:val="000000" w:themeColor="text1"/>
                <w:sz w:val="22"/>
                <w:szCs w:val="22"/>
                <w:lang w:val="be-BY"/>
              </w:rPr>
              <w:t xml:space="preserve">Кампанент установы вышэйшай адукацыі, </w:t>
            </w:r>
            <w:r w:rsidRPr="00C413FD">
              <w:rPr>
                <w:color w:val="000000" w:themeColor="text1"/>
                <w:sz w:val="22"/>
                <w:szCs w:val="22"/>
                <w:lang w:val="be-BY"/>
              </w:rPr>
              <w:t>модуль “Прафесійна-метадычны”</w:t>
            </w:r>
          </w:p>
        </w:tc>
      </w:tr>
      <w:tr w:rsidR="00B367F4" w:rsidRPr="00C413FD" w:rsidTr="00B367F4">
        <w:tc>
          <w:tcPr>
            <w:tcW w:w="1815" w:type="dxa"/>
            <w:tcBorders>
              <w:top w:val="single" w:sz="4" w:space="0" w:color="auto"/>
              <w:left w:val="single" w:sz="4" w:space="0" w:color="auto"/>
              <w:bottom w:val="single" w:sz="4" w:space="0" w:color="auto"/>
              <w:right w:val="single" w:sz="4" w:space="0" w:color="auto"/>
            </w:tcBorders>
          </w:tcPr>
          <w:p w:rsidR="00B367F4" w:rsidRPr="00C413FD" w:rsidRDefault="00B367F4" w:rsidP="00B367F4">
            <w:pPr>
              <w:rPr>
                <w:b/>
                <w:bCs/>
                <w:color w:val="000000" w:themeColor="text1"/>
                <w:sz w:val="22"/>
                <w:szCs w:val="22"/>
              </w:rPr>
            </w:pPr>
            <w:r w:rsidRPr="00C413FD">
              <w:rPr>
                <w:b/>
                <w:bCs/>
                <w:color w:val="000000" w:themeColor="text1"/>
                <w:sz w:val="22"/>
                <w:szCs w:val="22"/>
              </w:rPr>
              <w:t>Ка</w:t>
            </w:r>
            <w:r w:rsidRPr="00C413FD">
              <w:rPr>
                <w:b/>
                <w:bCs/>
                <w:color w:val="000000" w:themeColor="text1"/>
                <w:sz w:val="22"/>
                <w:szCs w:val="22"/>
                <w:lang w:val="be-BY"/>
              </w:rPr>
              <w:t>роткі змест</w:t>
            </w:r>
          </w:p>
          <w:p w:rsidR="00B367F4" w:rsidRPr="00C413FD" w:rsidRDefault="00B367F4" w:rsidP="00B367F4">
            <w:pPr>
              <w:rPr>
                <w:b/>
                <w:color w:val="000000" w:themeColor="text1"/>
                <w:sz w:val="22"/>
                <w:szCs w:val="22"/>
              </w:rPr>
            </w:pPr>
          </w:p>
        </w:tc>
        <w:tc>
          <w:tcPr>
            <w:tcW w:w="7401" w:type="dxa"/>
            <w:tcBorders>
              <w:top w:val="single" w:sz="4" w:space="0" w:color="auto"/>
              <w:left w:val="single" w:sz="4" w:space="0" w:color="auto"/>
              <w:bottom w:val="single" w:sz="4" w:space="0" w:color="auto"/>
              <w:right w:val="single" w:sz="4" w:space="0" w:color="auto"/>
            </w:tcBorders>
            <w:hideMark/>
          </w:tcPr>
          <w:p w:rsidR="00B367F4" w:rsidRPr="00C413FD" w:rsidRDefault="00B367F4" w:rsidP="00B367F4">
            <w:pPr>
              <w:jc w:val="both"/>
              <w:rPr>
                <w:bCs/>
                <w:iCs/>
                <w:color w:val="000000" w:themeColor="text1"/>
                <w:sz w:val="22"/>
                <w:szCs w:val="22"/>
                <w:lang w:val="be-BY"/>
              </w:rPr>
            </w:pPr>
            <w:r w:rsidRPr="00C413FD">
              <w:rPr>
                <w:color w:val="000000" w:themeColor="text1"/>
                <w:sz w:val="22"/>
                <w:szCs w:val="22"/>
                <w:lang w:val="be-BY"/>
              </w:rPr>
              <w:t>Паняцце адукацыйнай тэхналогіі. Сучасныя адукацыйныя тэхналогіі: перавагі і недахопы ўкаранення. Тэхналогія перспектыўных ліній. Французскія педагагічныя майстэрні. Праектная тэхналогія. Тэхналогія развіцця крытычнага мыслення. Модульная тэхналогія. Тэхналогія поўнага засваення. Тэхналогія навучання як вучэбнага даследавання. Дзелавая гульня як прыватны выпадак працэсуальна арыентаванай тэхналогіі навучання. Тэхналогія педагагічнага працэсу па С. Д. Шаўчэнку. Тэхналогія Н. І. Запрудскага. Тэхналогія “Перакулены клас”. Тэхналогія калектыўнай мыслядзейнасці. Метад кейсаў на ўроках літаратуры. Інтэграваны ўрок. Дальтан-план.</w:t>
            </w:r>
          </w:p>
        </w:tc>
      </w:tr>
      <w:tr w:rsidR="00B367F4" w:rsidRPr="00C413FD" w:rsidTr="00B367F4">
        <w:tc>
          <w:tcPr>
            <w:tcW w:w="1815" w:type="dxa"/>
            <w:tcBorders>
              <w:top w:val="single" w:sz="4" w:space="0" w:color="auto"/>
              <w:left w:val="single" w:sz="4" w:space="0" w:color="auto"/>
              <w:bottom w:val="single" w:sz="4" w:space="0" w:color="auto"/>
              <w:right w:val="single" w:sz="4" w:space="0" w:color="auto"/>
            </w:tcBorders>
            <w:hideMark/>
          </w:tcPr>
          <w:p w:rsidR="00B367F4" w:rsidRPr="00C413FD" w:rsidRDefault="00B367F4" w:rsidP="00B367F4">
            <w:pPr>
              <w:rPr>
                <w:b/>
                <w:bCs/>
                <w:color w:val="000000" w:themeColor="text1"/>
                <w:sz w:val="22"/>
                <w:szCs w:val="22"/>
                <w:lang w:val="be-BY"/>
              </w:rPr>
            </w:pPr>
            <w:proofErr w:type="gramStart"/>
            <w:r w:rsidRPr="00C413FD">
              <w:rPr>
                <w:b/>
                <w:bCs/>
                <w:color w:val="000000" w:themeColor="text1"/>
                <w:sz w:val="22"/>
                <w:szCs w:val="22"/>
              </w:rPr>
              <w:t>Ф</w:t>
            </w:r>
            <w:r w:rsidRPr="00C413FD">
              <w:rPr>
                <w:b/>
                <w:bCs/>
                <w:color w:val="000000" w:themeColor="text1"/>
                <w:sz w:val="22"/>
                <w:szCs w:val="22"/>
                <w:lang w:val="be-BY"/>
              </w:rPr>
              <w:t>арм</w:t>
            </w:r>
            <w:proofErr w:type="gramEnd"/>
            <w:r w:rsidRPr="00C413FD">
              <w:rPr>
                <w:b/>
                <w:bCs/>
                <w:color w:val="000000" w:themeColor="text1"/>
                <w:sz w:val="22"/>
                <w:szCs w:val="22"/>
                <w:lang w:val="be-BY"/>
              </w:rPr>
              <w:t xml:space="preserve">іруемыя </w:t>
            </w:r>
            <w:r w:rsidRPr="00C413FD">
              <w:rPr>
                <w:b/>
                <w:bCs/>
                <w:color w:val="000000" w:themeColor="text1"/>
                <w:sz w:val="22"/>
                <w:szCs w:val="22"/>
              </w:rPr>
              <w:t>к</w:t>
            </w:r>
            <w:r w:rsidRPr="00C413FD">
              <w:rPr>
                <w:b/>
                <w:bCs/>
                <w:color w:val="000000" w:themeColor="text1"/>
                <w:sz w:val="22"/>
                <w:szCs w:val="22"/>
                <w:lang w:val="be-BY"/>
              </w:rPr>
              <w:t>ампетэнцыі</w:t>
            </w:r>
            <w:r w:rsidRPr="00C413FD">
              <w:rPr>
                <w:b/>
                <w:bCs/>
                <w:color w:val="000000" w:themeColor="text1"/>
                <w:sz w:val="22"/>
                <w:szCs w:val="22"/>
              </w:rPr>
              <w:t xml:space="preserve">, </w:t>
            </w:r>
            <w:r w:rsidRPr="00C413FD">
              <w:rPr>
                <w:b/>
                <w:bCs/>
                <w:color w:val="000000" w:themeColor="text1"/>
                <w:sz w:val="22"/>
                <w:szCs w:val="22"/>
                <w:lang w:val="be-BY"/>
              </w:rPr>
              <w:t>вынікі навучання</w:t>
            </w:r>
          </w:p>
        </w:tc>
        <w:tc>
          <w:tcPr>
            <w:tcW w:w="7401" w:type="dxa"/>
            <w:tcBorders>
              <w:top w:val="single" w:sz="4" w:space="0" w:color="auto"/>
              <w:left w:val="single" w:sz="4" w:space="0" w:color="auto"/>
              <w:bottom w:val="single" w:sz="4" w:space="0" w:color="auto"/>
              <w:right w:val="single" w:sz="4" w:space="0" w:color="auto"/>
            </w:tcBorders>
            <w:hideMark/>
          </w:tcPr>
          <w:p w:rsidR="00B367F4" w:rsidRPr="00C413FD" w:rsidRDefault="00B367F4" w:rsidP="00B367F4">
            <w:pPr>
              <w:shd w:val="clear" w:color="auto" w:fill="FFFFFF"/>
              <w:jc w:val="both"/>
              <w:rPr>
                <w:rFonts w:eastAsia="Calibri"/>
                <w:color w:val="000000" w:themeColor="text1"/>
                <w:sz w:val="22"/>
                <w:szCs w:val="22"/>
                <w:lang w:val="be-BY"/>
              </w:rPr>
            </w:pPr>
            <w:r w:rsidRPr="00C413FD">
              <w:rPr>
                <w:rFonts w:eastAsia="Calibri"/>
                <w:color w:val="000000" w:themeColor="text1"/>
                <w:sz w:val="22"/>
                <w:szCs w:val="22"/>
                <w:lang w:val="be-BY"/>
              </w:rPr>
              <w:t>У выніку паспяховага засваення дысцыпліны студэнт павінен:</w:t>
            </w:r>
          </w:p>
          <w:p w:rsidR="00B367F4" w:rsidRPr="00C413FD" w:rsidRDefault="00B367F4" w:rsidP="00B367F4">
            <w:pPr>
              <w:shd w:val="clear" w:color="auto" w:fill="FFFFFF"/>
              <w:jc w:val="both"/>
              <w:rPr>
                <w:rFonts w:eastAsia="Calibri"/>
                <w:bCs/>
                <w:iCs/>
                <w:color w:val="000000" w:themeColor="text1"/>
                <w:sz w:val="22"/>
                <w:szCs w:val="22"/>
                <w:lang w:val="be-BY"/>
              </w:rPr>
            </w:pPr>
            <w:r w:rsidRPr="00C413FD">
              <w:rPr>
                <w:rFonts w:eastAsia="Calibri"/>
                <w:b/>
                <w:i/>
                <w:color w:val="000000" w:themeColor="text1"/>
                <w:sz w:val="22"/>
                <w:szCs w:val="22"/>
                <w:lang w:val="be-BY"/>
              </w:rPr>
              <w:t xml:space="preserve">павінен ведаць: </w:t>
            </w:r>
            <w:r w:rsidRPr="00C413FD">
              <w:rPr>
                <w:rFonts w:eastAsia="Calibri"/>
                <w:bCs/>
                <w:iCs/>
                <w:color w:val="000000" w:themeColor="text1"/>
                <w:sz w:val="22"/>
                <w:szCs w:val="22"/>
                <w:lang w:val="be-BY"/>
              </w:rPr>
              <w:t>– метадалагічныя асновы дысцыпліны; – структуру, змест і прынцыпы арганізацыі школьнай адукацыі па беларускай літаратуры на сучасным этапе; – актуальныя праблемы і сучасныя тэндэнцыі развіцця методыкі выкладання беларускай літаратуры; - адметнасці выкарыстання асобасна арыентаваных і інфармацыйна-камп’ютарных тэхналогій на ўроку літаратуры;</w:t>
            </w:r>
          </w:p>
          <w:p w:rsidR="00B367F4" w:rsidRPr="00C413FD" w:rsidRDefault="00B367F4" w:rsidP="00B367F4">
            <w:pPr>
              <w:shd w:val="clear" w:color="auto" w:fill="FFFFFF"/>
              <w:jc w:val="both"/>
              <w:rPr>
                <w:rFonts w:eastAsia="Calibri"/>
                <w:bCs/>
                <w:iCs/>
                <w:color w:val="000000" w:themeColor="text1"/>
                <w:sz w:val="22"/>
                <w:szCs w:val="22"/>
                <w:lang w:val="be-BY"/>
              </w:rPr>
            </w:pPr>
            <w:r w:rsidRPr="00C413FD">
              <w:rPr>
                <w:rFonts w:eastAsia="Calibri"/>
                <w:b/>
                <w:i/>
                <w:color w:val="000000" w:themeColor="text1"/>
                <w:sz w:val="22"/>
                <w:szCs w:val="22"/>
                <w:lang w:val="be-BY"/>
              </w:rPr>
              <w:t>павінен умець</w:t>
            </w:r>
            <w:r w:rsidRPr="00C413FD">
              <w:rPr>
                <w:rFonts w:eastAsia="Calibri"/>
                <w:bCs/>
                <w:iCs/>
                <w:color w:val="000000" w:themeColor="text1"/>
                <w:sz w:val="22"/>
                <w:szCs w:val="22"/>
                <w:lang w:val="be-BY"/>
              </w:rPr>
              <w:t>: – прымяняць атрыманыя веды пры вырашэнні педагагічных, вучэбна-выхаваўчых і навукова-метадычных задач з улікам узроставых і індывідуальных адрозненняў вучняў; – выкарыстоўваць сучасныя метады і прыёмы навучання ў працэсе спасціжэння літаратурнага матэрыялу, ажыццяўляць кіраўніцтва мастацка-творчай і даследчай дзейнасцю вучняў; – аналізаваць і абагульняць перадавы педагагічны вопыт;</w:t>
            </w:r>
          </w:p>
          <w:p w:rsidR="00B367F4" w:rsidRPr="00C413FD" w:rsidRDefault="00B367F4" w:rsidP="00B367F4">
            <w:pPr>
              <w:shd w:val="clear" w:color="auto" w:fill="FFFFFF"/>
              <w:jc w:val="both"/>
              <w:rPr>
                <w:rFonts w:eastAsia="Calibri"/>
                <w:color w:val="000000" w:themeColor="text1"/>
                <w:sz w:val="22"/>
                <w:szCs w:val="22"/>
                <w:lang w:val="be-BY"/>
              </w:rPr>
            </w:pPr>
            <w:r w:rsidRPr="00C413FD">
              <w:rPr>
                <w:rFonts w:eastAsia="Calibri"/>
                <w:b/>
                <w:i/>
                <w:color w:val="000000" w:themeColor="text1"/>
                <w:sz w:val="22"/>
                <w:szCs w:val="22"/>
                <w:lang w:val="be-BY"/>
              </w:rPr>
              <w:t>павінен валодаць</w:t>
            </w:r>
            <w:r w:rsidRPr="00C413FD">
              <w:rPr>
                <w:rFonts w:eastAsia="Calibri"/>
                <w:bCs/>
                <w:iCs/>
                <w:color w:val="000000" w:themeColor="text1"/>
                <w:sz w:val="22"/>
                <w:szCs w:val="22"/>
                <w:lang w:val="be-BY"/>
              </w:rPr>
              <w:t>: – адпаведным тэрміналагічным і паняційным апаратам; – сучаснай методыкай і метадалогіяй педагагічных даследаванняў</w:t>
            </w:r>
            <w:r w:rsidRPr="00C413FD">
              <w:rPr>
                <w:rFonts w:eastAsia="Calibri"/>
                <w:b/>
                <w:i/>
                <w:color w:val="000000" w:themeColor="text1"/>
                <w:sz w:val="22"/>
                <w:szCs w:val="22"/>
                <w:lang w:val="be-BY"/>
              </w:rPr>
              <w:t xml:space="preserve"> </w:t>
            </w:r>
            <w:r w:rsidRPr="00C413FD">
              <w:rPr>
                <w:rFonts w:eastAsia="Calibri"/>
                <w:color w:val="000000" w:themeColor="text1"/>
                <w:sz w:val="22"/>
                <w:szCs w:val="22"/>
                <w:lang w:val="be-BY"/>
              </w:rPr>
              <w:t xml:space="preserve">Патрабаванні да прафесійнай </w:t>
            </w:r>
            <w:r w:rsidRPr="00C413FD">
              <w:rPr>
                <w:rFonts w:eastAsia="Calibri"/>
                <w:b/>
                <w:color w:val="000000" w:themeColor="text1"/>
                <w:sz w:val="22"/>
                <w:szCs w:val="22"/>
                <w:lang w:val="be-BY"/>
              </w:rPr>
              <w:t xml:space="preserve">кампетэнтнасці </w:t>
            </w:r>
            <w:r w:rsidRPr="00C413FD">
              <w:rPr>
                <w:rFonts w:eastAsia="Calibri"/>
                <w:color w:val="000000" w:themeColor="text1"/>
                <w:sz w:val="22"/>
                <w:szCs w:val="22"/>
                <w:lang w:val="be-BY"/>
              </w:rPr>
              <w:t>спецыяліста:</w:t>
            </w:r>
          </w:p>
          <w:p w:rsidR="00B367F4" w:rsidRPr="00C413FD" w:rsidRDefault="00B367F4" w:rsidP="00B367F4">
            <w:pPr>
              <w:shd w:val="clear" w:color="auto" w:fill="FFFFFF"/>
              <w:jc w:val="both"/>
              <w:rPr>
                <w:rFonts w:eastAsia="Calibri"/>
                <w:color w:val="000000" w:themeColor="text1"/>
                <w:sz w:val="22"/>
                <w:szCs w:val="22"/>
                <w:lang w:val="be-BY"/>
              </w:rPr>
            </w:pPr>
            <w:r w:rsidRPr="00C413FD">
              <w:rPr>
                <w:rFonts w:eastAsia="Calibri"/>
                <w:color w:val="000000" w:themeColor="text1"/>
                <w:sz w:val="22"/>
                <w:szCs w:val="22"/>
                <w:lang w:val="be-BY"/>
              </w:rPr>
              <w:t xml:space="preserve">УК-6. </w:t>
            </w:r>
            <w:r w:rsidRPr="00C413FD">
              <w:rPr>
                <w:rFonts w:eastAsia="Calibri"/>
                <w:color w:val="000000" w:themeColor="text1"/>
                <w:sz w:val="22"/>
                <w:szCs w:val="22"/>
              </w:rPr>
              <w:t>Проявлять инициативу и адаптироваться к изменениям в профессиональной деятельности</w:t>
            </w:r>
            <w:r w:rsidRPr="00C413FD">
              <w:rPr>
                <w:rFonts w:eastAsia="Calibri"/>
                <w:color w:val="000000" w:themeColor="text1"/>
                <w:sz w:val="22"/>
                <w:szCs w:val="22"/>
                <w:lang w:val="be-BY"/>
              </w:rPr>
              <w:t>.</w:t>
            </w:r>
          </w:p>
          <w:p w:rsidR="00B367F4" w:rsidRPr="00C413FD" w:rsidRDefault="00B367F4" w:rsidP="00B367F4">
            <w:pPr>
              <w:shd w:val="clear" w:color="auto" w:fill="FFFFFF"/>
              <w:jc w:val="both"/>
              <w:rPr>
                <w:rFonts w:eastAsia="Calibri"/>
                <w:color w:val="000000" w:themeColor="text1"/>
                <w:sz w:val="22"/>
                <w:szCs w:val="22"/>
                <w:lang w:val="be-BY"/>
              </w:rPr>
            </w:pPr>
            <w:r w:rsidRPr="00C413FD">
              <w:rPr>
                <w:rFonts w:eastAsia="Calibri"/>
                <w:color w:val="000000" w:themeColor="text1"/>
                <w:sz w:val="22"/>
                <w:szCs w:val="22"/>
                <w:lang w:val="be-BY"/>
              </w:rPr>
              <w:t>БК-1.</w:t>
            </w:r>
            <w:r w:rsidRPr="00C413FD">
              <w:rPr>
                <w:color w:val="000000" w:themeColor="text1"/>
                <w:sz w:val="22"/>
                <w:szCs w:val="22"/>
                <w:lang w:val="be-BY" w:eastAsia="en-US"/>
              </w:rPr>
              <w:t xml:space="preserve"> </w:t>
            </w:r>
            <w:r w:rsidRPr="00C413FD">
              <w:rPr>
                <w:rFonts w:eastAsia="Calibri"/>
                <w:color w:val="000000" w:themeColor="text1"/>
                <w:sz w:val="22"/>
                <w:szCs w:val="22"/>
              </w:rPr>
              <w:t>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r w:rsidRPr="00C413FD">
              <w:rPr>
                <w:rFonts w:eastAsia="Calibri"/>
                <w:color w:val="000000" w:themeColor="text1"/>
                <w:sz w:val="22"/>
                <w:szCs w:val="22"/>
                <w:lang w:val="be-BY"/>
              </w:rPr>
              <w:t>.</w:t>
            </w:r>
          </w:p>
          <w:p w:rsidR="00B367F4" w:rsidRPr="00C413FD" w:rsidRDefault="00B367F4" w:rsidP="00B367F4">
            <w:pPr>
              <w:shd w:val="clear" w:color="auto" w:fill="FFFFFF"/>
              <w:jc w:val="both"/>
              <w:rPr>
                <w:rFonts w:eastAsia="Calibri"/>
                <w:color w:val="000000" w:themeColor="text1"/>
                <w:sz w:val="22"/>
                <w:szCs w:val="22"/>
                <w:lang w:val="be-BY"/>
              </w:rPr>
            </w:pPr>
            <w:r w:rsidRPr="00C413FD">
              <w:rPr>
                <w:rFonts w:eastAsia="Calibri"/>
                <w:color w:val="000000" w:themeColor="text1"/>
                <w:sz w:val="22"/>
                <w:szCs w:val="22"/>
                <w:lang w:val="be-BY"/>
              </w:rPr>
              <w:t>БК-5.</w:t>
            </w:r>
            <w:r w:rsidRPr="00C413FD">
              <w:rPr>
                <w:color w:val="000000" w:themeColor="text1"/>
                <w:sz w:val="22"/>
                <w:szCs w:val="22"/>
                <w:lang w:val="be-BY" w:eastAsia="en-US"/>
              </w:rPr>
              <w:t xml:space="preserve"> </w:t>
            </w:r>
            <w:r w:rsidRPr="00C413FD">
              <w:rPr>
                <w:rFonts w:eastAsia="Calibri"/>
                <w:color w:val="000000" w:themeColor="text1"/>
                <w:sz w:val="22"/>
                <w:szCs w:val="22"/>
              </w:rPr>
              <w:t>Осуществлять отбор содержания, форм, методов и средств обучения и воспитания, применять их в образовательном процессе с учётом возрастных и психологических особенностей обучающихся</w:t>
            </w:r>
            <w:r w:rsidRPr="00C413FD">
              <w:rPr>
                <w:rFonts w:eastAsia="Calibri"/>
                <w:color w:val="000000" w:themeColor="text1"/>
                <w:sz w:val="22"/>
                <w:szCs w:val="22"/>
                <w:lang w:val="be-BY"/>
              </w:rPr>
              <w:t>.</w:t>
            </w:r>
          </w:p>
        </w:tc>
      </w:tr>
      <w:tr w:rsidR="00B367F4" w:rsidRPr="00C413FD" w:rsidTr="00B367F4">
        <w:tc>
          <w:tcPr>
            <w:tcW w:w="1815" w:type="dxa"/>
            <w:tcBorders>
              <w:top w:val="single" w:sz="4" w:space="0" w:color="auto"/>
              <w:left w:val="single" w:sz="4" w:space="0" w:color="auto"/>
              <w:bottom w:val="single" w:sz="4" w:space="0" w:color="auto"/>
              <w:right w:val="single" w:sz="4" w:space="0" w:color="auto"/>
            </w:tcBorders>
            <w:hideMark/>
          </w:tcPr>
          <w:p w:rsidR="00B367F4" w:rsidRPr="00C413FD" w:rsidRDefault="00B367F4" w:rsidP="00B367F4">
            <w:pPr>
              <w:rPr>
                <w:b/>
                <w:color w:val="000000" w:themeColor="text1"/>
                <w:sz w:val="22"/>
                <w:szCs w:val="22"/>
              </w:rPr>
            </w:pPr>
            <w:r w:rsidRPr="00C413FD">
              <w:rPr>
                <w:b/>
                <w:color w:val="000000" w:themeColor="text1"/>
                <w:sz w:val="22"/>
                <w:szCs w:val="22"/>
              </w:rPr>
              <w:t>П</w:t>
            </w:r>
            <w:r w:rsidRPr="00C413FD">
              <w:rPr>
                <w:b/>
                <w:color w:val="000000" w:themeColor="text1"/>
                <w:sz w:val="22"/>
                <w:szCs w:val="22"/>
                <w:lang w:val="be-BY"/>
              </w:rPr>
              <w:t>рэ</w:t>
            </w:r>
            <w:r w:rsidRPr="00C413FD">
              <w:rPr>
                <w:b/>
                <w:color w:val="000000" w:themeColor="text1"/>
                <w:sz w:val="22"/>
                <w:szCs w:val="22"/>
              </w:rPr>
              <w:t>рэкв</w:t>
            </w:r>
            <w:r w:rsidRPr="00C413FD">
              <w:rPr>
                <w:b/>
                <w:color w:val="000000" w:themeColor="text1"/>
                <w:sz w:val="22"/>
                <w:szCs w:val="22"/>
                <w:lang w:val="be-BY"/>
              </w:rPr>
              <w:t>ізі</w:t>
            </w:r>
            <w:r w:rsidRPr="00C413FD">
              <w:rPr>
                <w:b/>
                <w:color w:val="000000" w:themeColor="text1"/>
                <w:sz w:val="22"/>
                <w:szCs w:val="22"/>
              </w:rPr>
              <w:t>ты</w:t>
            </w:r>
          </w:p>
        </w:tc>
        <w:tc>
          <w:tcPr>
            <w:tcW w:w="7401" w:type="dxa"/>
            <w:tcBorders>
              <w:top w:val="single" w:sz="4" w:space="0" w:color="auto"/>
              <w:left w:val="single" w:sz="4" w:space="0" w:color="auto"/>
              <w:bottom w:val="single" w:sz="4" w:space="0" w:color="auto"/>
              <w:right w:val="single" w:sz="4" w:space="0" w:color="auto"/>
            </w:tcBorders>
            <w:hideMark/>
          </w:tcPr>
          <w:p w:rsidR="00B367F4" w:rsidRPr="00C413FD" w:rsidRDefault="00B367F4" w:rsidP="00B367F4">
            <w:pPr>
              <w:jc w:val="both"/>
              <w:rPr>
                <w:color w:val="000000" w:themeColor="text1"/>
                <w:sz w:val="22"/>
                <w:szCs w:val="22"/>
                <w:lang w:val="be-BY"/>
              </w:rPr>
            </w:pPr>
            <w:r w:rsidRPr="00C413FD">
              <w:rPr>
                <w:color w:val="000000" w:themeColor="text1"/>
                <w:sz w:val="22"/>
                <w:szCs w:val="22"/>
                <w:lang w:val="be-BY"/>
              </w:rPr>
              <w:t xml:space="preserve"> “Уводзіны ў літаратуразнаўства”, “Методыка выкладання беларускай літаратуры”</w:t>
            </w:r>
          </w:p>
        </w:tc>
      </w:tr>
      <w:tr w:rsidR="00B367F4" w:rsidRPr="00C413FD" w:rsidTr="00B367F4">
        <w:tc>
          <w:tcPr>
            <w:tcW w:w="1815" w:type="dxa"/>
            <w:tcBorders>
              <w:top w:val="single" w:sz="4" w:space="0" w:color="auto"/>
              <w:left w:val="single" w:sz="4" w:space="0" w:color="auto"/>
              <w:bottom w:val="single" w:sz="4" w:space="0" w:color="auto"/>
              <w:right w:val="single" w:sz="4" w:space="0" w:color="auto"/>
            </w:tcBorders>
            <w:hideMark/>
          </w:tcPr>
          <w:p w:rsidR="00B367F4" w:rsidRPr="00C413FD" w:rsidRDefault="00B367F4" w:rsidP="00B367F4">
            <w:pPr>
              <w:rPr>
                <w:b/>
                <w:color w:val="000000" w:themeColor="text1"/>
                <w:sz w:val="22"/>
                <w:szCs w:val="22"/>
              </w:rPr>
            </w:pPr>
            <w:r w:rsidRPr="00C413FD">
              <w:rPr>
                <w:b/>
                <w:color w:val="000000" w:themeColor="text1"/>
                <w:sz w:val="22"/>
                <w:szCs w:val="22"/>
              </w:rPr>
              <w:t>Працаёмкасць</w:t>
            </w:r>
          </w:p>
        </w:tc>
        <w:tc>
          <w:tcPr>
            <w:tcW w:w="7401" w:type="dxa"/>
            <w:tcBorders>
              <w:top w:val="single" w:sz="4" w:space="0" w:color="auto"/>
              <w:left w:val="single" w:sz="4" w:space="0" w:color="auto"/>
              <w:bottom w:val="single" w:sz="4" w:space="0" w:color="auto"/>
              <w:right w:val="single" w:sz="4" w:space="0" w:color="auto"/>
            </w:tcBorders>
          </w:tcPr>
          <w:p w:rsidR="00B367F4" w:rsidRPr="00C413FD" w:rsidRDefault="00B367F4" w:rsidP="00B367F4">
            <w:pPr>
              <w:jc w:val="both"/>
              <w:rPr>
                <w:color w:val="000000" w:themeColor="text1"/>
                <w:sz w:val="22"/>
                <w:szCs w:val="22"/>
                <w:lang w:val="be-BY"/>
              </w:rPr>
            </w:pPr>
            <w:r w:rsidRPr="00C413FD">
              <w:rPr>
                <w:color w:val="000000" w:themeColor="text1"/>
                <w:sz w:val="22"/>
                <w:szCs w:val="22"/>
                <w:lang w:val="be-BY"/>
              </w:rPr>
              <w:t>Агульная колькасць гадзін – 100 (3 заліковыя адзінкі); аўдыторных гадзін – 46, у тым ліку лекцыйных – 22 гадзін (з іх кантралюемая самастойная работа – 6 гадзін), практычных – 24 гадзіны.</w:t>
            </w:r>
          </w:p>
          <w:p w:rsidR="00B367F4" w:rsidRPr="00C413FD" w:rsidRDefault="00B367F4" w:rsidP="00B367F4">
            <w:pPr>
              <w:jc w:val="both"/>
              <w:rPr>
                <w:color w:val="000000" w:themeColor="text1"/>
                <w:sz w:val="22"/>
                <w:szCs w:val="22"/>
                <w:lang w:val="be-BY"/>
              </w:rPr>
            </w:pPr>
          </w:p>
        </w:tc>
      </w:tr>
      <w:tr w:rsidR="00B367F4" w:rsidRPr="00C413FD" w:rsidTr="00B367F4">
        <w:tc>
          <w:tcPr>
            <w:tcW w:w="1815" w:type="dxa"/>
            <w:tcBorders>
              <w:top w:val="single" w:sz="4" w:space="0" w:color="auto"/>
              <w:left w:val="single" w:sz="4" w:space="0" w:color="auto"/>
              <w:bottom w:val="single" w:sz="4" w:space="0" w:color="auto"/>
              <w:right w:val="single" w:sz="4" w:space="0" w:color="auto"/>
            </w:tcBorders>
            <w:hideMark/>
          </w:tcPr>
          <w:p w:rsidR="00B367F4" w:rsidRPr="00C413FD" w:rsidRDefault="00B367F4" w:rsidP="00A00C79">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 xml:space="preserve">ы), </w:t>
            </w:r>
            <w:r w:rsidRPr="00C413FD">
              <w:rPr>
                <w:b/>
                <w:color w:val="000000" w:themeColor="text1"/>
                <w:sz w:val="22"/>
                <w:szCs w:val="22"/>
                <w:lang w:val="be-BY"/>
              </w:rPr>
              <w:t xml:space="preserve">патрабаванні і формы бягучай і прамежкавай атэстацыі </w:t>
            </w:r>
          </w:p>
        </w:tc>
        <w:tc>
          <w:tcPr>
            <w:tcW w:w="7401" w:type="dxa"/>
            <w:tcBorders>
              <w:top w:val="single" w:sz="4" w:space="0" w:color="auto"/>
              <w:left w:val="single" w:sz="4" w:space="0" w:color="auto"/>
              <w:bottom w:val="single" w:sz="4" w:space="0" w:color="auto"/>
              <w:right w:val="single" w:sz="4" w:space="0" w:color="auto"/>
            </w:tcBorders>
            <w:hideMark/>
          </w:tcPr>
          <w:p w:rsidR="00B367F4" w:rsidRPr="00C413FD" w:rsidRDefault="00B367F4" w:rsidP="00B367F4">
            <w:pPr>
              <w:jc w:val="both"/>
              <w:rPr>
                <w:color w:val="000000" w:themeColor="text1"/>
                <w:sz w:val="22"/>
                <w:szCs w:val="22"/>
              </w:rPr>
            </w:pPr>
            <w:r w:rsidRPr="00C413FD">
              <w:rPr>
                <w:color w:val="000000" w:themeColor="text1"/>
                <w:sz w:val="22"/>
                <w:szCs w:val="22"/>
                <w:lang w:val="be-BY"/>
              </w:rPr>
              <w:t>7</w:t>
            </w:r>
            <w:r w:rsidRPr="00C413FD">
              <w:rPr>
                <w:color w:val="000000" w:themeColor="text1"/>
                <w:sz w:val="22"/>
                <w:szCs w:val="22"/>
              </w:rPr>
              <w:t>-</w:t>
            </w:r>
            <w:r w:rsidRPr="00C413FD">
              <w:rPr>
                <w:color w:val="000000" w:themeColor="text1"/>
                <w:sz w:val="22"/>
                <w:szCs w:val="22"/>
                <w:lang w:val="be-BY"/>
              </w:rPr>
              <w:t>ы</w:t>
            </w:r>
            <w:r w:rsidRPr="00C413FD">
              <w:rPr>
                <w:color w:val="000000" w:themeColor="text1"/>
                <w:sz w:val="22"/>
                <w:szCs w:val="22"/>
              </w:rPr>
              <w:t xml:space="preserve"> семестр, </w:t>
            </w:r>
            <w:r w:rsidRPr="00C413FD">
              <w:rPr>
                <w:color w:val="000000" w:themeColor="text1"/>
                <w:sz w:val="22"/>
                <w:szCs w:val="22"/>
                <w:lang w:val="be-BY"/>
              </w:rPr>
              <w:t>тэст, экзамен</w:t>
            </w:r>
          </w:p>
        </w:tc>
      </w:tr>
    </w:tbl>
    <w:p w:rsidR="002B651D" w:rsidRPr="00C413FD" w:rsidRDefault="002B651D" w:rsidP="002B651D">
      <w:pPr>
        <w:shd w:val="clear" w:color="auto" w:fill="FFFFFF"/>
        <w:jc w:val="center"/>
        <w:rPr>
          <w:b/>
          <w:bCs/>
          <w:color w:val="000000" w:themeColor="text1"/>
        </w:rPr>
      </w:pPr>
    </w:p>
    <w:p w:rsidR="00306F69" w:rsidRPr="00C413FD" w:rsidRDefault="00306F69" w:rsidP="00306F69">
      <w:pPr>
        <w:shd w:val="clear" w:color="auto" w:fill="FFFFFF"/>
        <w:jc w:val="center"/>
        <w:rPr>
          <w:b/>
          <w:bCs/>
          <w:color w:val="000000" w:themeColor="text1"/>
        </w:rPr>
      </w:pPr>
      <w:r w:rsidRPr="00C413FD">
        <w:rPr>
          <w:b/>
          <w:bCs/>
          <w:color w:val="000000" w:themeColor="text1"/>
        </w:rPr>
        <w:lastRenderedPageBreak/>
        <w:t>Учебная дисциплина «Основы психологии и педагогики»</w:t>
      </w:r>
    </w:p>
    <w:p w:rsidR="00306F69" w:rsidRPr="00C413FD" w:rsidRDefault="00306F69" w:rsidP="00306F69">
      <w:pPr>
        <w:shd w:val="clear" w:color="auto" w:fill="FFFFFF"/>
        <w:jc w:val="center"/>
        <w:rPr>
          <w:b/>
          <w:bCs/>
          <w:color w:val="000000" w:themeColor="text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7"/>
      </w:tblGrid>
      <w:tr w:rsidR="00306F69" w:rsidRPr="00C413FD" w:rsidTr="00306F69">
        <w:tc>
          <w:tcPr>
            <w:tcW w:w="212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rPr>
                <w:b/>
                <w:bCs/>
                <w:color w:val="000000" w:themeColor="text1"/>
                <w:sz w:val="22"/>
                <w:szCs w:val="22"/>
                <w:lang w:eastAsia="en-US"/>
              </w:rPr>
            </w:pPr>
            <w:r w:rsidRPr="00C413FD">
              <w:rPr>
                <w:b/>
                <w:bCs/>
                <w:color w:val="000000" w:themeColor="text1"/>
                <w:sz w:val="22"/>
                <w:szCs w:val="22"/>
                <w:lang w:eastAsia="en-US"/>
              </w:rPr>
              <w:t xml:space="preserve">Место дисциплины </w:t>
            </w:r>
          </w:p>
          <w:p w:rsidR="00306F69" w:rsidRPr="00C413FD" w:rsidRDefault="00306F69" w:rsidP="00306F69">
            <w:pPr>
              <w:rPr>
                <w:b/>
                <w:bCs/>
                <w:color w:val="000000" w:themeColor="text1"/>
                <w:sz w:val="22"/>
                <w:szCs w:val="22"/>
                <w:lang w:eastAsia="en-US"/>
              </w:rPr>
            </w:pPr>
            <w:r w:rsidRPr="00C413FD">
              <w:rPr>
                <w:b/>
                <w:bCs/>
                <w:color w:val="000000" w:themeColor="text1"/>
                <w:sz w:val="22"/>
                <w:szCs w:val="22"/>
                <w:lang w:eastAsia="en-US"/>
              </w:rPr>
              <w:t>в структурной схеме образовательной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jc w:val="center"/>
              <w:rPr>
                <w:bCs/>
                <w:color w:val="000000" w:themeColor="text1"/>
                <w:sz w:val="22"/>
                <w:szCs w:val="22"/>
                <w:lang w:eastAsia="en-US"/>
              </w:rPr>
            </w:pPr>
            <w:r w:rsidRPr="00C413FD">
              <w:rPr>
                <w:bCs/>
                <w:color w:val="000000" w:themeColor="text1"/>
                <w:sz w:val="22"/>
                <w:szCs w:val="22"/>
                <w:lang w:eastAsia="en-US"/>
              </w:rPr>
              <w:t>Образовательная программа бакалавриата</w:t>
            </w:r>
          </w:p>
          <w:p w:rsidR="00306F69" w:rsidRPr="00C413FD" w:rsidRDefault="00306F69" w:rsidP="00306F69">
            <w:pPr>
              <w:jc w:val="center"/>
              <w:rPr>
                <w:bCs/>
                <w:color w:val="000000" w:themeColor="text1"/>
                <w:w w:val="105"/>
                <w:sz w:val="22"/>
                <w:szCs w:val="22"/>
                <w:lang w:val="be-BY" w:eastAsia="en-US"/>
              </w:rPr>
            </w:pPr>
            <w:r w:rsidRPr="00C413FD">
              <w:rPr>
                <w:bCs/>
                <w:color w:val="000000" w:themeColor="text1"/>
                <w:sz w:val="22"/>
                <w:szCs w:val="22"/>
                <w:lang w:eastAsia="en-US"/>
              </w:rPr>
              <w:t xml:space="preserve">Специальность </w:t>
            </w:r>
            <w:r w:rsidRPr="00C413FD">
              <w:rPr>
                <w:bCs/>
                <w:color w:val="000000" w:themeColor="text1"/>
                <w:w w:val="105"/>
                <w:sz w:val="22"/>
                <w:szCs w:val="22"/>
                <w:lang w:eastAsia="en-US"/>
              </w:rPr>
              <w:t xml:space="preserve">6-05 0113-02 </w:t>
            </w:r>
            <w:r w:rsidR="00A542D5" w:rsidRPr="00C413FD">
              <w:rPr>
                <w:bCs/>
                <w:color w:val="000000" w:themeColor="text1"/>
                <w:w w:val="105"/>
                <w:sz w:val="22"/>
                <w:szCs w:val="22"/>
                <w:lang w:eastAsia="en-US"/>
              </w:rPr>
              <w:t>Филологическое образование.</w:t>
            </w:r>
            <w:r w:rsidR="00A542D5" w:rsidRPr="00C413FD">
              <w:rPr>
                <w:bCs/>
                <w:color w:val="000000" w:themeColor="text1"/>
                <w:w w:val="105"/>
                <w:sz w:val="22"/>
                <w:szCs w:val="22"/>
                <w:lang w:val="be-BY" w:eastAsia="en-US"/>
              </w:rPr>
              <w:t xml:space="preserve"> </w:t>
            </w:r>
            <w:r w:rsidRPr="00C413FD">
              <w:rPr>
                <w:bCs/>
                <w:color w:val="000000" w:themeColor="text1"/>
                <w:w w:val="105"/>
                <w:sz w:val="22"/>
                <w:szCs w:val="22"/>
                <w:lang w:eastAsia="en-US"/>
              </w:rPr>
              <w:t>Белорусский язык и литература. Иностранный язык (английский)</w:t>
            </w:r>
          </w:p>
          <w:p w:rsidR="00306F69" w:rsidRPr="00C413FD" w:rsidRDefault="00306F69" w:rsidP="00306F69">
            <w:pPr>
              <w:jc w:val="center"/>
              <w:rPr>
                <w:bCs/>
                <w:color w:val="000000" w:themeColor="text1"/>
                <w:sz w:val="22"/>
                <w:szCs w:val="22"/>
                <w:lang w:eastAsia="en-US"/>
              </w:rPr>
            </w:pPr>
            <w:r w:rsidRPr="00C413FD">
              <w:rPr>
                <w:bCs/>
                <w:color w:val="000000" w:themeColor="text1"/>
                <w:sz w:val="22"/>
                <w:szCs w:val="22"/>
                <w:lang w:eastAsia="en-US"/>
              </w:rPr>
              <w:t>Модуль «Педагогика и психология». Государственный компонент</w:t>
            </w:r>
          </w:p>
        </w:tc>
      </w:tr>
      <w:tr w:rsidR="00306F69" w:rsidRPr="00C413FD" w:rsidTr="00306F69">
        <w:tc>
          <w:tcPr>
            <w:tcW w:w="2127" w:type="dxa"/>
            <w:tcBorders>
              <w:top w:val="single" w:sz="4" w:space="0" w:color="auto"/>
              <w:left w:val="single" w:sz="4" w:space="0" w:color="auto"/>
              <w:bottom w:val="single" w:sz="4" w:space="0" w:color="auto"/>
              <w:right w:val="single" w:sz="4" w:space="0" w:color="auto"/>
            </w:tcBorders>
          </w:tcPr>
          <w:p w:rsidR="00306F69" w:rsidRPr="00C413FD" w:rsidRDefault="00306F69" w:rsidP="00306F69">
            <w:pPr>
              <w:rPr>
                <w:b/>
                <w:color w:val="000000" w:themeColor="text1"/>
                <w:sz w:val="22"/>
                <w:szCs w:val="22"/>
                <w:lang w:eastAsia="en-US"/>
              </w:rPr>
            </w:pPr>
            <w:r w:rsidRPr="00C413FD">
              <w:rPr>
                <w:b/>
                <w:color w:val="000000" w:themeColor="text1"/>
                <w:sz w:val="22"/>
                <w:szCs w:val="22"/>
                <w:lang w:eastAsia="en-US"/>
              </w:rPr>
              <w:t>Краткое содержание</w:t>
            </w:r>
          </w:p>
          <w:p w:rsidR="00306F69" w:rsidRPr="00C413FD" w:rsidRDefault="00306F69" w:rsidP="00306F69">
            <w:pPr>
              <w:rPr>
                <w:b/>
                <w:color w:val="000000" w:themeColor="text1"/>
                <w:sz w:val="22"/>
                <w:szCs w:val="22"/>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jc w:val="both"/>
              <w:rPr>
                <w:color w:val="000000" w:themeColor="text1"/>
                <w:sz w:val="22"/>
                <w:szCs w:val="22"/>
                <w:lang w:eastAsia="en-US"/>
              </w:rPr>
            </w:pPr>
            <w:r w:rsidRPr="00C413FD">
              <w:rPr>
                <w:color w:val="000000" w:themeColor="text1"/>
                <w:sz w:val="22"/>
                <w:szCs w:val="22"/>
                <w:lang w:eastAsia="en-US"/>
              </w:rPr>
              <w:t>Введение в курс «Основы психологии». Биологическая и психологическая подструктуры личности. Эмоции и психические состояния личности. Свойства личности. Социальная подструктура личности. Направленность личности. Межличностные отношения и взаимодействие людей в малых группах. Межличностные конфликты. Взаимодействие людей в малых группах. Системный психологический подход в управлении. Личность и группа как субъект и объект управления.  Роль и психологические функции руководителя в системе управления. Введение в курс «Основы педагогики».  Современное состояние образования. Развитие, воспитание и социализация личности. Самосовершенствование личности.</w:t>
            </w:r>
          </w:p>
        </w:tc>
      </w:tr>
      <w:tr w:rsidR="00306F69" w:rsidRPr="00C413FD" w:rsidTr="00306F69">
        <w:tc>
          <w:tcPr>
            <w:tcW w:w="212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rPr>
                <w:b/>
                <w:color w:val="000000" w:themeColor="text1"/>
                <w:sz w:val="22"/>
                <w:szCs w:val="22"/>
                <w:lang w:eastAsia="en-US"/>
              </w:rPr>
            </w:pPr>
            <w:r w:rsidRPr="00C413FD">
              <w:rPr>
                <w:b/>
                <w:color w:val="000000" w:themeColor="text1"/>
                <w:sz w:val="22"/>
                <w:szCs w:val="22"/>
                <w:lang w:eastAsia="en-US"/>
              </w:rPr>
              <w:t>Формируемые компетенции, результаты обучения</w:t>
            </w:r>
          </w:p>
        </w:tc>
        <w:tc>
          <w:tcPr>
            <w:tcW w:w="708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shd w:val="clear" w:color="auto" w:fill="FFFFFF"/>
              <w:jc w:val="both"/>
              <w:rPr>
                <w:iCs/>
                <w:color w:val="000000" w:themeColor="text1"/>
                <w:spacing w:val="-2"/>
                <w:sz w:val="22"/>
                <w:szCs w:val="22"/>
                <w:lang w:eastAsia="en-US"/>
              </w:rPr>
            </w:pPr>
            <w:r w:rsidRPr="00C413FD">
              <w:rPr>
                <w:bCs/>
                <w:color w:val="000000" w:themeColor="text1"/>
                <w:sz w:val="22"/>
                <w:szCs w:val="22"/>
                <w:lang w:eastAsia="en-US"/>
              </w:rPr>
              <w:t>Т</w:t>
            </w:r>
            <w:r w:rsidRPr="00C413FD">
              <w:rPr>
                <w:color w:val="000000" w:themeColor="text1"/>
                <w:sz w:val="22"/>
                <w:szCs w:val="22"/>
                <w:shd w:val="clear" w:color="auto" w:fill="FFFFFF"/>
                <w:lang w:eastAsia="en-US"/>
              </w:rPr>
              <w:t>ребования к компетенциям специалиста:</w:t>
            </w:r>
            <w:r w:rsidRPr="00C413FD">
              <w:rPr>
                <w:color w:val="000000" w:themeColor="text1"/>
                <w:sz w:val="22"/>
                <w:szCs w:val="22"/>
                <w:lang w:eastAsia="en-US"/>
              </w:rPr>
              <w:br/>
            </w:r>
            <w:r w:rsidRPr="00C413FD">
              <w:rPr>
                <w:color w:val="000000" w:themeColor="text1"/>
                <w:sz w:val="22"/>
                <w:szCs w:val="22"/>
                <w:shd w:val="clear" w:color="auto" w:fill="FFFFFF"/>
                <w:lang w:eastAsia="en-US"/>
              </w:rPr>
              <w:t>Осуществлять взаимодействие с участниками образовательного процесса с учетом индивидуально-психологических особенностей обучающихся, использовать социально-психологические знания при управлении коллективной работой в профессиональной деятельности</w:t>
            </w:r>
            <w:r w:rsidRPr="00C413FD">
              <w:rPr>
                <w:iCs/>
                <w:color w:val="000000" w:themeColor="text1"/>
                <w:spacing w:val="-2"/>
                <w:sz w:val="22"/>
                <w:szCs w:val="22"/>
                <w:lang w:eastAsia="en-US"/>
              </w:rPr>
              <w:t xml:space="preserve">. </w:t>
            </w:r>
            <w:proofErr w:type="gramStart"/>
            <w:r w:rsidRPr="00C413FD">
              <w:rPr>
                <w:color w:val="000000" w:themeColor="text1"/>
                <w:sz w:val="22"/>
                <w:szCs w:val="22"/>
                <w:lang w:eastAsia="en-US"/>
              </w:rPr>
              <w:t>Студент должен:</w:t>
            </w:r>
            <w:r w:rsidRPr="00C413FD">
              <w:rPr>
                <w:iCs/>
                <w:color w:val="000000" w:themeColor="text1"/>
                <w:spacing w:val="-2"/>
                <w:sz w:val="22"/>
                <w:szCs w:val="22"/>
                <w:lang w:eastAsia="en-US"/>
              </w:rPr>
              <w:t xml:space="preserve"> </w:t>
            </w:r>
            <w:r w:rsidRPr="00C413FD">
              <w:rPr>
                <w:i/>
                <w:iCs/>
                <w:color w:val="000000" w:themeColor="text1"/>
                <w:sz w:val="22"/>
                <w:szCs w:val="22"/>
                <w:lang w:eastAsia="en-US"/>
              </w:rPr>
              <w:t xml:space="preserve">знать: </w:t>
            </w:r>
            <w:r w:rsidRPr="00C413FD">
              <w:rPr>
                <w:color w:val="000000" w:themeColor="text1"/>
                <w:spacing w:val="-6"/>
                <w:sz w:val="22"/>
                <w:szCs w:val="22"/>
                <w:lang w:eastAsia="en-US"/>
              </w:rPr>
              <w:t>понятия и категории, общекультурное значение и место психологии и педагогики в системе наук о человеке и обществе; основные положения современных концепций образования и развития личности, педагогические способы и методы личностного и профессионального развития и самосовершенствования; индивидуально-психологические качества, свойства и особенности личности, механизмы мотивации и регуляции поведения и деятельности;</w:t>
            </w:r>
            <w:proofErr w:type="gramEnd"/>
            <w:r w:rsidRPr="00C413FD">
              <w:rPr>
                <w:color w:val="000000" w:themeColor="text1"/>
                <w:spacing w:val="-6"/>
                <w:sz w:val="22"/>
                <w:szCs w:val="22"/>
                <w:lang w:eastAsia="en-US"/>
              </w:rPr>
              <w:t xml:space="preserve"> </w:t>
            </w:r>
            <w:proofErr w:type="gramStart"/>
            <w:r w:rsidRPr="00C413FD">
              <w:rPr>
                <w:color w:val="000000" w:themeColor="text1"/>
                <w:spacing w:val="-6"/>
                <w:sz w:val="22"/>
                <w:szCs w:val="22"/>
                <w:lang w:eastAsia="en-US"/>
              </w:rPr>
              <w:t>социально-психологические механизмы и закономерности поведения личности; образовательные тенденции, функции и модели образования; структура и направления развития национальной системы образования, способы организации образовательного процесса; принципы и способы применения психолого-педагогических знаний для решения личных, социальных, профессиональных задач;</w:t>
            </w:r>
            <w:r w:rsidRPr="00C413FD">
              <w:rPr>
                <w:iCs/>
                <w:color w:val="000000" w:themeColor="text1"/>
                <w:spacing w:val="-2"/>
                <w:sz w:val="22"/>
                <w:szCs w:val="22"/>
                <w:lang w:eastAsia="en-US"/>
              </w:rPr>
              <w:t xml:space="preserve"> </w:t>
            </w:r>
            <w:r w:rsidRPr="00C413FD">
              <w:rPr>
                <w:bCs/>
                <w:i/>
                <w:iCs/>
                <w:color w:val="000000" w:themeColor="text1"/>
                <w:spacing w:val="-4"/>
                <w:sz w:val="22"/>
                <w:szCs w:val="22"/>
                <w:lang w:eastAsia="en-US"/>
              </w:rPr>
              <w:t>уметь:</w:t>
            </w:r>
            <w:r w:rsidRPr="00C413FD">
              <w:rPr>
                <w:color w:val="000000" w:themeColor="text1"/>
                <w:spacing w:val="-4"/>
                <w:sz w:val="22"/>
                <w:szCs w:val="22"/>
                <w:lang w:eastAsia="en-US"/>
              </w:rPr>
              <w:t xml:space="preserve"> организовывать продуктивное межличностное и профессиональное общение; определять и учитывать при решении жизненных и профессиональных проблем индивидуально-психологические и личностные особенности людей;</w:t>
            </w:r>
            <w:proofErr w:type="gramEnd"/>
            <w:r w:rsidRPr="00C413FD">
              <w:rPr>
                <w:color w:val="000000" w:themeColor="text1"/>
                <w:spacing w:val="-4"/>
                <w:sz w:val="22"/>
                <w:szCs w:val="22"/>
                <w:lang w:eastAsia="en-US"/>
              </w:rPr>
              <w:t xml:space="preserve"> учитывать тенденции, закономерности и принципы обучения и воспитания при анализе социально-образовательной практики; использовать психолого-педагогические знания и технологии обучения и воспитания в профессиональной деятельности; осуществлять адекватную самооценку, </w:t>
            </w:r>
            <w:proofErr w:type="gramStart"/>
            <w:r w:rsidRPr="00C413FD">
              <w:rPr>
                <w:color w:val="000000" w:themeColor="text1"/>
                <w:spacing w:val="-4"/>
                <w:sz w:val="22"/>
                <w:szCs w:val="22"/>
                <w:lang w:eastAsia="en-US"/>
              </w:rPr>
              <w:t>разрабатывать и реализовывать</w:t>
            </w:r>
            <w:proofErr w:type="gramEnd"/>
            <w:r w:rsidRPr="00C413FD">
              <w:rPr>
                <w:color w:val="000000" w:themeColor="text1"/>
                <w:spacing w:val="-4"/>
                <w:sz w:val="22"/>
                <w:szCs w:val="22"/>
                <w:lang w:eastAsia="en-US"/>
              </w:rPr>
              <w:t xml:space="preserve"> проекты самообразования и самосовершенствования.</w:t>
            </w:r>
          </w:p>
        </w:tc>
      </w:tr>
      <w:tr w:rsidR="00306F69" w:rsidRPr="00C413FD" w:rsidTr="00306F69">
        <w:tc>
          <w:tcPr>
            <w:tcW w:w="212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rPr>
                <w:b/>
                <w:color w:val="000000" w:themeColor="text1"/>
                <w:sz w:val="22"/>
                <w:szCs w:val="22"/>
                <w:lang w:eastAsia="en-US"/>
              </w:rPr>
            </w:pPr>
            <w:r w:rsidRPr="00C413FD">
              <w:rPr>
                <w:b/>
                <w:color w:val="000000" w:themeColor="text1"/>
                <w:sz w:val="22"/>
                <w:szCs w:val="22"/>
                <w:lang w:eastAsia="en-US"/>
              </w:rPr>
              <w:t>Пререквизиты</w:t>
            </w:r>
          </w:p>
        </w:tc>
        <w:tc>
          <w:tcPr>
            <w:tcW w:w="7087" w:type="dxa"/>
            <w:tcBorders>
              <w:top w:val="single" w:sz="4" w:space="0" w:color="auto"/>
              <w:left w:val="single" w:sz="4" w:space="0" w:color="auto"/>
              <w:bottom w:val="single" w:sz="4" w:space="0" w:color="auto"/>
              <w:right w:val="single" w:sz="4" w:space="0" w:color="auto"/>
            </w:tcBorders>
          </w:tcPr>
          <w:p w:rsidR="00306F69" w:rsidRPr="00C413FD" w:rsidRDefault="00306F69" w:rsidP="00306F69">
            <w:pPr>
              <w:jc w:val="both"/>
              <w:rPr>
                <w:color w:val="000000" w:themeColor="text1"/>
                <w:sz w:val="22"/>
                <w:szCs w:val="22"/>
                <w:lang w:eastAsia="en-US"/>
              </w:rPr>
            </w:pPr>
          </w:p>
        </w:tc>
      </w:tr>
      <w:tr w:rsidR="00306F69" w:rsidRPr="00C413FD" w:rsidTr="00306F69">
        <w:tc>
          <w:tcPr>
            <w:tcW w:w="212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rPr>
                <w:b/>
                <w:color w:val="000000" w:themeColor="text1"/>
                <w:sz w:val="22"/>
                <w:szCs w:val="22"/>
                <w:lang w:eastAsia="en-US"/>
              </w:rPr>
            </w:pPr>
            <w:r w:rsidRPr="00C413FD">
              <w:rPr>
                <w:b/>
                <w:color w:val="000000" w:themeColor="text1"/>
                <w:sz w:val="22"/>
                <w:szCs w:val="22"/>
                <w:lang w:eastAsia="en-US"/>
              </w:rPr>
              <w:t>Трудоемкость</w:t>
            </w:r>
          </w:p>
        </w:tc>
        <w:tc>
          <w:tcPr>
            <w:tcW w:w="708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jc w:val="both"/>
              <w:rPr>
                <w:color w:val="000000" w:themeColor="text1"/>
                <w:sz w:val="22"/>
                <w:szCs w:val="22"/>
                <w:lang w:eastAsia="en-US"/>
              </w:rPr>
            </w:pPr>
            <w:r w:rsidRPr="00C413FD">
              <w:rPr>
                <w:color w:val="000000" w:themeColor="text1"/>
                <w:sz w:val="22"/>
                <w:szCs w:val="22"/>
                <w:lang w:eastAsia="en-US"/>
              </w:rPr>
              <w:t>3 зачетные единицы, 108 академических часов, аудиторное количество часов – 68, из них: лекции – 28, практические занятия – 40, УСР - 6.</w:t>
            </w:r>
          </w:p>
        </w:tc>
      </w:tr>
      <w:tr w:rsidR="00306F69" w:rsidRPr="00C413FD" w:rsidTr="00306F69">
        <w:tc>
          <w:tcPr>
            <w:tcW w:w="212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rPr>
                <w:b/>
                <w:color w:val="000000" w:themeColor="text1"/>
                <w:sz w:val="22"/>
                <w:szCs w:val="22"/>
                <w:lang w:eastAsia="en-US"/>
              </w:rPr>
            </w:pPr>
            <w:r w:rsidRPr="00C413FD">
              <w:rPr>
                <w:b/>
                <w:color w:val="000000" w:themeColor="text1"/>
                <w:sz w:val="22"/>
                <w:szCs w:val="22"/>
                <w:lang w:eastAsia="en-US"/>
              </w:rPr>
              <w:t>Семест</w:t>
            </w:r>
            <w:proofErr w:type="gramStart"/>
            <w:r w:rsidRPr="00C413FD">
              <w:rPr>
                <w:b/>
                <w:color w:val="000000" w:themeColor="text1"/>
                <w:sz w:val="22"/>
                <w:szCs w:val="22"/>
                <w:lang w:eastAsia="en-US"/>
              </w:rPr>
              <w:t>р(</w:t>
            </w:r>
            <w:proofErr w:type="gramEnd"/>
            <w:r w:rsidRPr="00C413FD">
              <w:rPr>
                <w:b/>
                <w:color w:val="000000" w:themeColor="text1"/>
                <w:sz w:val="22"/>
                <w:szCs w:val="22"/>
                <w:lang w:eastAsia="en-US"/>
              </w:rPr>
              <w:t>ы), требования и формы текущей и промежуточной аттестации</w:t>
            </w:r>
          </w:p>
        </w:tc>
        <w:tc>
          <w:tcPr>
            <w:tcW w:w="7087" w:type="dxa"/>
            <w:tcBorders>
              <w:top w:val="single" w:sz="4" w:space="0" w:color="auto"/>
              <w:left w:val="single" w:sz="4" w:space="0" w:color="auto"/>
              <w:bottom w:val="single" w:sz="4" w:space="0" w:color="auto"/>
              <w:right w:val="single" w:sz="4" w:space="0" w:color="auto"/>
            </w:tcBorders>
            <w:hideMark/>
          </w:tcPr>
          <w:p w:rsidR="00306F69" w:rsidRPr="00C413FD" w:rsidRDefault="00306F69" w:rsidP="00306F69">
            <w:pPr>
              <w:jc w:val="both"/>
              <w:rPr>
                <w:color w:val="000000" w:themeColor="text1"/>
                <w:sz w:val="22"/>
                <w:szCs w:val="22"/>
                <w:lang w:eastAsia="en-US"/>
              </w:rPr>
            </w:pPr>
            <w:r w:rsidRPr="00C413FD">
              <w:rPr>
                <w:color w:val="000000" w:themeColor="text1"/>
                <w:sz w:val="22"/>
                <w:szCs w:val="22"/>
                <w:lang w:eastAsia="en-US"/>
              </w:rPr>
              <w:t>1-й семестр, тестирование, зачет.</w:t>
            </w:r>
          </w:p>
        </w:tc>
      </w:tr>
    </w:tbl>
    <w:p w:rsidR="002B651D" w:rsidRPr="00C413FD" w:rsidRDefault="002B651D" w:rsidP="0071675F">
      <w:pPr>
        <w:rPr>
          <w:color w:val="000000" w:themeColor="text1"/>
          <w:sz w:val="20"/>
          <w:szCs w:val="20"/>
          <w:lang w:val="be-BY"/>
        </w:rPr>
      </w:pPr>
    </w:p>
    <w:p w:rsidR="00A542D5" w:rsidRPr="00C413FD" w:rsidRDefault="00A542D5" w:rsidP="00A542D5">
      <w:pPr>
        <w:shd w:val="clear" w:color="auto" w:fill="FFFFFF"/>
        <w:jc w:val="center"/>
        <w:rPr>
          <w:b/>
          <w:bCs/>
          <w:color w:val="000000" w:themeColor="text1"/>
        </w:rPr>
      </w:pPr>
      <w:r w:rsidRPr="00C413FD">
        <w:rPr>
          <w:b/>
          <w:bCs/>
          <w:color w:val="000000" w:themeColor="text1"/>
        </w:rPr>
        <w:lastRenderedPageBreak/>
        <w:t>Учебная дисциплина «</w:t>
      </w:r>
      <w:proofErr w:type="gramStart"/>
      <w:r w:rsidRPr="00C413FD">
        <w:rPr>
          <w:b/>
          <w:bCs/>
          <w:color w:val="000000" w:themeColor="text1"/>
        </w:rPr>
        <w:t>Инновационные</w:t>
      </w:r>
      <w:proofErr w:type="gramEnd"/>
      <w:r w:rsidRPr="00C413FD">
        <w:rPr>
          <w:b/>
          <w:bCs/>
          <w:color w:val="000000" w:themeColor="text1"/>
        </w:rPr>
        <w:t xml:space="preserve"> практики в образовании»</w:t>
      </w:r>
    </w:p>
    <w:p w:rsidR="00A542D5" w:rsidRPr="00C413FD" w:rsidRDefault="00A542D5" w:rsidP="00A542D5">
      <w:pPr>
        <w:shd w:val="clear" w:color="auto" w:fill="FFFFFF"/>
        <w:jc w:val="center"/>
        <w:rPr>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81"/>
      </w:tblGrid>
      <w:tr w:rsidR="00A542D5" w:rsidRPr="00C413FD" w:rsidTr="00A542D5">
        <w:tc>
          <w:tcPr>
            <w:tcW w:w="2235" w:type="dxa"/>
            <w:shd w:val="clear" w:color="auto" w:fill="auto"/>
          </w:tcPr>
          <w:p w:rsidR="00A542D5" w:rsidRPr="00C413FD" w:rsidRDefault="00A542D5" w:rsidP="00A542D5">
            <w:pPr>
              <w:rPr>
                <w:b/>
                <w:bCs/>
                <w:color w:val="000000" w:themeColor="text1"/>
              </w:rPr>
            </w:pPr>
            <w:r w:rsidRPr="00C413FD">
              <w:rPr>
                <w:b/>
                <w:bCs/>
                <w:color w:val="000000" w:themeColor="text1"/>
              </w:rPr>
              <w:t xml:space="preserve">Место дисциплины </w:t>
            </w:r>
          </w:p>
          <w:p w:rsidR="00A542D5" w:rsidRPr="00C413FD" w:rsidRDefault="00A542D5" w:rsidP="00A542D5">
            <w:pPr>
              <w:rPr>
                <w:b/>
                <w:bCs/>
                <w:color w:val="000000" w:themeColor="text1"/>
              </w:rPr>
            </w:pPr>
            <w:r w:rsidRPr="00C413FD">
              <w:rPr>
                <w:b/>
                <w:bCs/>
                <w:color w:val="000000" w:themeColor="text1"/>
              </w:rPr>
              <w:t>в структурной схеме образовательной программы</w:t>
            </w:r>
          </w:p>
        </w:tc>
        <w:tc>
          <w:tcPr>
            <w:tcW w:w="6981" w:type="dxa"/>
            <w:shd w:val="clear" w:color="auto" w:fill="auto"/>
          </w:tcPr>
          <w:p w:rsidR="00A542D5" w:rsidRPr="00C413FD" w:rsidRDefault="00A542D5" w:rsidP="00A542D5">
            <w:pPr>
              <w:jc w:val="center"/>
              <w:rPr>
                <w:bCs/>
                <w:color w:val="000000" w:themeColor="text1"/>
              </w:rPr>
            </w:pPr>
            <w:r w:rsidRPr="00C413FD">
              <w:rPr>
                <w:bCs/>
                <w:color w:val="000000" w:themeColor="text1"/>
              </w:rPr>
              <w:t>Образовательная программа бакалавриата</w:t>
            </w:r>
          </w:p>
          <w:p w:rsidR="00A542D5" w:rsidRPr="00C413FD" w:rsidRDefault="00A542D5" w:rsidP="00A542D5">
            <w:pPr>
              <w:jc w:val="center"/>
              <w:rPr>
                <w:bCs/>
                <w:color w:val="000000" w:themeColor="text1"/>
              </w:rPr>
            </w:pPr>
            <w:r w:rsidRPr="00C413FD">
              <w:rPr>
                <w:bCs/>
                <w:color w:val="000000" w:themeColor="text1"/>
              </w:rPr>
              <w:t>(</w:t>
            </w:r>
            <w:r w:rsidR="002022F5" w:rsidRPr="00C413FD">
              <w:rPr>
                <w:bCs/>
                <w:color w:val="000000" w:themeColor="text1"/>
                <w:lang w:val="be-BY"/>
              </w:rPr>
              <w:t>об</w:t>
            </w:r>
            <w:r w:rsidR="002022F5" w:rsidRPr="00C413FD">
              <w:rPr>
                <w:bCs/>
                <w:color w:val="000000" w:themeColor="text1"/>
              </w:rPr>
              <w:t>щее</w:t>
            </w:r>
            <w:r w:rsidRPr="00C413FD">
              <w:rPr>
                <w:bCs/>
                <w:color w:val="000000" w:themeColor="text1"/>
              </w:rPr>
              <w:t xml:space="preserve"> высше</w:t>
            </w:r>
            <w:r w:rsidR="002022F5" w:rsidRPr="00C413FD">
              <w:rPr>
                <w:bCs/>
                <w:color w:val="000000" w:themeColor="text1"/>
              </w:rPr>
              <w:t>е</w:t>
            </w:r>
            <w:r w:rsidRPr="00C413FD">
              <w:rPr>
                <w:bCs/>
                <w:color w:val="000000" w:themeColor="text1"/>
              </w:rPr>
              <w:t xml:space="preserve"> образовани</w:t>
            </w:r>
            <w:r w:rsidR="002022F5" w:rsidRPr="00C413FD">
              <w:rPr>
                <w:bCs/>
                <w:color w:val="000000" w:themeColor="text1"/>
              </w:rPr>
              <w:t>е</w:t>
            </w:r>
            <w:r w:rsidRPr="00C413FD">
              <w:rPr>
                <w:bCs/>
                <w:color w:val="000000" w:themeColor="text1"/>
              </w:rPr>
              <w:t>)</w:t>
            </w:r>
          </w:p>
          <w:p w:rsidR="00A542D5" w:rsidRPr="00C413FD" w:rsidRDefault="00A542D5" w:rsidP="00A542D5">
            <w:pPr>
              <w:ind w:firstLine="709"/>
              <w:jc w:val="center"/>
              <w:rPr>
                <w:color w:val="000000" w:themeColor="text1"/>
              </w:rPr>
            </w:pPr>
            <w:r w:rsidRPr="00C413FD">
              <w:rPr>
                <w:bCs/>
                <w:color w:val="000000" w:themeColor="text1"/>
              </w:rPr>
              <w:t xml:space="preserve">Специальность: </w:t>
            </w:r>
            <w:bookmarkStart w:id="5" w:name="_Hlk145320352"/>
            <w:r w:rsidRPr="00C413FD">
              <w:rPr>
                <w:color w:val="000000" w:themeColor="text1"/>
              </w:rPr>
              <w:t>6-05 0113-02  Филологическое образование. Белорусский язык и литература. Иностранный язык (английский)</w:t>
            </w:r>
          </w:p>
          <w:bookmarkEnd w:id="5"/>
          <w:p w:rsidR="00A542D5" w:rsidRPr="00C413FD" w:rsidRDefault="00A542D5" w:rsidP="00A542D5">
            <w:pPr>
              <w:ind w:firstLine="709"/>
              <w:jc w:val="center"/>
              <w:rPr>
                <w:color w:val="000000" w:themeColor="text1"/>
              </w:rPr>
            </w:pPr>
            <w:r w:rsidRPr="00C413FD">
              <w:rPr>
                <w:bCs/>
                <w:color w:val="000000" w:themeColor="text1"/>
              </w:rPr>
              <w:t>Дисциплина модуля «Инновации в обучении и воспитании» государственного компонента</w:t>
            </w:r>
          </w:p>
        </w:tc>
      </w:tr>
      <w:tr w:rsidR="00A542D5" w:rsidRPr="00C413FD" w:rsidTr="00A542D5">
        <w:tc>
          <w:tcPr>
            <w:tcW w:w="2235" w:type="dxa"/>
            <w:shd w:val="clear" w:color="auto" w:fill="auto"/>
          </w:tcPr>
          <w:p w:rsidR="00A542D5" w:rsidRPr="00C413FD" w:rsidRDefault="00A542D5" w:rsidP="00A542D5">
            <w:pPr>
              <w:rPr>
                <w:b/>
                <w:color w:val="000000" w:themeColor="text1"/>
              </w:rPr>
            </w:pPr>
            <w:r w:rsidRPr="00C413FD">
              <w:rPr>
                <w:b/>
                <w:color w:val="000000" w:themeColor="text1"/>
              </w:rPr>
              <w:t>Краткое содержание</w:t>
            </w:r>
          </w:p>
          <w:p w:rsidR="00A542D5" w:rsidRPr="00C413FD" w:rsidRDefault="00A542D5" w:rsidP="00A542D5">
            <w:pPr>
              <w:rPr>
                <w:b/>
                <w:color w:val="000000" w:themeColor="text1"/>
              </w:rPr>
            </w:pPr>
          </w:p>
        </w:tc>
        <w:tc>
          <w:tcPr>
            <w:tcW w:w="6981" w:type="dxa"/>
            <w:shd w:val="clear" w:color="auto" w:fill="auto"/>
          </w:tcPr>
          <w:p w:rsidR="00A542D5" w:rsidRPr="00C413FD" w:rsidRDefault="00A542D5" w:rsidP="00A542D5">
            <w:pPr>
              <w:jc w:val="both"/>
              <w:rPr>
                <w:color w:val="000000" w:themeColor="text1"/>
              </w:rPr>
            </w:pPr>
            <w:r w:rsidRPr="00C413FD">
              <w:rPr>
                <w:color w:val="000000" w:themeColor="text1"/>
              </w:rPr>
              <w:t>Теоретические основания педагогических инноваций. Методология инноваций. Инновационная компетентность педагога. Сущность инновационной деятельности. Педагогические инновации в образовательном процессе. Технология проектирования инновационного продукта. Оценка эффективности педагогических инноваций. Сопровождение инновационной деятельности.</w:t>
            </w:r>
          </w:p>
        </w:tc>
      </w:tr>
      <w:tr w:rsidR="00A542D5" w:rsidRPr="00C413FD" w:rsidTr="00A542D5">
        <w:tc>
          <w:tcPr>
            <w:tcW w:w="2235" w:type="dxa"/>
            <w:shd w:val="clear" w:color="auto" w:fill="auto"/>
          </w:tcPr>
          <w:p w:rsidR="00A542D5" w:rsidRPr="00C413FD" w:rsidRDefault="00A542D5" w:rsidP="00A542D5">
            <w:pPr>
              <w:rPr>
                <w:b/>
                <w:color w:val="000000" w:themeColor="text1"/>
              </w:rPr>
            </w:pPr>
            <w:r w:rsidRPr="00C413FD">
              <w:rPr>
                <w:b/>
                <w:color w:val="000000" w:themeColor="text1"/>
              </w:rPr>
              <w:t>Формируемые компетенции, результаты обучения</w:t>
            </w:r>
          </w:p>
        </w:tc>
        <w:tc>
          <w:tcPr>
            <w:tcW w:w="6981" w:type="dxa"/>
            <w:shd w:val="clear" w:color="auto" w:fill="auto"/>
          </w:tcPr>
          <w:p w:rsidR="00A542D5" w:rsidRPr="00C413FD" w:rsidRDefault="00A542D5" w:rsidP="00A542D5">
            <w:pPr>
              <w:keepNext/>
              <w:jc w:val="both"/>
              <w:outlineLvl w:val="0"/>
              <w:rPr>
                <w:color w:val="000000" w:themeColor="text1"/>
                <w:kern w:val="32"/>
              </w:rPr>
            </w:pPr>
            <w:proofErr w:type="gramStart"/>
            <w:r w:rsidRPr="00C413FD">
              <w:rPr>
                <w:color w:val="000000" w:themeColor="text1"/>
                <w:kern w:val="32"/>
              </w:rPr>
              <w:t xml:space="preserve">Базовые профессиональные компетенции: </w:t>
            </w:r>
            <w:r w:rsidRPr="00C413FD">
              <w:rPr>
                <w:b/>
                <w:bCs/>
                <w:iCs/>
                <w:color w:val="000000" w:themeColor="text1"/>
                <w:kern w:val="32"/>
              </w:rPr>
              <w:t>знать</w:t>
            </w:r>
            <w:r w:rsidRPr="00C413FD">
              <w:rPr>
                <w:iCs/>
                <w:color w:val="000000" w:themeColor="text1"/>
                <w:kern w:val="32"/>
              </w:rPr>
              <w:t>:</w:t>
            </w:r>
            <w:r w:rsidRPr="00C413FD">
              <w:rPr>
                <w:color w:val="000000" w:themeColor="text1"/>
                <w:kern w:val="32"/>
              </w:rPr>
              <w:t xml:space="preserve"> теоретические основы педагогической инноватики; сущность инновационных процессов; этапы разработки и реализации инновационных проектов в учреждении образовании; </w:t>
            </w:r>
            <w:r w:rsidRPr="00C413FD">
              <w:rPr>
                <w:b/>
                <w:bCs/>
                <w:color w:val="000000" w:themeColor="text1"/>
                <w:kern w:val="32"/>
              </w:rPr>
              <w:t>уметь</w:t>
            </w:r>
            <w:r w:rsidRPr="00C413FD">
              <w:rPr>
                <w:color w:val="000000" w:themeColor="text1"/>
                <w:kern w:val="32"/>
              </w:rPr>
              <w:t>: определять проблемы и тенденции развития образовательной системы класса (школы); характеризовать педагогическую инновацию: определять назначение, содержание, особенности реализации, положительные и отрицательные эффекты; критически оценивать инновационные процессы и проекты; проектировать инновационный процесс, среду и средства его осуществления;</w:t>
            </w:r>
            <w:proofErr w:type="gramEnd"/>
            <w:r w:rsidRPr="00C413FD">
              <w:rPr>
                <w:color w:val="000000" w:themeColor="text1"/>
                <w:kern w:val="32"/>
              </w:rPr>
              <w:t xml:space="preserve"> </w:t>
            </w:r>
            <w:proofErr w:type="gramStart"/>
            <w:r w:rsidRPr="00C413FD">
              <w:rPr>
                <w:color w:val="000000" w:themeColor="text1"/>
                <w:kern w:val="32"/>
              </w:rPr>
              <w:t>анализировать инновационные практики и оценивать</w:t>
            </w:r>
            <w:proofErr w:type="gramEnd"/>
            <w:r w:rsidRPr="00C413FD">
              <w:rPr>
                <w:color w:val="000000" w:themeColor="text1"/>
                <w:kern w:val="32"/>
              </w:rPr>
              <w:t xml:space="preserve"> эффективность их применения; внедрять инновационные практики в образовательный процесс с целью создания оптимальных условий для развития, воспитания и обучения младших школьников; обобщать педагогический опыт и оценивать его инновационность; </w:t>
            </w:r>
            <w:r w:rsidRPr="00C413FD">
              <w:rPr>
                <w:b/>
                <w:bCs/>
                <w:color w:val="000000" w:themeColor="text1"/>
                <w:kern w:val="32"/>
              </w:rPr>
              <w:t>владеть:</w:t>
            </w:r>
            <w:r w:rsidRPr="00C413FD">
              <w:rPr>
                <w:color w:val="000000" w:themeColor="text1"/>
                <w:kern w:val="32"/>
              </w:rPr>
              <w:t xml:space="preserve"> способами проектирования инновационных продуктов, оценки инноваций, анализа профессионального педагогического опыта.</w:t>
            </w:r>
          </w:p>
        </w:tc>
      </w:tr>
      <w:tr w:rsidR="00A542D5" w:rsidRPr="00C413FD" w:rsidTr="00A542D5">
        <w:tc>
          <w:tcPr>
            <w:tcW w:w="2235" w:type="dxa"/>
            <w:shd w:val="clear" w:color="auto" w:fill="auto"/>
          </w:tcPr>
          <w:p w:rsidR="00A542D5" w:rsidRPr="00C413FD" w:rsidRDefault="00A542D5" w:rsidP="00A542D5">
            <w:pPr>
              <w:rPr>
                <w:b/>
                <w:color w:val="000000" w:themeColor="text1"/>
              </w:rPr>
            </w:pPr>
            <w:r w:rsidRPr="00C413FD">
              <w:rPr>
                <w:b/>
                <w:color w:val="000000" w:themeColor="text1"/>
              </w:rPr>
              <w:t>Пререквизиты</w:t>
            </w:r>
          </w:p>
          <w:p w:rsidR="00A542D5" w:rsidRPr="00C413FD" w:rsidRDefault="00A542D5" w:rsidP="00A542D5">
            <w:pPr>
              <w:rPr>
                <w:b/>
                <w:color w:val="000000" w:themeColor="text1"/>
              </w:rPr>
            </w:pPr>
          </w:p>
        </w:tc>
        <w:tc>
          <w:tcPr>
            <w:tcW w:w="6981" w:type="dxa"/>
            <w:shd w:val="clear" w:color="auto" w:fill="auto"/>
          </w:tcPr>
          <w:p w:rsidR="00A542D5" w:rsidRPr="00C413FD" w:rsidRDefault="00A542D5" w:rsidP="00A542D5">
            <w:pPr>
              <w:jc w:val="both"/>
              <w:rPr>
                <w:color w:val="000000" w:themeColor="text1"/>
              </w:rPr>
            </w:pPr>
            <w:r w:rsidRPr="00C413FD">
              <w:rPr>
                <w:color w:val="000000" w:themeColor="text1"/>
              </w:rPr>
              <w:t>Педагогика, Педагогические технологии</w:t>
            </w:r>
          </w:p>
        </w:tc>
      </w:tr>
      <w:tr w:rsidR="00A542D5" w:rsidRPr="00C413FD" w:rsidTr="00A542D5">
        <w:tc>
          <w:tcPr>
            <w:tcW w:w="2235" w:type="dxa"/>
            <w:shd w:val="clear" w:color="auto" w:fill="auto"/>
          </w:tcPr>
          <w:p w:rsidR="00A542D5" w:rsidRPr="00C413FD" w:rsidRDefault="00A542D5" w:rsidP="00A542D5">
            <w:pPr>
              <w:rPr>
                <w:b/>
                <w:color w:val="000000" w:themeColor="text1"/>
              </w:rPr>
            </w:pPr>
            <w:r w:rsidRPr="00C413FD">
              <w:rPr>
                <w:b/>
                <w:color w:val="000000" w:themeColor="text1"/>
              </w:rPr>
              <w:t>Трудоемкость</w:t>
            </w:r>
          </w:p>
        </w:tc>
        <w:tc>
          <w:tcPr>
            <w:tcW w:w="6981" w:type="dxa"/>
            <w:shd w:val="clear" w:color="auto" w:fill="auto"/>
          </w:tcPr>
          <w:p w:rsidR="00A542D5" w:rsidRPr="00C413FD" w:rsidRDefault="00A542D5" w:rsidP="00A542D5">
            <w:pPr>
              <w:jc w:val="both"/>
              <w:rPr>
                <w:color w:val="000000" w:themeColor="text1"/>
              </w:rPr>
            </w:pPr>
            <w:r w:rsidRPr="00C413FD">
              <w:rPr>
                <w:color w:val="000000" w:themeColor="text1"/>
              </w:rPr>
              <w:t>3 зачетные единицы, 108 академических часов, из них 46 аудиторных: 20 ч лекций и 26 ч практических занятий</w:t>
            </w:r>
            <w:r w:rsidRPr="00C413FD">
              <w:rPr>
                <w:color w:val="000000" w:themeColor="text1"/>
                <w:lang w:val="be-BY"/>
              </w:rPr>
              <w:t>.</w:t>
            </w:r>
          </w:p>
        </w:tc>
      </w:tr>
      <w:tr w:rsidR="00A542D5" w:rsidRPr="00C413FD" w:rsidTr="00A542D5">
        <w:tc>
          <w:tcPr>
            <w:tcW w:w="2235" w:type="dxa"/>
            <w:shd w:val="clear" w:color="auto" w:fill="auto"/>
          </w:tcPr>
          <w:p w:rsidR="00A542D5" w:rsidRPr="00C413FD" w:rsidRDefault="00A542D5" w:rsidP="00A542D5">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ы), требования и формы текущей и промежуточной аттестации</w:t>
            </w:r>
          </w:p>
        </w:tc>
        <w:tc>
          <w:tcPr>
            <w:tcW w:w="6981" w:type="dxa"/>
            <w:shd w:val="clear" w:color="auto" w:fill="auto"/>
          </w:tcPr>
          <w:p w:rsidR="00A542D5" w:rsidRPr="00C413FD" w:rsidRDefault="00A542D5" w:rsidP="00A542D5">
            <w:pPr>
              <w:jc w:val="both"/>
              <w:rPr>
                <w:color w:val="000000" w:themeColor="text1"/>
              </w:rPr>
            </w:pPr>
            <w:r w:rsidRPr="00C413FD">
              <w:rPr>
                <w:color w:val="000000" w:themeColor="text1"/>
              </w:rPr>
              <w:t>5-й семестр коллоквиум, зачет.</w:t>
            </w:r>
          </w:p>
        </w:tc>
      </w:tr>
    </w:tbl>
    <w:p w:rsidR="00A542D5" w:rsidRPr="00C413FD" w:rsidRDefault="00A542D5" w:rsidP="00A542D5">
      <w:pPr>
        <w:shd w:val="clear" w:color="auto" w:fill="FFFFFF"/>
        <w:jc w:val="center"/>
        <w:rPr>
          <w:color w:val="000000" w:themeColor="text1"/>
          <w:lang w:val="be-BY"/>
        </w:rPr>
      </w:pPr>
    </w:p>
    <w:p w:rsidR="00A542D5" w:rsidRPr="00C413FD" w:rsidRDefault="00A542D5" w:rsidP="00A542D5">
      <w:pPr>
        <w:shd w:val="clear" w:color="auto" w:fill="FFFFFF"/>
        <w:jc w:val="center"/>
        <w:rPr>
          <w:color w:val="000000" w:themeColor="text1"/>
          <w:lang w:val="be-BY"/>
        </w:rPr>
      </w:pPr>
    </w:p>
    <w:p w:rsidR="00A542D5" w:rsidRPr="00C413FD" w:rsidRDefault="00A542D5" w:rsidP="00A542D5">
      <w:pPr>
        <w:shd w:val="clear" w:color="auto" w:fill="FFFFFF"/>
        <w:jc w:val="center"/>
        <w:rPr>
          <w:color w:val="000000" w:themeColor="text1"/>
          <w:lang w:val="be-BY"/>
        </w:rPr>
      </w:pPr>
    </w:p>
    <w:p w:rsidR="00A542D5" w:rsidRPr="00C413FD" w:rsidRDefault="00A542D5" w:rsidP="00A542D5">
      <w:pPr>
        <w:shd w:val="clear" w:color="auto" w:fill="FFFFFF"/>
        <w:jc w:val="center"/>
        <w:rPr>
          <w:color w:val="000000" w:themeColor="text1"/>
          <w:lang w:val="be-BY"/>
        </w:rPr>
      </w:pPr>
    </w:p>
    <w:p w:rsidR="00A542D5" w:rsidRPr="00C413FD" w:rsidRDefault="00A542D5" w:rsidP="00A542D5">
      <w:pPr>
        <w:shd w:val="clear" w:color="auto" w:fill="FFFFFF"/>
        <w:jc w:val="center"/>
        <w:rPr>
          <w:color w:val="000000" w:themeColor="text1"/>
          <w:lang w:val="be-BY"/>
        </w:rPr>
      </w:pPr>
    </w:p>
    <w:p w:rsidR="00A542D5" w:rsidRPr="00C413FD" w:rsidRDefault="00A542D5" w:rsidP="00A542D5">
      <w:pPr>
        <w:shd w:val="clear" w:color="auto" w:fill="FFFFFF"/>
        <w:jc w:val="center"/>
        <w:rPr>
          <w:color w:val="000000" w:themeColor="text1"/>
          <w:lang w:val="be-BY"/>
        </w:rPr>
      </w:pPr>
    </w:p>
    <w:p w:rsidR="00A542D5" w:rsidRPr="00C413FD" w:rsidRDefault="00A542D5" w:rsidP="00A542D5">
      <w:pPr>
        <w:shd w:val="clear" w:color="auto" w:fill="FFFFFF"/>
        <w:jc w:val="center"/>
        <w:rPr>
          <w:color w:val="000000" w:themeColor="text1"/>
          <w:lang w:val="be-BY"/>
        </w:rPr>
      </w:pPr>
    </w:p>
    <w:p w:rsidR="002728D3" w:rsidRPr="00C413FD" w:rsidRDefault="002728D3" w:rsidP="002728D3">
      <w:pPr>
        <w:jc w:val="center"/>
        <w:rPr>
          <w:b/>
          <w:bCs/>
          <w:color w:val="000000" w:themeColor="text1"/>
        </w:rPr>
      </w:pPr>
      <w:r w:rsidRPr="00C413FD">
        <w:rPr>
          <w:b/>
          <w:bCs/>
          <w:color w:val="000000" w:themeColor="text1"/>
        </w:rPr>
        <w:lastRenderedPageBreak/>
        <w:t>Учебная дисциплина «</w:t>
      </w:r>
      <w:r w:rsidRPr="00C413FD">
        <w:rPr>
          <w:b/>
          <w:color w:val="000000" w:themeColor="text1"/>
        </w:rPr>
        <w:t>Инклюзивная образовательная практика</w:t>
      </w:r>
      <w:r w:rsidRPr="00C413FD">
        <w:rPr>
          <w:b/>
          <w:bCs/>
          <w:color w:val="000000" w:themeColor="text1"/>
        </w:rPr>
        <w:t>»</w:t>
      </w:r>
    </w:p>
    <w:p w:rsidR="002728D3" w:rsidRPr="00C413FD" w:rsidRDefault="002728D3" w:rsidP="002728D3">
      <w:pPr>
        <w:rPr>
          <w:b/>
          <w:bCs/>
          <w:color w:val="000000" w:themeColor="text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2728D3" w:rsidRPr="00C413FD" w:rsidTr="002728D3">
        <w:tc>
          <w:tcPr>
            <w:tcW w:w="2127" w:type="dxa"/>
            <w:shd w:val="clear" w:color="auto" w:fill="auto"/>
          </w:tcPr>
          <w:p w:rsidR="002728D3" w:rsidRPr="00C413FD" w:rsidRDefault="002728D3" w:rsidP="002728D3">
            <w:pPr>
              <w:rPr>
                <w:bCs/>
                <w:color w:val="000000" w:themeColor="text1"/>
                <w:sz w:val="22"/>
                <w:szCs w:val="22"/>
              </w:rPr>
            </w:pPr>
            <w:r w:rsidRPr="00C413FD">
              <w:rPr>
                <w:b/>
                <w:color w:val="000000" w:themeColor="text1"/>
                <w:sz w:val="22"/>
                <w:szCs w:val="22"/>
              </w:rPr>
              <w:t>Место дисциплины в структурной схеме образовательной программы</w:t>
            </w:r>
          </w:p>
        </w:tc>
        <w:tc>
          <w:tcPr>
            <w:tcW w:w="7087" w:type="dxa"/>
            <w:shd w:val="clear" w:color="auto" w:fill="auto"/>
          </w:tcPr>
          <w:p w:rsidR="002728D3" w:rsidRPr="00C413FD" w:rsidRDefault="002728D3" w:rsidP="002022F5">
            <w:pPr>
              <w:jc w:val="center"/>
              <w:rPr>
                <w:bCs/>
                <w:color w:val="000000" w:themeColor="text1"/>
                <w:sz w:val="22"/>
                <w:szCs w:val="22"/>
              </w:rPr>
            </w:pPr>
            <w:r w:rsidRPr="00C413FD">
              <w:rPr>
                <w:bCs/>
                <w:color w:val="000000" w:themeColor="text1"/>
                <w:sz w:val="22"/>
                <w:szCs w:val="22"/>
              </w:rPr>
              <w:t>Образовательная программа бакалавриата</w:t>
            </w:r>
          </w:p>
          <w:p w:rsidR="002728D3" w:rsidRPr="00C413FD" w:rsidRDefault="002728D3" w:rsidP="002022F5">
            <w:pPr>
              <w:jc w:val="center"/>
              <w:rPr>
                <w:bCs/>
                <w:color w:val="000000" w:themeColor="text1"/>
                <w:sz w:val="22"/>
                <w:szCs w:val="22"/>
              </w:rPr>
            </w:pPr>
            <w:r w:rsidRPr="00C413FD">
              <w:rPr>
                <w:bCs/>
                <w:color w:val="000000" w:themeColor="text1"/>
                <w:sz w:val="22"/>
                <w:szCs w:val="22"/>
              </w:rPr>
              <w:t>(</w:t>
            </w:r>
            <w:r w:rsidR="002022F5" w:rsidRPr="00C413FD">
              <w:rPr>
                <w:bCs/>
                <w:color w:val="000000" w:themeColor="text1"/>
                <w:sz w:val="22"/>
                <w:szCs w:val="22"/>
              </w:rPr>
              <w:t>общее высшее образование)</w:t>
            </w:r>
          </w:p>
          <w:p w:rsidR="002728D3" w:rsidRPr="00C413FD" w:rsidRDefault="002728D3" w:rsidP="002022F5">
            <w:pPr>
              <w:jc w:val="center"/>
              <w:rPr>
                <w:color w:val="000000" w:themeColor="text1"/>
                <w:sz w:val="22"/>
                <w:szCs w:val="22"/>
              </w:rPr>
            </w:pPr>
            <w:r w:rsidRPr="00C413FD">
              <w:rPr>
                <w:bCs/>
                <w:color w:val="000000" w:themeColor="text1"/>
                <w:sz w:val="22"/>
                <w:szCs w:val="22"/>
              </w:rPr>
              <w:t xml:space="preserve">Специальность: </w:t>
            </w:r>
            <w:r w:rsidRPr="00C413FD">
              <w:rPr>
                <w:color w:val="000000" w:themeColor="text1"/>
                <w:sz w:val="22"/>
                <w:szCs w:val="22"/>
              </w:rPr>
              <w:t>6-05 0113-02  Филологическое образование. «Белорусский язык и литература. Иностранный язык (английский)»</w:t>
            </w:r>
          </w:p>
          <w:p w:rsidR="002728D3" w:rsidRPr="00C413FD" w:rsidRDefault="002728D3" w:rsidP="002022F5">
            <w:pPr>
              <w:jc w:val="center"/>
              <w:rPr>
                <w:bCs/>
                <w:color w:val="000000" w:themeColor="text1"/>
                <w:sz w:val="22"/>
                <w:szCs w:val="22"/>
              </w:rPr>
            </w:pPr>
            <w:r w:rsidRPr="00C413FD">
              <w:rPr>
                <w:bCs/>
                <w:color w:val="000000" w:themeColor="text1"/>
                <w:sz w:val="22"/>
                <w:szCs w:val="22"/>
              </w:rPr>
              <w:t>Дисциплина модуля «Инновации в обучении и воспитании» государственного компонента</w:t>
            </w:r>
          </w:p>
        </w:tc>
      </w:tr>
      <w:tr w:rsidR="002728D3" w:rsidRPr="00C413FD" w:rsidTr="002728D3">
        <w:tc>
          <w:tcPr>
            <w:tcW w:w="2127" w:type="dxa"/>
            <w:shd w:val="clear" w:color="auto" w:fill="auto"/>
          </w:tcPr>
          <w:p w:rsidR="002728D3" w:rsidRPr="00C413FD" w:rsidRDefault="002728D3" w:rsidP="002728D3">
            <w:pPr>
              <w:rPr>
                <w:b/>
                <w:color w:val="000000" w:themeColor="text1"/>
                <w:sz w:val="22"/>
                <w:szCs w:val="22"/>
              </w:rPr>
            </w:pPr>
            <w:r w:rsidRPr="00C413FD">
              <w:rPr>
                <w:b/>
                <w:color w:val="000000" w:themeColor="text1"/>
                <w:sz w:val="22"/>
                <w:szCs w:val="22"/>
              </w:rPr>
              <w:t>Краткое содержание</w:t>
            </w:r>
          </w:p>
          <w:p w:rsidR="002728D3" w:rsidRPr="00C413FD" w:rsidRDefault="002728D3" w:rsidP="002728D3">
            <w:pPr>
              <w:rPr>
                <w:b/>
                <w:color w:val="000000" w:themeColor="text1"/>
                <w:sz w:val="22"/>
                <w:szCs w:val="22"/>
              </w:rPr>
            </w:pPr>
          </w:p>
        </w:tc>
        <w:tc>
          <w:tcPr>
            <w:tcW w:w="7087" w:type="dxa"/>
            <w:shd w:val="clear" w:color="auto" w:fill="auto"/>
          </w:tcPr>
          <w:p w:rsidR="002728D3" w:rsidRPr="00C413FD" w:rsidRDefault="002728D3" w:rsidP="002728D3">
            <w:pPr>
              <w:rPr>
                <w:bCs/>
                <w:color w:val="000000" w:themeColor="text1"/>
                <w:sz w:val="22"/>
                <w:szCs w:val="22"/>
              </w:rPr>
            </w:pPr>
            <w:r w:rsidRPr="00C413FD">
              <w:rPr>
                <w:color w:val="000000" w:themeColor="text1"/>
                <w:sz w:val="22"/>
                <w:szCs w:val="22"/>
              </w:rPr>
              <w:t xml:space="preserve">Организация образовательного процесса с учетом особых образовательных потребностей обучающихся. Проектирование средовых комплексов с учетом особых образовательных потребностей обучающихся. Адаптация содержания, методов и методических приемов воспитания и обучения с учетом особых образовательных потребностей обучающихся. </w:t>
            </w:r>
            <w:proofErr w:type="gramStart"/>
            <w:r w:rsidRPr="00C413FD">
              <w:rPr>
                <w:color w:val="000000" w:themeColor="text1"/>
                <w:sz w:val="22"/>
                <w:szCs w:val="22"/>
              </w:rPr>
              <w:t>Организация взаимодействия обучающихся в условиях реализации принципа инклюзии в образовании.</w:t>
            </w:r>
            <w:proofErr w:type="gramEnd"/>
            <w:r w:rsidRPr="00C413FD">
              <w:rPr>
                <w:color w:val="000000" w:themeColor="text1"/>
                <w:sz w:val="22"/>
                <w:szCs w:val="22"/>
              </w:rPr>
              <w:t xml:space="preserve"> Законодательная база инклюзивного образования Великобритании. Законодательная база инклюзивного образования Германии. Законодательная база инклюзивного образования в Израиле. Законодательная база инклюзивного образования в Америке. Законодательная база инклюзивного образования во Франции. Организация и содержание работы с родителями/законными представителями в контексте принципа инклюзии. Проектирование занятий с учетом особых образовательных потребностей обучающихся.</w:t>
            </w:r>
          </w:p>
        </w:tc>
      </w:tr>
      <w:tr w:rsidR="002728D3" w:rsidRPr="00C413FD" w:rsidTr="002728D3">
        <w:tc>
          <w:tcPr>
            <w:tcW w:w="2127" w:type="dxa"/>
            <w:shd w:val="clear" w:color="auto" w:fill="auto"/>
          </w:tcPr>
          <w:p w:rsidR="002728D3" w:rsidRPr="00C413FD" w:rsidRDefault="002728D3" w:rsidP="002728D3">
            <w:pPr>
              <w:rPr>
                <w:b/>
                <w:color w:val="000000" w:themeColor="text1"/>
                <w:sz w:val="22"/>
                <w:szCs w:val="22"/>
              </w:rPr>
            </w:pPr>
            <w:r w:rsidRPr="00C413FD">
              <w:rPr>
                <w:b/>
                <w:color w:val="000000" w:themeColor="text1"/>
                <w:sz w:val="22"/>
                <w:szCs w:val="22"/>
              </w:rPr>
              <w:t>Формируемые компетенции, результаты обучения</w:t>
            </w:r>
          </w:p>
        </w:tc>
        <w:tc>
          <w:tcPr>
            <w:tcW w:w="7087" w:type="dxa"/>
            <w:shd w:val="clear" w:color="auto" w:fill="auto"/>
          </w:tcPr>
          <w:p w:rsidR="002728D3" w:rsidRPr="00C413FD" w:rsidRDefault="002728D3" w:rsidP="002728D3">
            <w:pPr>
              <w:rPr>
                <w:color w:val="000000" w:themeColor="text1"/>
                <w:sz w:val="22"/>
                <w:szCs w:val="22"/>
              </w:rPr>
            </w:pPr>
            <w:r w:rsidRPr="00C413FD">
              <w:rPr>
                <w:color w:val="000000" w:themeColor="text1"/>
                <w:sz w:val="22"/>
                <w:szCs w:val="22"/>
              </w:rPr>
              <w:t>Базовые профессиональные компетенции: УК-4</w:t>
            </w:r>
            <w:proofErr w:type="gramStart"/>
            <w:r w:rsidRPr="00C413FD">
              <w:rPr>
                <w:color w:val="000000" w:themeColor="text1"/>
                <w:sz w:val="22"/>
                <w:szCs w:val="22"/>
              </w:rPr>
              <w:tab/>
              <w:t>Р</w:t>
            </w:r>
            <w:proofErr w:type="gramEnd"/>
            <w:r w:rsidRPr="00C413FD">
              <w:rPr>
                <w:color w:val="000000" w:themeColor="text1"/>
                <w:sz w:val="22"/>
                <w:szCs w:val="22"/>
              </w:rPr>
              <w:t>аботать в коллективе, толерантно воспринимать социальные, этнические, конфессиональные, культурные и иные различия; БПК-7 Осуществлять отбор содержания, форм, методов и средств обучения и воспитания для включения обучающихся с особыми индивидуальными образовательными потребностями (одаренные и талантливые обучающиеся, лица с особенностями психофизического развития, дети, нуждающиеся в особых условиях воспитания) в образовательный процесс и взаимодействие со сверстниками</w:t>
            </w:r>
          </w:p>
          <w:p w:rsidR="002728D3" w:rsidRPr="00C413FD" w:rsidRDefault="002728D3" w:rsidP="002728D3">
            <w:pPr>
              <w:rPr>
                <w:color w:val="000000" w:themeColor="text1"/>
                <w:sz w:val="22"/>
                <w:szCs w:val="22"/>
              </w:rPr>
            </w:pPr>
            <w:proofErr w:type="gramStart"/>
            <w:r w:rsidRPr="00C413FD">
              <w:rPr>
                <w:b/>
                <w:i/>
                <w:color w:val="000000" w:themeColor="text1"/>
                <w:sz w:val="22"/>
                <w:szCs w:val="22"/>
              </w:rPr>
              <w:t>знать:</w:t>
            </w:r>
            <w:r w:rsidRPr="00C413FD">
              <w:rPr>
                <w:color w:val="000000" w:themeColor="text1"/>
                <w:sz w:val="22"/>
                <w:szCs w:val="22"/>
              </w:rPr>
              <w:t xml:space="preserve"> способы адаптации дидактических средств, методов и приемов воспитания и обучения с учетом особых образовательных потребностей обучающихся;  способы учета дозировок нагрузок для обучающихся с учетом их особых образовательных потребностей; </w:t>
            </w:r>
            <w:r w:rsidRPr="00C413FD">
              <w:rPr>
                <w:b/>
                <w:i/>
                <w:color w:val="000000" w:themeColor="text1"/>
                <w:sz w:val="22"/>
                <w:szCs w:val="22"/>
              </w:rPr>
              <w:t>уметь:</w:t>
            </w:r>
            <w:r w:rsidRPr="00C413FD">
              <w:rPr>
                <w:color w:val="000000" w:themeColor="text1"/>
                <w:sz w:val="22"/>
                <w:szCs w:val="22"/>
              </w:rPr>
              <w:t xml:space="preserve"> организовывать взаимодействие обучающихся; осуществлять взаимодействие с родителями/законными представителями обучающихся с особыми образовательными потребностями;</w:t>
            </w:r>
            <w:proofErr w:type="gramEnd"/>
            <w:r w:rsidRPr="00C413FD">
              <w:rPr>
                <w:color w:val="000000" w:themeColor="text1"/>
                <w:sz w:val="22"/>
                <w:szCs w:val="22"/>
              </w:rPr>
              <w:t xml:space="preserve"> </w:t>
            </w:r>
            <w:r w:rsidRPr="00C413FD">
              <w:rPr>
                <w:b/>
                <w:i/>
                <w:color w:val="000000" w:themeColor="text1"/>
                <w:sz w:val="22"/>
                <w:szCs w:val="22"/>
              </w:rPr>
              <w:t>владеть:</w:t>
            </w:r>
            <w:r w:rsidRPr="00C413FD">
              <w:rPr>
                <w:color w:val="000000" w:themeColor="text1"/>
                <w:sz w:val="22"/>
                <w:szCs w:val="22"/>
              </w:rPr>
              <w:t xml:space="preserve"> приемами поддержки познавательной активности и дозировки разных видов нагрузок с учетом особых образовательных потребностей обучающихся.</w:t>
            </w:r>
          </w:p>
        </w:tc>
      </w:tr>
      <w:tr w:rsidR="002728D3" w:rsidRPr="00C413FD" w:rsidTr="002728D3">
        <w:tc>
          <w:tcPr>
            <w:tcW w:w="2127" w:type="dxa"/>
            <w:shd w:val="clear" w:color="auto" w:fill="auto"/>
          </w:tcPr>
          <w:p w:rsidR="002728D3" w:rsidRPr="00C413FD" w:rsidRDefault="002728D3" w:rsidP="002728D3">
            <w:pPr>
              <w:rPr>
                <w:b/>
                <w:color w:val="000000" w:themeColor="text1"/>
                <w:sz w:val="22"/>
                <w:szCs w:val="22"/>
              </w:rPr>
            </w:pPr>
            <w:r w:rsidRPr="00C413FD">
              <w:rPr>
                <w:b/>
                <w:color w:val="000000" w:themeColor="text1"/>
                <w:sz w:val="22"/>
                <w:szCs w:val="22"/>
              </w:rPr>
              <w:t>Пререквизиты</w:t>
            </w:r>
          </w:p>
        </w:tc>
        <w:tc>
          <w:tcPr>
            <w:tcW w:w="7087" w:type="dxa"/>
            <w:shd w:val="clear" w:color="auto" w:fill="auto"/>
          </w:tcPr>
          <w:p w:rsidR="002728D3" w:rsidRPr="00C413FD" w:rsidRDefault="002728D3" w:rsidP="002728D3">
            <w:pPr>
              <w:rPr>
                <w:color w:val="000000" w:themeColor="text1"/>
                <w:sz w:val="22"/>
                <w:szCs w:val="22"/>
              </w:rPr>
            </w:pPr>
            <w:r w:rsidRPr="00C413FD">
              <w:rPr>
                <w:color w:val="000000" w:themeColor="text1"/>
                <w:sz w:val="22"/>
                <w:szCs w:val="22"/>
              </w:rPr>
              <w:t>Педагогика</w:t>
            </w:r>
          </w:p>
        </w:tc>
      </w:tr>
      <w:tr w:rsidR="002728D3" w:rsidRPr="00C413FD" w:rsidTr="002728D3">
        <w:tc>
          <w:tcPr>
            <w:tcW w:w="2127" w:type="dxa"/>
            <w:shd w:val="clear" w:color="auto" w:fill="auto"/>
          </w:tcPr>
          <w:p w:rsidR="002728D3" w:rsidRPr="00C413FD" w:rsidRDefault="002728D3" w:rsidP="002728D3">
            <w:pPr>
              <w:rPr>
                <w:b/>
                <w:color w:val="000000" w:themeColor="text1"/>
                <w:sz w:val="22"/>
                <w:szCs w:val="22"/>
              </w:rPr>
            </w:pPr>
            <w:r w:rsidRPr="00C413FD">
              <w:rPr>
                <w:b/>
                <w:color w:val="000000" w:themeColor="text1"/>
                <w:sz w:val="22"/>
                <w:szCs w:val="22"/>
              </w:rPr>
              <w:t>Трудоемкость</w:t>
            </w:r>
          </w:p>
        </w:tc>
        <w:tc>
          <w:tcPr>
            <w:tcW w:w="7087" w:type="dxa"/>
            <w:shd w:val="clear" w:color="auto" w:fill="auto"/>
          </w:tcPr>
          <w:p w:rsidR="002728D3" w:rsidRPr="00C413FD" w:rsidRDefault="002728D3" w:rsidP="002728D3">
            <w:pPr>
              <w:rPr>
                <w:color w:val="000000" w:themeColor="text1"/>
                <w:sz w:val="22"/>
                <w:szCs w:val="22"/>
              </w:rPr>
            </w:pPr>
            <w:r w:rsidRPr="00C413FD">
              <w:rPr>
                <w:color w:val="000000" w:themeColor="text1"/>
                <w:sz w:val="22"/>
                <w:szCs w:val="22"/>
              </w:rPr>
              <w:t>3 зачетных единиц,108 академических часов, из них 54 аудиторных: 18 ч лекций, в том числе УСР – 4 ч, 28 ч практических занятий, 8 ч лабораторных занятий</w:t>
            </w:r>
            <w:r w:rsidRPr="00C413FD">
              <w:rPr>
                <w:color w:val="000000" w:themeColor="text1"/>
                <w:sz w:val="22"/>
                <w:szCs w:val="22"/>
                <w:lang w:val="be-BY"/>
              </w:rPr>
              <w:t>.</w:t>
            </w:r>
          </w:p>
        </w:tc>
      </w:tr>
      <w:tr w:rsidR="002728D3" w:rsidRPr="00C413FD" w:rsidTr="002728D3">
        <w:tc>
          <w:tcPr>
            <w:tcW w:w="2127" w:type="dxa"/>
            <w:shd w:val="clear" w:color="auto" w:fill="auto"/>
          </w:tcPr>
          <w:p w:rsidR="002728D3" w:rsidRPr="00C413FD" w:rsidRDefault="002728D3" w:rsidP="002728D3">
            <w:pPr>
              <w:rPr>
                <w:b/>
                <w:color w:val="000000" w:themeColor="text1"/>
                <w:sz w:val="22"/>
                <w:szCs w:val="22"/>
              </w:rPr>
            </w:pPr>
            <w:r w:rsidRPr="00C413FD">
              <w:rPr>
                <w:b/>
                <w:color w:val="000000" w:themeColor="text1"/>
                <w:sz w:val="22"/>
                <w:szCs w:val="22"/>
              </w:rPr>
              <w:t>Семест</w:t>
            </w:r>
            <w:proofErr w:type="gramStart"/>
            <w:r w:rsidRPr="00C413FD">
              <w:rPr>
                <w:b/>
                <w:color w:val="000000" w:themeColor="text1"/>
                <w:sz w:val="22"/>
                <w:szCs w:val="22"/>
              </w:rPr>
              <w:t>р(</w:t>
            </w:r>
            <w:proofErr w:type="gramEnd"/>
            <w:r w:rsidRPr="00C413FD">
              <w:rPr>
                <w:b/>
                <w:color w:val="000000" w:themeColor="text1"/>
                <w:sz w:val="22"/>
                <w:szCs w:val="22"/>
              </w:rPr>
              <w:t>ы), требования и формы текущей и промежуточной аттестации</w:t>
            </w:r>
          </w:p>
        </w:tc>
        <w:tc>
          <w:tcPr>
            <w:tcW w:w="7087" w:type="dxa"/>
            <w:shd w:val="clear" w:color="auto" w:fill="auto"/>
          </w:tcPr>
          <w:p w:rsidR="002728D3" w:rsidRPr="00C413FD" w:rsidRDefault="002728D3" w:rsidP="002728D3">
            <w:pPr>
              <w:rPr>
                <w:color w:val="000000" w:themeColor="text1"/>
                <w:sz w:val="22"/>
                <w:szCs w:val="22"/>
              </w:rPr>
            </w:pPr>
            <w:r w:rsidRPr="00C413FD">
              <w:rPr>
                <w:color w:val="000000" w:themeColor="text1"/>
                <w:sz w:val="22"/>
                <w:szCs w:val="22"/>
              </w:rPr>
              <w:t>6-й семестр, тестирование, зачет.</w:t>
            </w:r>
          </w:p>
        </w:tc>
      </w:tr>
    </w:tbl>
    <w:p w:rsidR="002728D3" w:rsidRPr="00C413FD" w:rsidRDefault="002728D3" w:rsidP="002728D3">
      <w:pPr>
        <w:rPr>
          <w:color w:val="000000" w:themeColor="text1"/>
          <w:sz w:val="20"/>
          <w:szCs w:val="20"/>
          <w:lang w:val="be-BY"/>
        </w:rPr>
      </w:pPr>
    </w:p>
    <w:p w:rsidR="0041093E" w:rsidRDefault="0041093E" w:rsidP="002728D3">
      <w:pPr>
        <w:rPr>
          <w:color w:val="000000" w:themeColor="text1"/>
          <w:sz w:val="20"/>
          <w:szCs w:val="20"/>
          <w:lang w:val="be-BY"/>
        </w:rPr>
      </w:pPr>
    </w:p>
    <w:p w:rsidR="00AD5584" w:rsidRPr="00C413FD" w:rsidRDefault="00AD5584" w:rsidP="002728D3">
      <w:pPr>
        <w:rPr>
          <w:color w:val="000000" w:themeColor="text1"/>
          <w:sz w:val="20"/>
          <w:szCs w:val="20"/>
          <w:lang w:val="be-BY"/>
        </w:rPr>
      </w:pPr>
    </w:p>
    <w:p w:rsidR="0041093E" w:rsidRPr="00C413FD" w:rsidRDefault="0041093E" w:rsidP="002728D3">
      <w:pPr>
        <w:rPr>
          <w:color w:val="000000" w:themeColor="text1"/>
          <w:sz w:val="20"/>
          <w:szCs w:val="20"/>
          <w:lang w:val="be-BY"/>
        </w:rPr>
      </w:pPr>
    </w:p>
    <w:p w:rsidR="0041093E" w:rsidRPr="00C413FD" w:rsidRDefault="0041093E" w:rsidP="0041093E">
      <w:pPr>
        <w:shd w:val="clear" w:color="auto" w:fill="FFFFFF"/>
        <w:jc w:val="center"/>
        <w:rPr>
          <w:b/>
          <w:bCs/>
          <w:color w:val="000000" w:themeColor="text1"/>
        </w:rPr>
      </w:pPr>
      <w:r w:rsidRPr="00C413FD">
        <w:rPr>
          <w:b/>
          <w:bCs/>
          <w:color w:val="000000" w:themeColor="text1"/>
        </w:rPr>
        <w:lastRenderedPageBreak/>
        <w:t>Учебная дисциплина «Возрастная и педагогическая психология»</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0"/>
      </w:tblGrid>
      <w:tr w:rsidR="0041093E" w:rsidRPr="00C413FD" w:rsidTr="0041093E">
        <w:tc>
          <w:tcPr>
            <w:tcW w:w="3544" w:type="dxa"/>
            <w:shd w:val="clear" w:color="auto" w:fill="auto"/>
          </w:tcPr>
          <w:p w:rsidR="0041093E" w:rsidRPr="00C413FD" w:rsidRDefault="0041093E" w:rsidP="0041093E">
            <w:pPr>
              <w:rPr>
                <w:b/>
                <w:bCs/>
                <w:color w:val="000000" w:themeColor="text1"/>
              </w:rPr>
            </w:pPr>
            <w:r w:rsidRPr="00C413FD">
              <w:rPr>
                <w:b/>
                <w:bCs/>
                <w:color w:val="000000" w:themeColor="text1"/>
              </w:rPr>
              <w:t xml:space="preserve">Место дисциплины </w:t>
            </w:r>
          </w:p>
          <w:p w:rsidR="0041093E" w:rsidRPr="00C413FD" w:rsidRDefault="0041093E" w:rsidP="0041093E">
            <w:pPr>
              <w:rPr>
                <w:b/>
                <w:bCs/>
                <w:color w:val="000000" w:themeColor="text1"/>
              </w:rPr>
            </w:pPr>
            <w:r w:rsidRPr="00C413FD">
              <w:rPr>
                <w:b/>
                <w:bCs/>
                <w:color w:val="000000" w:themeColor="text1"/>
              </w:rPr>
              <w:t>в структурной схеме образовательной программы</w:t>
            </w:r>
          </w:p>
        </w:tc>
        <w:tc>
          <w:tcPr>
            <w:tcW w:w="5670" w:type="dxa"/>
            <w:shd w:val="clear" w:color="auto" w:fill="auto"/>
          </w:tcPr>
          <w:p w:rsidR="0041093E" w:rsidRPr="00C413FD" w:rsidRDefault="0041093E" w:rsidP="0041093E">
            <w:pPr>
              <w:jc w:val="center"/>
              <w:rPr>
                <w:bCs/>
                <w:color w:val="000000" w:themeColor="text1"/>
              </w:rPr>
            </w:pPr>
            <w:r w:rsidRPr="00C413FD">
              <w:rPr>
                <w:bCs/>
                <w:color w:val="000000" w:themeColor="text1"/>
              </w:rPr>
              <w:t>Образовательная программа бакалавриата</w:t>
            </w:r>
          </w:p>
          <w:p w:rsidR="0041093E" w:rsidRPr="00C413FD" w:rsidRDefault="0041093E" w:rsidP="0041093E">
            <w:pPr>
              <w:jc w:val="center"/>
              <w:rPr>
                <w:bCs/>
                <w:color w:val="000000" w:themeColor="text1"/>
              </w:rPr>
            </w:pPr>
            <w:r w:rsidRPr="00C413FD">
              <w:rPr>
                <w:bCs/>
                <w:color w:val="000000" w:themeColor="text1"/>
              </w:rPr>
              <w:t>6-05 0113-02  Филологическое образование. Белорусский язык и литература. Иностранный язык (английский), Цикл специальных дисциплин: государственный компонент</w:t>
            </w:r>
          </w:p>
        </w:tc>
      </w:tr>
      <w:tr w:rsidR="0041093E" w:rsidRPr="00C413FD" w:rsidTr="0041093E">
        <w:tc>
          <w:tcPr>
            <w:tcW w:w="3544" w:type="dxa"/>
            <w:shd w:val="clear" w:color="auto" w:fill="auto"/>
          </w:tcPr>
          <w:p w:rsidR="0041093E" w:rsidRPr="00C413FD" w:rsidRDefault="0041093E" w:rsidP="0041093E">
            <w:pPr>
              <w:spacing w:after="240"/>
              <w:rPr>
                <w:b/>
                <w:color w:val="000000" w:themeColor="text1"/>
              </w:rPr>
            </w:pPr>
            <w:r w:rsidRPr="00C413FD">
              <w:rPr>
                <w:b/>
                <w:color w:val="000000" w:themeColor="text1"/>
              </w:rPr>
              <w:t>Краткое содержание</w:t>
            </w:r>
          </w:p>
          <w:p w:rsidR="0041093E" w:rsidRPr="00C413FD" w:rsidRDefault="0041093E" w:rsidP="0041093E">
            <w:pPr>
              <w:spacing w:after="240"/>
              <w:rPr>
                <w:b/>
                <w:color w:val="000000" w:themeColor="text1"/>
              </w:rPr>
            </w:pPr>
          </w:p>
        </w:tc>
        <w:tc>
          <w:tcPr>
            <w:tcW w:w="5670" w:type="dxa"/>
            <w:shd w:val="clear" w:color="auto" w:fill="auto"/>
          </w:tcPr>
          <w:p w:rsidR="0041093E" w:rsidRPr="00C413FD" w:rsidRDefault="0041093E" w:rsidP="0041093E">
            <w:pPr>
              <w:jc w:val="both"/>
              <w:rPr>
                <w:color w:val="000000" w:themeColor="text1"/>
              </w:rPr>
            </w:pPr>
            <w:bookmarkStart w:id="6" w:name="_Hlk121741328"/>
            <w:r w:rsidRPr="00C413FD">
              <w:rPr>
                <w:color w:val="000000" w:themeColor="text1"/>
              </w:rPr>
              <w:t>Категории «психическое развитие» и «возраст». Пренатальное развитие ребенка. Психическое развитие в новорожденном и младенческом возрасте. Психическое развитие ребенка в раннем возрасте. Психическое развитие ребенка в дошкольном возрасте. Психическое развитие ребенка в младшем школьном возрасте. Психическое развитие в подростковом и юношеском возрасте. Психическое развитие на этапе взрослости и старости. Психологические основы обучения и воспитания. Обучение и его психологические особенности. Психология профессиональной деятельности учителя. Образовательный процесс как взаимодействие и общение</w:t>
            </w:r>
            <w:bookmarkEnd w:id="6"/>
            <w:r w:rsidRPr="00C413FD">
              <w:rPr>
                <w:color w:val="000000" w:themeColor="text1"/>
              </w:rPr>
              <w:t>.</w:t>
            </w:r>
          </w:p>
        </w:tc>
      </w:tr>
      <w:tr w:rsidR="0041093E" w:rsidRPr="00C413FD" w:rsidTr="0041093E">
        <w:trPr>
          <w:trHeight w:val="1420"/>
        </w:trPr>
        <w:tc>
          <w:tcPr>
            <w:tcW w:w="3544" w:type="dxa"/>
            <w:shd w:val="clear" w:color="auto" w:fill="auto"/>
          </w:tcPr>
          <w:p w:rsidR="0041093E" w:rsidRPr="00C413FD" w:rsidRDefault="0041093E" w:rsidP="0041093E">
            <w:pPr>
              <w:rPr>
                <w:b/>
                <w:color w:val="000000" w:themeColor="text1"/>
              </w:rPr>
            </w:pPr>
            <w:r w:rsidRPr="00C413FD">
              <w:rPr>
                <w:b/>
                <w:color w:val="000000" w:themeColor="text1"/>
              </w:rPr>
              <w:t>Формируемые компетенции, результаты обучения</w:t>
            </w:r>
          </w:p>
        </w:tc>
        <w:tc>
          <w:tcPr>
            <w:tcW w:w="5670" w:type="dxa"/>
            <w:shd w:val="clear" w:color="auto" w:fill="auto"/>
          </w:tcPr>
          <w:p w:rsidR="0041093E" w:rsidRPr="00C413FD" w:rsidRDefault="0041093E" w:rsidP="0041093E">
            <w:pPr>
              <w:ind w:hanging="10"/>
              <w:jc w:val="both"/>
              <w:rPr>
                <w:color w:val="000000" w:themeColor="text1"/>
              </w:rPr>
            </w:pPr>
            <w:proofErr w:type="gramStart"/>
            <w:r w:rsidRPr="00C413FD">
              <w:rPr>
                <w:color w:val="000000" w:themeColor="text1"/>
              </w:rPr>
              <w:t xml:space="preserve">Базовые профессиональные компетенции: </w:t>
            </w:r>
            <w:r w:rsidRPr="00C413FD">
              <w:rPr>
                <w:b/>
                <w:bCs/>
                <w:i/>
                <w:color w:val="000000" w:themeColor="text1"/>
              </w:rPr>
              <w:t>знать:</w:t>
            </w:r>
            <w:r w:rsidRPr="00C413FD">
              <w:rPr>
                <w:color w:val="000000" w:themeColor="text1"/>
              </w:rPr>
              <w:t xml:space="preserve"> предмет, содержание и роль возрастной и педагогической психологии; достижения возрастной и педагогической психологии; факторы, принципы и закономерности нормативного психического развития; закономерности влияния обучения и воспитания на психическое развитие личности; психологические основы деятельности учителя; психологию педагогической оценки, методы активизации мотивации учения;  </w:t>
            </w:r>
            <w:r w:rsidRPr="00C413FD">
              <w:rPr>
                <w:b/>
                <w:bCs/>
                <w:i/>
                <w:color w:val="000000" w:themeColor="text1"/>
              </w:rPr>
              <w:t>уметь:</w:t>
            </w:r>
            <w:r w:rsidRPr="00C413FD">
              <w:rPr>
                <w:b/>
                <w:bCs/>
                <w:color w:val="000000" w:themeColor="text1"/>
              </w:rPr>
              <w:t xml:space="preserve"> </w:t>
            </w:r>
            <w:r w:rsidRPr="00C413FD">
              <w:rPr>
                <w:color w:val="000000" w:themeColor="text1"/>
              </w:rPr>
              <w:t>оперировать основными категориями возрастной и педагогической психологии;</w:t>
            </w:r>
            <w:proofErr w:type="gramEnd"/>
            <w:r w:rsidRPr="00C413FD">
              <w:rPr>
                <w:color w:val="000000" w:themeColor="text1"/>
              </w:rPr>
              <w:t xml:space="preserve"> </w:t>
            </w:r>
            <w:proofErr w:type="gramStart"/>
            <w:r w:rsidRPr="00C413FD">
              <w:rPr>
                <w:color w:val="000000" w:themeColor="text1"/>
              </w:rPr>
              <w:t xml:space="preserve">выявлять причины и факторы, влияющие на ход психического развития;  анализировать психическое развитие личности на различных этапах онтогенеза;  определять психологическую природу «барьеров» педагогического общения и взаимодействия; </w:t>
            </w:r>
            <w:r w:rsidRPr="00C413FD">
              <w:rPr>
                <w:b/>
                <w:bCs/>
                <w:i/>
                <w:color w:val="000000" w:themeColor="text1"/>
              </w:rPr>
              <w:t xml:space="preserve">владеть: </w:t>
            </w:r>
            <w:r w:rsidRPr="00C413FD">
              <w:rPr>
                <w:color w:val="000000" w:themeColor="text1"/>
              </w:rPr>
              <w:t xml:space="preserve">навыками анализа психического развития личности на основе принципа детерминизма (учета причинно-следственных связей); навыками психологической интерпретации и прогнозирования поведения и деятельности субъектов образовательного процесса. </w:t>
            </w:r>
            <w:proofErr w:type="gramEnd"/>
          </w:p>
        </w:tc>
      </w:tr>
      <w:tr w:rsidR="0041093E" w:rsidRPr="00C413FD" w:rsidTr="0041093E">
        <w:tc>
          <w:tcPr>
            <w:tcW w:w="3544" w:type="dxa"/>
            <w:shd w:val="clear" w:color="auto" w:fill="auto"/>
          </w:tcPr>
          <w:p w:rsidR="0041093E" w:rsidRPr="00C413FD" w:rsidRDefault="0041093E" w:rsidP="0041093E">
            <w:pPr>
              <w:rPr>
                <w:b/>
                <w:color w:val="000000" w:themeColor="text1"/>
              </w:rPr>
            </w:pPr>
            <w:r w:rsidRPr="00C413FD">
              <w:rPr>
                <w:b/>
                <w:color w:val="000000" w:themeColor="text1"/>
              </w:rPr>
              <w:t>Пререквизиты</w:t>
            </w:r>
          </w:p>
        </w:tc>
        <w:tc>
          <w:tcPr>
            <w:tcW w:w="5670" w:type="dxa"/>
            <w:shd w:val="clear" w:color="auto" w:fill="auto"/>
          </w:tcPr>
          <w:p w:rsidR="0041093E" w:rsidRPr="00C413FD" w:rsidRDefault="0041093E" w:rsidP="0041093E">
            <w:pPr>
              <w:jc w:val="both"/>
              <w:rPr>
                <w:color w:val="000000" w:themeColor="text1"/>
                <w:highlight w:val="yellow"/>
              </w:rPr>
            </w:pPr>
            <w:r w:rsidRPr="00C413FD">
              <w:rPr>
                <w:color w:val="000000" w:themeColor="text1"/>
              </w:rPr>
              <w:t>Философия, социология.</w:t>
            </w:r>
          </w:p>
        </w:tc>
      </w:tr>
      <w:tr w:rsidR="0041093E" w:rsidRPr="00C413FD" w:rsidTr="0041093E">
        <w:tc>
          <w:tcPr>
            <w:tcW w:w="3544" w:type="dxa"/>
            <w:shd w:val="clear" w:color="auto" w:fill="auto"/>
          </w:tcPr>
          <w:p w:rsidR="0041093E" w:rsidRPr="00C413FD" w:rsidRDefault="0041093E" w:rsidP="0041093E">
            <w:pPr>
              <w:rPr>
                <w:b/>
                <w:color w:val="000000" w:themeColor="text1"/>
              </w:rPr>
            </w:pPr>
            <w:r w:rsidRPr="00C413FD">
              <w:rPr>
                <w:b/>
                <w:color w:val="000000" w:themeColor="text1"/>
              </w:rPr>
              <w:t>Трудоемкость</w:t>
            </w:r>
          </w:p>
        </w:tc>
        <w:tc>
          <w:tcPr>
            <w:tcW w:w="5670" w:type="dxa"/>
            <w:shd w:val="clear" w:color="auto" w:fill="auto"/>
          </w:tcPr>
          <w:p w:rsidR="0041093E" w:rsidRPr="00C413FD" w:rsidRDefault="0041093E" w:rsidP="0041093E">
            <w:pPr>
              <w:jc w:val="both"/>
              <w:rPr>
                <w:color w:val="000000" w:themeColor="text1"/>
              </w:rPr>
            </w:pPr>
            <w:r w:rsidRPr="00C413FD">
              <w:rPr>
                <w:color w:val="000000" w:themeColor="text1"/>
              </w:rPr>
              <w:t>3 зачетные единицы,120 академических часов, из них 54 аудиторных: 24 ч лекций и 30 ч семинарских занятий</w:t>
            </w:r>
            <w:r w:rsidRPr="00C413FD">
              <w:rPr>
                <w:color w:val="000000" w:themeColor="text1"/>
                <w:lang w:val="be-BY"/>
              </w:rPr>
              <w:t>.</w:t>
            </w:r>
          </w:p>
        </w:tc>
      </w:tr>
      <w:tr w:rsidR="0041093E" w:rsidRPr="00C413FD" w:rsidTr="0041093E">
        <w:tc>
          <w:tcPr>
            <w:tcW w:w="3544" w:type="dxa"/>
            <w:shd w:val="clear" w:color="auto" w:fill="auto"/>
          </w:tcPr>
          <w:p w:rsidR="0041093E" w:rsidRPr="00C413FD" w:rsidRDefault="0041093E" w:rsidP="0041093E">
            <w:pPr>
              <w:rPr>
                <w:b/>
                <w:color w:val="000000" w:themeColor="text1"/>
              </w:rPr>
            </w:pPr>
            <w:r w:rsidRPr="00C413FD">
              <w:rPr>
                <w:b/>
                <w:color w:val="000000" w:themeColor="text1"/>
              </w:rPr>
              <w:t>Семест</w:t>
            </w:r>
            <w:proofErr w:type="gramStart"/>
            <w:r w:rsidRPr="00C413FD">
              <w:rPr>
                <w:b/>
                <w:color w:val="000000" w:themeColor="text1"/>
              </w:rPr>
              <w:t>р(</w:t>
            </w:r>
            <w:proofErr w:type="gramEnd"/>
            <w:r w:rsidRPr="00C413FD">
              <w:rPr>
                <w:b/>
                <w:color w:val="000000" w:themeColor="text1"/>
              </w:rPr>
              <w:t>ы), требования и формы текущей и промежуточной аттестации</w:t>
            </w:r>
          </w:p>
        </w:tc>
        <w:tc>
          <w:tcPr>
            <w:tcW w:w="5670" w:type="dxa"/>
            <w:shd w:val="clear" w:color="auto" w:fill="auto"/>
          </w:tcPr>
          <w:p w:rsidR="0041093E" w:rsidRPr="00C413FD" w:rsidRDefault="0041093E" w:rsidP="0041093E">
            <w:pPr>
              <w:jc w:val="both"/>
              <w:rPr>
                <w:color w:val="000000" w:themeColor="text1"/>
              </w:rPr>
            </w:pPr>
            <w:r w:rsidRPr="00C413FD">
              <w:rPr>
                <w:color w:val="000000" w:themeColor="text1"/>
              </w:rPr>
              <w:t>4-й семестр, контрольная работа, экзамен.</w:t>
            </w:r>
          </w:p>
        </w:tc>
      </w:tr>
    </w:tbl>
    <w:p w:rsidR="00507FE8" w:rsidRPr="00AD5584" w:rsidRDefault="00507FE8" w:rsidP="00507FE8">
      <w:pPr>
        <w:ind w:firstLine="709"/>
        <w:jc w:val="center"/>
        <w:rPr>
          <w:rFonts w:eastAsiaTheme="minorHAnsi"/>
          <w:b/>
          <w:color w:val="000000"/>
          <w:spacing w:val="2"/>
          <w:lang w:val="be-BY"/>
        </w:rPr>
      </w:pPr>
      <w:r w:rsidRPr="00507FE8">
        <w:rPr>
          <w:rFonts w:eastAsiaTheme="minorHAnsi"/>
          <w:b/>
          <w:bCs/>
        </w:rPr>
        <w:lastRenderedPageBreak/>
        <w:t>Вучэбная дысцыпліна «</w:t>
      </w:r>
      <w:proofErr w:type="gramStart"/>
      <w:r w:rsidRPr="00AD5584">
        <w:rPr>
          <w:rFonts w:eastAsiaTheme="minorHAnsi"/>
          <w:b/>
          <w:color w:val="000000"/>
          <w:spacing w:val="2"/>
          <w:lang w:val="be-BY"/>
        </w:rPr>
        <w:t>Фарм</w:t>
      </w:r>
      <w:proofErr w:type="gramEnd"/>
      <w:r w:rsidRPr="00AD5584">
        <w:rPr>
          <w:rFonts w:eastAsiaTheme="minorHAnsi"/>
          <w:b/>
          <w:color w:val="000000"/>
          <w:spacing w:val="2"/>
          <w:lang w:val="be-BY"/>
        </w:rPr>
        <w:t xml:space="preserve">іраванне </w:t>
      </w:r>
      <w:r w:rsidR="00AD5584">
        <w:rPr>
          <w:rFonts w:eastAsiaTheme="minorHAnsi"/>
          <w:b/>
          <w:color w:val="000000"/>
          <w:spacing w:val="2"/>
          <w:lang w:val="be-BY"/>
        </w:rPr>
        <w:t>прафесійных кампетэнцый</w:t>
      </w:r>
    </w:p>
    <w:p w:rsidR="00507FE8" w:rsidRPr="00507FE8" w:rsidRDefault="00AD5584" w:rsidP="00507FE8">
      <w:pPr>
        <w:ind w:firstLine="709"/>
        <w:jc w:val="center"/>
        <w:rPr>
          <w:rFonts w:eastAsiaTheme="minorHAnsi"/>
          <w:b/>
          <w:bCs/>
          <w:lang w:val="be-BY"/>
        </w:rPr>
      </w:pPr>
      <w:r>
        <w:rPr>
          <w:rFonts w:eastAsiaTheme="minorHAnsi"/>
          <w:b/>
          <w:color w:val="000000"/>
          <w:spacing w:val="2"/>
          <w:lang w:val="be-BY"/>
        </w:rPr>
        <w:t xml:space="preserve">пры навучанні </w:t>
      </w:r>
      <w:r w:rsidR="00507FE8" w:rsidRPr="00AD5584">
        <w:rPr>
          <w:rFonts w:eastAsiaTheme="minorHAnsi"/>
          <w:b/>
          <w:color w:val="000000"/>
          <w:spacing w:val="2"/>
          <w:lang w:val="be-BY"/>
        </w:rPr>
        <w:t>беларускай мов</w:t>
      </w:r>
      <w:r>
        <w:rPr>
          <w:rFonts w:eastAsiaTheme="minorHAnsi"/>
          <w:b/>
          <w:color w:val="000000"/>
          <w:spacing w:val="2"/>
          <w:lang w:val="be-BY"/>
        </w:rPr>
        <w:t>е</w:t>
      </w:r>
      <w:r w:rsidR="00507FE8" w:rsidRPr="00507FE8">
        <w:rPr>
          <w:rFonts w:eastAsiaTheme="minorHAnsi"/>
          <w:b/>
          <w:bCs/>
        </w:rPr>
        <w:t>»</w:t>
      </w:r>
    </w:p>
    <w:tbl>
      <w:tblPr>
        <w:tblW w:w="0" w:type="auto"/>
        <w:tblCellMar>
          <w:left w:w="0" w:type="dxa"/>
          <w:right w:w="0" w:type="dxa"/>
        </w:tblCellMar>
        <w:tblLook w:val="04A0" w:firstRow="1" w:lastRow="0" w:firstColumn="1" w:lastColumn="0" w:noHBand="0" w:noVBand="1"/>
      </w:tblPr>
      <w:tblGrid>
        <w:gridCol w:w="2518"/>
        <w:gridCol w:w="6698"/>
      </w:tblGrid>
      <w:tr w:rsidR="00507FE8" w:rsidRPr="00507FE8" w:rsidTr="00AD5584">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rPr>
                <w:rFonts w:eastAsiaTheme="minorHAnsi"/>
                <w:b/>
                <w:bCs/>
                <w:sz w:val="22"/>
                <w:szCs w:val="22"/>
                <w:lang w:val="be-BY" w:eastAsia="en-US"/>
              </w:rPr>
            </w:pPr>
            <w:r w:rsidRPr="00507FE8">
              <w:rPr>
                <w:rFonts w:eastAsiaTheme="minorHAnsi"/>
                <w:b/>
                <w:bCs/>
                <w:sz w:val="22"/>
                <w:szCs w:val="22"/>
                <w:lang w:val="be-BY" w:eastAsia="en-US"/>
              </w:rPr>
              <w:t xml:space="preserve">Месца дысцыпліны ў структурнай схеме адукацыйнай праграмы </w:t>
            </w:r>
          </w:p>
        </w:tc>
        <w:tc>
          <w:tcPr>
            <w:tcW w:w="6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jc w:val="center"/>
              <w:rPr>
                <w:rFonts w:eastAsiaTheme="minorHAnsi"/>
                <w:sz w:val="22"/>
                <w:szCs w:val="22"/>
                <w:lang w:eastAsia="en-US"/>
              </w:rPr>
            </w:pPr>
            <w:r w:rsidRPr="00507FE8">
              <w:rPr>
                <w:rFonts w:eastAsiaTheme="minorHAnsi"/>
                <w:sz w:val="22"/>
                <w:szCs w:val="22"/>
                <w:lang w:eastAsia="en-US"/>
              </w:rPr>
              <w:t xml:space="preserve">Адукацыйная праграма бакалаўрыята </w:t>
            </w:r>
          </w:p>
          <w:p w:rsidR="00507FE8" w:rsidRPr="00507FE8" w:rsidRDefault="00507FE8" w:rsidP="00507FE8">
            <w:pPr>
              <w:jc w:val="center"/>
              <w:rPr>
                <w:rFonts w:eastAsiaTheme="minorHAnsi"/>
                <w:sz w:val="22"/>
                <w:szCs w:val="22"/>
                <w:lang w:eastAsia="en-US"/>
              </w:rPr>
            </w:pPr>
            <w:r w:rsidRPr="00507FE8">
              <w:rPr>
                <w:rFonts w:eastAsiaTheme="minorHAnsi"/>
                <w:sz w:val="22"/>
                <w:szCs w:val="22"/>
                <w:lang w:eastAsia="en-US"/>
              </w:rPr>
              <w:t>(</w:t>
            </w:r>
            <w:r w:rsidRPr="00507FE8">
              <w:rPr>
                <w:rFonts w:eastAsiaTheme="minorHAnsi"/>
                <w:sz w:val="22"/>
                <w:szCs w:val="22"/>
                <w:lang w:val="be-BY" w:eastAsia="en-US"/>
              </w:rPr>
              <w:t>агульная вышэйшая адукацыя</w:t>
            </w:r>
            <w:r w:rsidRPr="00507FE8">
              <w:rPr>
                <w:rFonts w:eastAsiaTheme="minorHAnsi"/>
                <w:sz w:val="22"/>
                <w:szCs w:val="22"/>
                <w:lang w:eastAsia="en-US"/>
              </w:rPr>
              <w:t>)</w:t>
            </w:r>
          </w:p>
          <w:p w:rsidR="00AD5584" w:rsidRDefault="00AD5584" w:rsidP="00507FE8">
            <w:pPr>
              <w:jc w:val="center"/>
              <w:rPr>
                <w:rFonts w:eastAsiaTheme="minorHAnsi"/>
                <w:bCs/>
                <w:sz w:val="22"/>
                <w:szCs w:val="22"/>
                <w:lang w:val="be-BY"/>
              </w:rPr>
            </w:pPr>
            <w:r w:rsidRPr="00AD5584">
              <w:rPr>
                <w:rFonts w:eastAsiaTheme="minorHAnsi"/>
                <w:bCs/>
                <w:sz w:val="22"/>
                <w:szCs w:val="22"/>
                <w:lang w:val="be-BY"/>
              </w:rPr>
              <w:t>Спецыяльнасць: 6-05-0113-02 Філалагічная адукацыя. Беларуская мова і літаратура. Замежная мова (англійская)</w:t>
            </w:r>
          </w:p>
          <w:p w:rsidR="00507FE8" w:rsidRPr="00507FE8" w:rsidRDefault="00507FE8" w:rsidP="00507FE8">
            <w:pPr>
              <w:jc w:val="center"/>
              <w:rPr>
                <w:rFonts w:eastAsiaTheme="minorHAnsi"/>
                <w:color w:val="000000"/>
                <w:spacing w:val="2"/>
                <w:sz w:val="22"/>
                <w:szCs w:val="22"/>
                <w:lang w:val="be-BY"/>
              </w:rPr>
            </w:pPr>
            <w:r w:rsidRPr="00507FE8">
              <w:rPr>
                <w:rFonts w:eastAsiaTheme="minorHAnsi"/>
                <w:sz w:val="22"/>
                <w:szCs w:val="22"/>
                <w:lang w:val="be-BY" w:eastAsia="en-US"/>
              </w:rPr>
              <w:t xml:space="preserve"> </w:t>
            </w:r>
            <w:r w:rsidR="00AD5584" w:rsidRPr="00507FE8">
              <w:rPr>
                <w:rFonts w:eastAsiaTheme="minorHAnsi"/>
                <w:sz w:val="22"/>
                <w:szCs w:val="22"/>
                <w:lang w:val="be-BY"/>
              </w:rPr>
              <w:t>К</w:t>
            </w:r>
            <w:r w:rsidRPr="00507FE8">
              <w:rPr>
                <w:rFonts w:eastAsiaTheme="minorHAnsi"/>
                <w:sz w:val="22"/>
                <w:szCs w:val="22"/>
                <w:lang w:val="be-BY"/>
              </w:rPr>
              <w:t>ампанент</w:t>
            </w:r>
            <w:r w:rsidR="00AD5584">
              <w:rPr>
                <w:rFonts w:eastAsiaTheme="minorHAnsi"/>
                <w:sz w:val="22"/>
                <w:szCs w:val="22"/>
                <w:lang w:val="be-BY"/>
              </w:rPr>
              <w:t xml:space="preserve"> </w:t>
            </w:r>
            <w:r w:rsidRPr="00507FE8">
              <w:rPr>
                <w:rFonts w:eastAsiaTheme="minorHAnsi"/>
                <w:sz w:val="22"/>
                <w:szCs w:val="22"/>
                <w:lang w:val="be-BY"/>
              </w:rPr>
              <w:t xml:space="preserve"> ўстановы вышэйшай адукацыі</w:t>
            </w:r>
            <w:r w:rsidRPr="00507FE8">
              <w:rPr>
                <w:rFonts w:eastAsiaTheme="minorHAnsi"/>
                <w:color w:val="000000"/>
                <w:spacing w:val="2"/>
                <w:sz w:val="22"/>
                <w:szCs w:val="22"/>
                <w:lang w:val="be-BY"/>
              </w:rPr>
              <w:t xml:space="preserve"> </w:t>
            </w:r>
          </w:p>
          <w:p w:rsidR="00507FE8" w:rsidRPr="00507FE8" w:rsidRDefault="00507FE8" w:rsidP="00AD5584">
            <w:pPr>
              <w:jc w:val="center"/>
              <w:rPr>
                <w:rFonts w:eastAsiaTheme="minorHAnsi"/>
                <w:sz w:val="22"/>
                <w:szCs w:val="22"/>
                <w:lang w:val="be-BY" w:eastAsia="en-US"/>
              </w:rPr>
            </w:pPr>
            <w:r w:rsidRPr="00507FE8">
              <w:rPr>
                <w:rFonts w:eastAsiaTheme="minorHAnsi"/>
                <w:color w:val="000000"/>
                <w:spacing w:val="2"/>
                <w:sz w:val="22"/>
                <w:szCs w:val="22"/>
                <w:lang w:val="be-BY"/>
              </w:rPr>
              <w:t>Модуль дысцыплін “Прафесійна-метадычны”</w:t>
            </w:r>
          </w:p>
        </w:tc>
      </w:tr>
      <w:tr w:rsidR="00507FE8" w:rsidRPr="00507FE8" w:rsidTr="00AD5584">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7FE8" w:rsidRPr="00507FE8" w:rsidRDefault="00507FE8" w:rsidP="00507FE8">
            <w:pPr>
              <w:rPr>
                <w:rFonts w:eastAsiaTheme="minorHAnsi"/>
                <w:b/>
                <w:bCs/>
                <w:sz w:val="22"/>
                <w:szCs w:val="22"/>
                <w:lang w:val="be-BY" w:eastAsia="en-US"/>
              </w:rPr>
            </w:pPr>
            <w:r w:rsidRPr="00507FE8">
              <w:rPr>
                <w:rFonts w:eastAsiaTheme="minorHAnsi"/>
                <w:b/>
                <w:bCs/>
                <w:sz w:val="22"/>
                <w:szCs w:val="22"/>
                <w:lang w:val="be-BY" w:eastAsia="en-US"/>
              </w:rPr>
              <w:t>Кароткі змест</w:t>
            </w:r>
          </w:p>
          <w:p w:rsidR="00507FE8" w:rsidRPr="00507FE8" w:rsidRDefault="00507FE8" w:rsidP="00507FE8">
            <w:pPr>
              <w:rPr>
                <w:rFonts w:eastAsiaTheme="minorHAnsi"/>
                <w:b/>
                <w:bCs/>
                <w:sz w:val="22"/>
                <w:szCs w:val="22"/>
                <w:lang w:eastAsia="en-US"/>
              </w:rPr>
            </w:pPr>
          </w:p>
        </w:tc>
        <w:tc>
          <w:tcPr>
            <w:tcW w:w="6698" w:type="dxa"/>
            <w:tcBorders>
              <w:top w:val="nil"/>
              <w:left w:val="nil"/>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jc w:val="both"/>
              <w:rPr>
                <w:rFonts w:eastAsiaTheme="minorHAnsi"/>
                <w:sz w:val="22"/>
                <w:szCs w:val="22"/>
                <w:lang w:val="be-BY" w:eastAsia="en-US"/>
              </w:rPr>
            </w:pPr>
            <w:r w:rsidRPr="00507FE8">
              <w:rPr>
                <w:rFonts w:eastAsiaTheme="minorHAnsi"/>
                <w:sz w:val="22"/>
                <w:szCs w:val="22"/>
                <w:lang w:val="be-BY" w:eastAsia="en-US"/>
              </w:rPr>
              <w:t xml:space="preserve">Паняцці і катэгорыі дысцыпліны: мэта і змест моўнай адукацыі, працэс навучання мове, заканамернасці засваення мовы, развіццё маўлення. Сродкі навучання спецыяльным дысцыплінам. Прынцыпы навучання  навыкам маўленчай дзейнасці. Паняцце метаду і прыёму навучання. </w:t>
            </w:r>
            <w:r w:rsidRPr="00507FE8">
              <w:rPr>
                <w:rFonts w:eastAsiaTheme="minorHAnsi"/>
                <w:sz w:val="22"/>
                <w:szCs w:val="22"/>
                <w:lang w:eastAsia="en-US"/>
              </w:rPr>
              <w:t>Асновы класіфікацыі метадаў навучання. Планаванне вучэбнага матэрыялу. План і канспект урока. Віды вучэбных планаў.</w:t>
            </w:r>
            <w:r w:rsidRPr="00507FE8">
              <w:rPr>
                <w:rFonts w:eastAsiaTheme="minorHAnsi"/>
                <w:sz w:val="22"/>
                <w:szCs w:val="22"/>
                <w:lang w:val="be-BY" w:eastAsia="en-US"/>
              </w:rPr>
              <w:t xml:space="preserve"> Мэта навучання маўленчай дзейнасці і яе месца ў </w:t>
            </w:r>
            <w:proofErr w:type="gramStart"/>
            <w:r w:rsidRPr="00507FE8">
              <w:rPr>
                <w:rFonts w:eastAsiaTheme="minorHAnsi"/>
                <w:sz w:val="22"/>
                <w:szCs w:val="22"/>
                <w:lang w:val="be-BY" w:eastAsia="en-US"/>
              </w:rPr>
              <w:t>школьным</w:t>
            </w:r>
            <w:proofErr w:type="gramEnd"/>
            <w:r w:rsidRPr="00507FE8">
              <w:rPr>
                <w:rFonts w:eastAsiaTheme="minorHAnsi"/>
                <w:sz w:val="22"/>
                <w:szCs w:val="22"/>
                <w:lang w:val="be-BY" w:eastAsia="en-US"/>
              </w:rPr>
              <w:t xml:space="preserve"> курсе беларускай мовы. Значэнне, змест, задачы, прынцыпы вывучэння лексікі і фразеалогіі ў школе.   Значэнне і задачы вывучэння граматыкі ў школе.</w:t>
            </w:r>
            <w:r w:rsidRPr="00507FE8">
              <w:rPr>
                <w:rFonts w:eastAsiaTheme="minorHAnsi"/>
                <w:b/>
                <w:bCs/>
                <w:sz w:val="22"/>
                <w:szCs w:val="22"/>
                <w:lang w:val="be-BY" w:eastAsia="en-US"/>
              </w:rPr>
              <w:t xml:space="preserve"> </w:t>
            </w:r>
            <w:r w:rsidRPr="00507FE8">
              <w:rPr>
                <w:rFonts w:eastAsiaTheme="minorHAnsi"/>
                <w:sz w:val="22"/>
                <w:szCs w:val="22"/>
                <w:lang w:val="be-BY" w:eastAsia="en-US"/>
              </w:rPr>
              <w:t>Асноўныя пытанні методыкі развіцця маўлення вучняў.</w:t>
            </w:r>
            <w:r w:rsidRPr="00507FE8">
              <w:rPr>
                <w:rFonts w:eastAsiaTheme="minorHAnsi"/>
                <w:b/>
                <w:bCs/>
                <w:sz w:val="22"/>
                <w:szCs w:val="22"/>
                <w:lang w:val="be-BY" w:eastAsia="en-US"/>
              </w:rPr>
              <w:t xml:space="preserve"> </w:t>
            </w:r>
            <w:r w:rsidRPr="00507FE8">
              <w:rPr>
                <w:rFonts w:eastAsiaTheme="minorHAnsi"/>
                <w:sz w:val="22"/>
                <w:szCs w:val="22"/>
                <w:lang w:val="be-BY" w:eastAsia="en-US"/>
              </w:rPr>
              <w:t>Віды творчай працы па развіцці маўлення.</w:t>
            </w:r>
          </w:p>
        </w:tc>
      </w:tr>
      <w:tr w:rsidR="00507FE8" w:rsidRPr="00507FE8" w:rsidTr="00AD5584">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rPr>
                <w:rFonts w:eastAsiaTheme="minorHAnsi"/>
                <w:b/>
                <w:bCs/>
                <w:sz w:val="22"/>
                <w:szCs w:val="22"/>
                <w:lang w:val="be-BY" w:eastAsia="en-US"/>
              </w:rPr>
            </w:pPr>
            <w:r w:rsidRPr="00507FE8">
              <w:rPr>
                <w:rFonts w:eastAsiaTheme="minorHAnsi"/>
                <w:b/>
                <w:bCs/>
                <w:sz w:val="22"/>
                <w:szCs w:val="22"/>
                <w:lang w:val="be-BY" w:eastAsia="en-US"/>
              </w:rPr>
              <w:t>Фарміруемые кампетэнцыі,</w:t>
            </w:r>
          </w:p>
          <w:p w:rsidR="00507FE8" w:rsidRPr="00507FE8" w:rsidRDefault="00507FE8" w:rsidP="00507FE8">
            <w:pPr>
              <w:rPr>
                <w:rFonts w:eastAsiaTheme="minorHAnsi"/>
                <w:b/>
                <w:bCs/>
                <w:sz w:val="22"/>
                <w:szCs w:val="22"/>
                <w:lang w:val="be-BY" w:eastAsia="en-US"/>
              </w:rPr>
            </w:pPr>
            <w:r w:rsidRPr="00507FE8">
              <w:rPr>
                <w:rFonts w:eastAsiaTheme="minorHAnsi"/>
                <w:b/>
                <w:bCs/>
                <w:sz w:val="22"/>
                <w:szCs w:val="22"/>
                <w:lang w:val="be-BY" w:eastAsia="en-US"/>
              </w:rPr>
              <w:t>вынікі навучання</w:t>
            </w:r>
          </w:p>
        </w:tc>
        <w:tc>
          <w:tcPr>
            <w:tcW w:w="6698" w:type="dxa"/>
            <w:tcBorders>
              <w:top w:val="nil"/>
              <w:left w:val="nil"/>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jc w:val="both"/>
              <w:rPr>
                <w:rFonts w:eastAsiaTheme="minorHAnsi"/>
                <w:sz w:val="22"/>
                <w:szCs w:val="22"/>
                <w:lang w:val="be-BY"/>
              </w:rPr>
            </w:pPr>
            <w:r w:rsidRPr="00507FE8">
              <w:rPr>
                <w:rFonts w:eastAsiaTheme="minorHAnsi"/>
                <w:sz w:val="22"/>
                <w:szCs w:val="22"/>
                <w:lang w:val="be-BY" w:eastAsia="en-US"/>
              </w:rPr>
              <w:t xml:space="preserve">У выніку вывучэння дысцыпліны студэнт павінен </w:t>
            </w:r>
            <w:r w:rsidRPr="00507FE8">
              <w:rPr>
                <w:rFonts w:eastAsiaTheme="minorHAnsi"/>
                <w:i/>
                <w:iCs/>
                <w:sz w:val="22"/>
                <w:szCs w:val="22"/>
                <w:lang w:val="be-BY" w:eastAsia="en-US"/>
              </w:rPr>
              <w:t xml:space="preserve">ведаць: </w:t>
            </w:r>
            <w:r w:rsidRPr="00507FE8">
              <w:rPr>
                <w:rFonts w:eastAsiaTheme="minorHAnsi"/>
                <w:sz w:val="22"/>
                <w:szCs w:val="22"/>
                <w:lang w:val="be-BY" w:eastAsia="en-US"/>
              </w:rPr>
              <w:t xml:space="preserve">тэарэтычныя асновы Канцэпцыі моўнай адукацыі ў Рэспубліцы Беларусь і канцэпцыі вучэбнага прадмета “Беларуская мова”;  сучасныя стратэгіі навучання  спецыяльным дысцыплінам, падыходы да арганізацыі навучання, яго сучасныя тэхналогіі;  прынцыпы адбору і структуравання вучэбнага матэрыялу, сродкі, метады і прыёмы навучання, формы і метады бягучага і выніковага кантролю;  </w:t>
            </w:r>
            <w:r w:rsidRPr="00507FE8">
              <w:rPr>
                <w:rFonts w:eastAsiaTheme="minorHAnsi"/>
                <w:i/>
                <w:iCs/>
                <w:sz w:val="22"/>
                <w:szCs w:val="22"/>
                <w:lang w:val="be-BY" w:eastAsia="en-US"/>
              </w:rPr>
              <w:t xml:space="preserve">умець: </w:t>
            </w:r>
            <w:r w:rsidRPr="00507FE8">
              <w:rPr>
                <w:rFonts w:eastAsiaTheme="minorHAnsi"/>
                <w:sz w:val="22"/>
                <w:szCs w:val="22"/>
                <w:lang w:val="be-BY" w:eastAsia="en-US"/>
              </w:rPr>
              <w:t xml:space="preserve">аналізаваць сродкі навучання спецыяльным дысцыплінам; аналізаваць урокі; прадумваць метадычную структуру ўрока; папярэджваць памылкі і недахопы маўлення вучняў; прадумваць формы, метады і прыёмы бягучага і выніковага кантролю (праекціровачныя ўменні); распрацоўваць канспекты ўрокаў беларускай мовы; адбіраць у адпаведнасці з мэтамі ўрока вучэбны матэрыял, метады, прыёмы; выконваць навукова-метадычную работу, удзельнічаць у працы навукова-метадычных аб’яднанняў; аналізаваць уласную дзейнасць з мэтай яе ўдасканалення і павышэння сваёй кваліфікацыі. </w:t>
            </w:r>
          </w:p>
          <w:p w:rsidR="00507FE8" w:rsidRPr="00507FE8" w:rsidRDefault="00507FE8" w:rsidP="00507FE8">
            <w:pPr>
              <w:jc w:val="both"/>
              <w:rPr>
                <w:rFonts w:eastAsiaTheme="minorHAnsi"/>
                <w:sz w:val="22"/>
                <w:szCs w:val="22"/>
                <w:lang w:val="be-BY"/>
              </w:rPr>
            </w:pPr>
            <w:r w:rsidRPr="00507FE8">
              <w:rPr>
                <w:rFonts w:eastAsiaTheme="minorHAnsi"/>
                <w:sz w:val="22"/>
                <w:szCs w:val="22"/>
                <w:lang w:val="be-BY"/>
              </w:rPr>
              <w:t xml:space="preserve">СК-24 </w:t>
            </w:r>
            <w:r w:rsidRPr="00507FE8">
              <w:rPr>
                <w:rFonts w:eastAsia="Calibri"/>
                <w:sz w:val="22"/>
                <w:szCs w:val="22"/>
                <w:lang w:val="be-BY"/>
              </w:rPr>
              <w:t>Аналізаваць эфектыўнасць інавацыйных сродкаў, метадаў і формаў навучання беларускай мове на фоне традыцыйных методык</w:t>
            </w:r>
            <w:r w:rsidRPr="00507FE8">
              <w:rPr>
                <w:rFonts w:eastAsiaTheme="minorHAnsi"/>
                <w:sz w:val="22"/>
                <w:szCs w:val="22"/>
                <w:lang w:val="be-BY"/>
              </w:rPr>
              <w:t xml:space="preserve"> </w:t>
            </w:r>
          </w:p>
          <w:p w:rsidR="00507FE8" w:rsidRPr="00507FE8" w:rsidRDefault="00507FE8" w:rsidP="00507FE8">
            <w:pPr>
              <w:jc w:val="both"/>
              <w:rPr>
                <w:rFonts w:eastAsiaTheme="minorHAnsi"/>
                <w:sz w:val="22"/>
                <w:szCs w:val="22"/>
                <w:lang w:val="be-BY" w:eastAsia="en-US"/>
              </w:rPr>
            </w:pPr>
            <w:r w:rsidRPr="00507FE8">
              <w:rPr>
                <w:rFonts w:eastAsiaTheme="minorHAnsi"/>
                <w:sz w:val="22"/>
                <w:szCs w:val="22"/>
                <w:lang w:val="be-BY"/>
              </w:rPr>
              <w:t xml:space="preserve">СК-25 </w:t>
            </w:r>
            <w:r w:rsidRPr="00507FE8">
              <w:rPr>
                <w:rFonts w:eastAsia="Calibri"/>
                <w:sz w:val="22"/>
                <w:szCs w:val="22"/>
                <w:lang w:val="be-BY"/>
              </w:rPr>
              <w:t>Рэалізоўваць у выкладчыцкай дзейнасці сучасныя методыкі навучання правільнасці маўлення</w:t>
            </w:r>
          </w:p>
        </w:tc>
      </w:tr>
      <w:tr w:rsidR="00507FE8" w:rsidRPr="00507FE8" w:rsidTr="00AD5584">
        <w:trPr>
          <w:trHeight w:val="308"/>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rPr>
                <w:rFonts w:eastAsiaTheme="minorHAnsi"/>
                <w:b/>
                <w:bCs/>
                <w:sz w:val="22"/>
                <w:szCs w:val="22"/>
                <w:lang w:eastAsia="en-US"/>
              </w:rPr>
            </w:pPr>
            <w:r w:rsidRPr="00507FE8">
              <w:rPr>
                <w:rFonts w:eastAsiaTheme="minorHAnsi"/>
                <w:b/>
                <w:bCs/>
                <w:sz w:val="22"/>
                <w:szCs w:val="22"/>
                <w:lang w:eastAsia="en-US"/>
              </w:rPr>
              <w:t>Пр</w:t>
            </w:r>
            <w:r w:rsidRPr="00507FE8">
              <w:rPr>
                <w:rFonts w:eastAsiaTheme="minorHAnsi"/>
                <w:b/>
                <w:bCs/>
                <w:sz w:val="22"/>
                <w:szCs w:val="22"/>
                <w:lang w:val="be-BY" w:eastAsia="en-US"/>
              </w:rPr>
              <w:t>э</w:t>
            </w:r>
            <w:r w:rsidRPr="00507FE8">
              <w:rPr>
                <w:rFonts w:eastAsiaTheme="minorHAnsi"/>
                <w:b/>
                <w:bCs/>
                <w:sz w:val="22"/>
                <w:szCs w:val="22"/>
                <w:lang w:eastAsia="en-US"/>
              </w:rPr>
              <w:t>р</w:t>
            </w:r>
            <w:r w:rsidRPr="00507FE8">
              <w:rPr>
                <w:rFonts w:eastAsiaTheme="minorHAnsi"/>
                <w:b/>
                <w:bCs/>
                <w:sz w:val="22"/>
                <w:szCs w:val="22"/>
                <w:lang w:val="be-BY" w:eastAsia="en-US"/>
              </w:rPr>
              <w:t>э</w:t>
            </w:r>
            <w:r w:rsidRPr="00507FE8">
              <w:rPr>
                <w:rFonts w:eastAsiaTheme="minorHAnsi"/>
                <w:b/>
                <w:bCs/>
                <w:sz w:val="22"/>
                <w:szCs w:val="22"/>
                <w:lang w:eastAsia="en-US"/>
              </w:rPr>
              <w:t>кв</w:t>
            </w:r>
            <w:r w:rsidRPr="00507FE8">
              <w:rPr>
                <w:rFonts w:eastAsiaTheme="minorHAnsi"/>
                <w:b/>
                <w:bCs/>
                <w:sz w:val="22"/>
                <w:szCs w:val="22"/>
                <w:lang w:val="be-BY" w:eastAsia="en-US"/>
              </w:rPr>
              <w:t>і</w:t>
            </w:r>
            <w:r w:rsidRPr="00507FE8">
              <w:rPr>
                <w:rFonts w:eastAsiaTheme="minorHAnsi"/>
                <w:b/>
                <w:bCs/>
                <w:sz w:val="22"/>
                <w:szCs w:val="22"/>
                <w:lang w:eastAsia="en-US"/>
              </w:rPr>
              <w:t>з</w:t>
            </w:r>
            <w:r w:rsidRPr="00507FE8">
              <w:rPr>
                <w:rFonts w:eastAsiaTheme="minorHAnsi"/>
                <w:b/>
                <w:bCs/>
                <w:sz w:val="22"/>
                <w:szCs w:val="22"/>
                <w:lang w:val="be-BY" w:eastAsia="en-US"/>
              </w:rPr>
              <w:t>і</w:t>
            </w:r>
            <w:r w:rsidRPr="00507FE8">
              <w:rPr>
                <w:rFonts w:eastAsiaTheme="minorHAnsi"/>
                <w:b/>
                <w:bCs/>
                <w:sz w:val="22"/>
                <w:szCs w:val="22"/>
                <w:lang w:eastAsia="en-US"/>
              </w:rPr>
              <w:t>ты</w:t>
            </w:r>
          </w:p>
        </w:tc>
        <w:tc>
          <w:tcPr>
            <w:tcW w:w="6698" w:type="dxa"/>
            <w:tcBorders>
              <w:top w:val="nil"/>
              <w:left w:val="nil"/>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jc w:val="both"/>
              <w:rPr>
                <w:rFonts w:eastAsiaTheme="minorHAnsi"/>
                <w:sz w:val="22"/>
                <w:szCs w:val="22"/>
                <w:lang w:eastAsia="en-US"/>
              </w:rPr>
            </w:pPr>
            <w:r w:rsidRPr="00507FE8">
              <w:rPr>
                <w:rFonts w:eastAsiaTheme="minorHAnsi"/>
                <w:sz w:val="22"/>
                <w:szCs w:val="22"/>
                <w:lang w:val="be-BY" w:eastAsia="en-US"/>
              </w:rPr>
              <w:t>“Педагогика”.</w:t>
            </w:r>
          </w:p>
        </w:tc>
      </w:tr>
      <w:tr w:rsidR="00507FE8" w:rsidRPr="00507FE8" w:rsidTr="00AD5584">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rPr>
                <w:rFonts w:eastAsiaTheme="minorHAnsi"/>
                <w:b/>
                <w:bCs/>
                <w:sz w:val="22"/>
                <w:szCs w:val="22"/>
                <w:lang w:eastAsia="en-US"/>
              </w:rPr>
            </w:pPr>
            <w:r w:rsidRPr="00507FE8">
              <w:rPr>
                <w:rFonts w:eastAsiaTheme="minorHAnsi"/>
                <w:b/>
                <w:bCs/>
                <w:sz w:val="22"/>
                <w:szCs w:val="22"/>
                <w:lang w:val="be-BY" w:eastAsia="en-US"/>
              </w:rPr>
              <w:t>Працаёмкасць</w:t>
            </w:r>
          </w:p>
        </w:tc>
        <w:tc>
          <w:tcPr>
            <w:tcW w:w="6698" w:type="dxa"/>
            <w:tcBorders>
              <w:top w:val="nil"/>
              <w:left w:val="nil"/>
              <w:bottom w:val="single" w:sz="8" w:space="0" w:color="auto"/>
              <w:right w:val="single" w:sz="8" w:space="0" w:color="auto"/>
            </w:tcBorders>
            <w:tcMar>
              <w:top w:w="0" w:type="dxa"/>
              <w:left w:w="108" w:type="dxa"/>
              <w:bottom w:w="0" w:type="dxa"/>
              <w:right w:w="108" w:type="dxa"/>
            </w:tcMar>
            <w:hideMark/>
          </w:tcPr>
          <w:p w:rsidR="00507FE8" w:rsidRPr="00507FE8" w:rsidRDefault="00507FE8" w:rsidP="00AD5584">
            <w:pPr>
              <w:jc w:val="both"/>
              <w:rPr>
                <w:rFonts w:eastAsiaTheme="minorHAnsi"/>
                <w:sz w:val="22"/>
                <w:szCs w:val="22"/>
                <w:lang w:eastAsia="en-US"/>
              </w:rPr>
            </w:pPr>
            <w:r w:rsidRPr="00507FE8">
              <w:rPr>
                <w:rFonts w:eastAsiaTheme="minorHAnsi"/>
                <w:sz w:val="22"/>
                <w:szCs w:val="22"/>
                <w:lang w:eastAsia="en-US"/>
              </w:rPr>
              <w:t>3 за</w:t>
            </w:r>
            <w:r w:rsidRPr="00507FE8">
              <w:rPr>
                <w:rFonts w:eastAsiaTheme="minorHAnsi"/>
                <w:sz w:val="22"/>
                <w:szCs w:val="22"/>
                <w:lang w:val="be-BY" w:eastAsia="en-US"/>
              </w:rPr>
              <w:t>ліковыя</w:t>
            </w:r>
            <w:r w:rsidRPr="00507FE8">
              <w:rPr>
                <w:rFonts w:eastAsiaTheme="minorHAnsi"/>
                <w:sz w:val="22"/>
                <w:szCs w:val="22"/>
                <w:lang w:eastAsia="en-US"/>
              </w:rPr>
              <w:t xml:space="preserve"> </w:t>
            </w:r>
            <w:r w:rsidRPr="00507FE8">
              <w:rPr>
                <w:rFonts w:eastAsiaTheme="minorHAnsi"/>
                <w:sz w:val="22"/>
                <w:szCs w:val="22"/>
                <w:lang w:val="be-BY" w:eastAsia="en-US"/>
              </w:rPr>
              <w:t>адзінкі</w:t>
            </w:r>
            <w:r w:rsidRPr="00507FE8">
              <w:rPr>
                <w:rFonts w:eastAsiaTheme="minorHAnsi"/>
                <w:sz w:val="22"/>
                <w:szCs w:val="22"/>
                <w:lang w:eastAsia="en-US"/>
              </w:rPr>
              <w:t>,</w:t>
            </w:r>
            <w:r w:rsidRPr="00507FE8">
              <w:rPr>
                <w:rFonts w:eastAsiaTheme="minorHAnsi"/>
                <w:sz w:val="22"/>
                <w:szCs w:val="22"/>
                <w:lang w:val="be-BY" w:eastAsia="en-US"/>
              </w:rPr>
              <w:t xml:space="preserve"> </w:t>
            </w:r>
            <w:r w:rsidR="00AD5584">
              <w:rPr>
                <w:rFonts w:eastAsiaTheme="minorHAnsi"/>
                <w:sz w:val="22"/>
                <w:szCs w:val="22"/>
                <w:lang w:val="be-BY" w:eastAsia="en-US"/>
              </w:rPr>
              <w:t>120</w:t>
            </w:r>
            <w:r w:rsidRPr="00507FE8">
              <w:rPr>
                <w:rFonts w:eastAsiaTheme="minorHAnsi"/>
                <w:sz w:val="22"/>
                <w:szCs w:val="22"/>
                <w:lang w:eastAsia="en-US"/>
              </w:rPr>
              <w:t xml:space="preserve"> </w:t>
            </w:r>
            <w:r w:rsidRPr="00507FE8">
              <w:rPr>
                <w:rFonts w:eastAsiaTheme="minorHAnsi"/>
                <w:sz w:val="22"/>
                <w:szCs w:val="22"/>
                <w:lang w:val="be-BY" w:eastAsia="en-US"/>
              </w:rPr>
              <w:t>акадэмічных гадзін</w:t>
            </w:r>
            <w:r w:rsidRPr="00507FE8">
              <w:rPr>
                <w:rFonts w:eastAsiaTheme="minorHAnsi"/>
                <w:sz w:val="22"/>
                <w:szCs w:val="22"/>
                <w:lang w:eastAsia="en-US"/>
              </w:rPr>
              <w:t xml:space="preserve">, з </w:t>
            </w:r>
            <w:r w:rsidRPr="00507FE8">
              <w:rPr>
                <w:rFonts w:eastAsiaTheme="minorHAnsi"/>
                <w:sz w:val="22"/>
                <w:szCs w:val="22"/>
                <w:lang w:val="be-BY" w:eastAsia="en-US"/>
              </w:rPr>
              <w:t>і</w:t>
            </w:r>
            <w:r w:rsidRPr="00507FE8">
              <w:rPr>
                <w:rFonts w:eastAsiaTheme="minorHAnsi"/>
                <w:sz w:val="22"/>
                <w:szCs w:val="22"/>
                <w:lang w:eastAsia="en-US"/>
              </w:rPr>
              <w:t xml:space="preserve">х </w:t>
            </w:r>
            <w:proofErr w:type="gramStart"/>
            <w:r w:rsidR="00AD5584">
              <w:rPr>
                <w:rFonts w:eastAsiaTheme="minorHAnsi"/>
                <w:sz w:val="22"/>
                <w:szCs w:val="22"/>
                <w:lang w:val="be-BY" w:eastAsia="en-US"/>
              </w:rPr>
              <w:t>68</w:t>
            </w:r>
            <w:proofErr w:type="gramEnd"/>
            <w:r w:rsidRPr="00507FE8">
              <w:rPr>
                <w:rFonts w:eastAsiaTheme="minorHAnsi"/>
                <w:sz w:val="22"/>
                <w:szCs w:val="22"/>
                <w:lang w:eastAsia="en-US"/>
              </w:rPr>
              <w:t xml:space="preserve"> а</w:t>
            </w:r>
            <w:r w:rsidRPr="00507FE8">
              <w:rPr>
                <w:rFonts w:eastAsiaTheme="minorHAnsi"/>
                <w:sz w:val="22"/>
                <w:szCs w:val="22"/>
                <w:lang w:val="be-BY" w:eastAsia="en-US"/>
              </w:rPr>
              <w:t>ўдытор</w:t>
            </w:r>
            <w:r w:rsidRPr="00507FE8">
              <w:rPr>
                <w:rFonts w:eastAsiaTheme="minorHAnsi"/>
                <w:sz w:val="22"/>
                <w:szCs w:val="22"/>
                <w:lang w:eastAsia="en-US"/>
              </w:rPr>
              <w:t xml:space="preserve">ных: </w:t>
            </w:r>
            <w:r w:rsidR="00AD5584">
              <w:rPr>
                <w:rFonts w:eastAsiaTheme="minorHAnsi"/>
                <w:sz w:val="22"/>
                <w:szCs w:val="22"/>
                <w:lang w:val="be-BY" w:eastAsia="en-US"/>
              </w:rPr>
              <w:t>34</w:t>
            </w:r>
            <w:r w:rsidRPr="00507FE8">
              <w:rPr>
                <w:rFonts w:eastAsiaTheme="minorHAnsi"/>
                <w:sz w:val="22"/>
                <w:szCs w:val="22"/>
                <w:lang w:eastAsia="en-US"/>
              </w:rPr>
              <w:t xml:space="preserve"> </w:t>
            </w:r>
            <w:r w:rsidRPr="00507FE8">
              <w:rPr>
                <w:rFonts w:eastAsiaTheme="minorHAnsi"/>
                <w:sz w:val="22"/>
                <w:szCs w:val="22"/>
                <w:lang w:val="be-BY" w:eastAsia="en-US"/>
              </w:rPr>
              <w:t>г</w:t>
            </w:r>
            <w:r w:rsidRPr="00507FE8">
              <w:rPr>
                <w:rFonts w:eastAsiaTheme="minorHAnsi"/>
                <w:sz w:val="22"/>
                <w:szCs w:val="22"/>
                <w:lang w:eastAsia="en-US"/>
              </w:rPr>
              <w:t xml:space="preserve"> лекц</w:t>
            </w:r>
            <w:r w:rsidRPr="00507FE8">
              <w:rPr>
                <w:rFonts w:eastAsiaTheme="minorHAnsi"/>
                <w:sz w:val="22"/>
                <w:szCs w:val="22"/>
                <w:lang w:val="be-BY" w:eastAsia="en-US"/>
              </w:rPr>
              <w:t>ы</w:t>
            </w:r>
            <w:r w:rsidRPr="00507FE8">
              <w:rPr>
                <w:rFonts w:eastAsiaTheme="minorHAnsi"/>
                <w:sz w:val="22"/>
                <w:szCs w:val="22"/>
                <w:lang w:eastAsia="en-US"/>
              </w:rPr>
              <w:t xml:space="preserve">й </w:t>
            </w:r>
            <w:r w:rsidRPr="00507FE8">
              <w:rPr>
                <w:rFonts w:eastAsiaTheme="minorHAnsi"/>
                <w:sz w:val="22"/>
                <w:szCs w:val="22"/>
                <w:lang w:val="be-BY" w:eastAsia="en-US"/>
              </w:rPr>
              <w:t>і</w:t>
            </w:r>
            <w:r w:rsidRPr="00507FE8">
              <w:rPr>
                <w:rFonts w:eastAsiaTheme="minorHAnsi"/>
                <w:sz w:val="22"/>
                <w:szCs w:val="22"/>
                <w:lang w:eastAsia="en-US"/>
              </w:rPr>
              <w:t xml:space="preserve"> </w:t>
            </w:r>
            <w:r w:rsidR="00AD5584">
              <w:rPr>
                <w:rFonts w:eastAsiaTheme="minorHAnsi"/>
                <w:sz w:val="22"/>
                <w:szCs w:val="22"/>
                <w:lang w:val="be-BY" w:eastAsia="en-US"/>
              </w:rPr>
              <w:t>34</w:t>
            </w:r>
            <w:r w:rsidRPr="00507FE8">
              <w:rPr>
                <w:rFonts w:eastAsiaTheme="minorHAnsi"/>
                <w:sz w:val="22"/>
                <w:szCs w:val="22"/>
                <w:lang w:eastAsia="en-US"/>
              </w:rPr>
              <w:t xml:space="preserve"> </w:t>
            </w:r>
            <w:r w:rsidRPr="00507FE8">
              <w:rPr>
                <w:rFonts w:eastAsiaTheme="minorHAnsi"/>
                <w:sz w:val="22"/>
                <w:szCs w:val="22"/>
                <w:lang w:val="be-BY" w:eastAsia="en-US"/>
              </w:rPr>
              <w:t>г</w:t>
            </w:r>
            <w:r w:rsidRPr="00507FE8">
              <w:rPr>
                <w:rFonts w:eastAsiaTheme="minorHAnsi"/>
                <w:sz w:val="22"/>
                <w:szCs w:val="22"/>
                <w:lang w:eastAsia="en-US"/>
              </w:rPr>
              <w:t xml:space="preserve"> </w:t>
            </w:r>
            <w:r w:rsidRPr="00507FE8">
              <w:rPr>
                <w:rFonts w:eastAsiaTheme="minorHAnsi"/>
                <w:sz w:val="22"/>
                <w:szCs w:val="22"/>
                <w:lang w:val="be-BY" w:eastAsia="en-US"/>
              </w:rPr>
              <w:t>практычных</w:t>
            </w:r>
            <w:r w:rsidRPr="00507FE8">
              <w:rPr>
                <w:rFonts w:eastAsiaTheme="minorHAnsi"/>
                <w:sz w:val="22"/>
                <w:szCs w:val="22"/>
                <w:lang w:eastAsia="en-US"/>
              </w:rPr>
              <w:t xml:space="preserve"> занят</w:t>
            </w:r>
            <w:r w:rsidRPr="00507FE8">
              <w:rPr>
                <w:rFonts w:eastAsiaTheme="minorHAnsi"/>
                <w:sz w:val="22"/>
                <w:szCs w:val="22"/>
                <w:lang w:val="be-BY" w:eastAsia="en-US"/>
              </w:rPr>
              <w:t>каў.</w:t>
            </w:r>
          </w:p>
        </w:tc>
      </w:tr>
      <w:tr w:rsidR="00507FE8" w:rsidRPr="00507FE8" w:rsidTr="00AD5584">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7FE8" w:rsidRPr="00507FE8" w:rsidRDefault="00507FE8" w:rsidP="00507FE8">
            <w:pPr>
              <w:rPr>
                <w:rFonts w:eastAsiaTheme="minorHAnsi"/>
                <w:b/>
                <w:bCs/>
                <w:sz w:val="22"/>
                <w:szCs w:val="22"/>
                <w:lang w:eastAsia="en-US"/>
              </w:rPr>
            </w:pPr>
            <w:r w:rsidRPr="00507FE8">
              <w:rPr>
                <w:rFonts w:eastAsiaTheme="minorHAnsi"/>
                <w:b/>
                <w:bCs/>
                <w:sz w:val="22"/>
                <w:szCs w:val="22"/>
                <w:lang w:eastAsia="en-US"/>
              </w:rPr>
              <w:t>Семест</w:t>
            </w:r>
            <w:proofErr w:type="gramStart"/>
            <w:r w:rsidRPr="00507FE8">
              <w:rPr>
                <w:rFonts w:eastAsiaTheme="minorHAnsi"/>
                <w:b/>
                <w:bCs/>
                <w:sz w:val="22"/>
                <w:szCs w:val="22"/>
                <w:lang w:eastAsia="en-US"/>
              </w:rPr>
              <w:t>р(</w:t>
            </w:r>
            <w:proofErr w:type="gramEnd"/>
            <w:r w:rsidRPr="00507FE8">
              <w:rPr>
                <w:rFonts w:eastAsiaTheme="minorHAnsi"/>
                <w:b/>
                <w:bCs/>
                <w:sz w:val="22"/>
                <w:szCs w:val="22"/>
                <w:lang w:eastAsia="en-US"/>
              </w:rPr>
              <w:t xml:space="preserve">ы), </w:t>
            </w:r>
            <w:r w:rsidRPr="00507FE8">
              <w:rPr>
                <w:rFonts w:eastAsiaTheme="minorHAnsi"/>
                <w:b/>
                <w:bCs/>
                <w:sz w:val="22"/>
                <w:szCs w:val="22"/>
                <w:lang w:val="be-BY" w:eastAsia="en-US"/>
              </w:rPr>
              <w:t>патрабаванні і формы бягучай і прамежкавай атэстацыі</w:t>
            </w:r>
          </w:p>
        </w:tc>
        <w:tc>
          <w:tcPr>
            <w:tcW w:w="6698" w:type="dxa"/>
            <w:tcBorders>
              <w:top w:val="nil"/>
              <w:left w:val="nil"/>
              <w:bottom w:val="single" w:sz="8" w:space="0" w:color="auto"/>
              <w:right w:val="single" w:sz="8" w:space="0" w:color="auto"/>
            </w:tcBorders>
            <w:tcMar>
              <w:top w:w="0" w:type="dxa"/>
              <w:left w:w="108" w:type="dxa"/>
              <w:bottom w:w="0" w:type="dxa"/>
              <w:right w:w="108" w:type="dxa"/>
            </w:tcMar>
            <w:hideMark/>
          </w:tcPr>
          <w:p w:rsidR="00507FE8" w:rsidRPr="00507FE8" w:rsidRDefault="00AD5584" w:rsidP="00AD5584">
            <w:pPr>
              <w:jc w:val="both"/>
              <w:rPr>
                <w:rFonts w:eastAsiaTheme="minorHAnsi"/>
                <w:sz w:val="22"/>
                <w:szCs w:val="22"/>
                <w:lang w:eastAsia="en-US"/>
              </w:rPr>
            </w:pPr>
            <w:r>
              <w:rPr>
                <w:rFonts w:eastAsiaTheme="minorHAnsi"/>
                <w:sz w:val="22"/>
                <w:szCs w:val="22"/>
                <w:lang w:val="be-BY" w:eastAsia="en-US"/>
              </w:rPr>
              <w:t>4</w:t>
            </w:r>
            <w:r w:rsidR="00507FE8" w:rsidRPr="00507FE8">
              <w:rPr>
                <w:rFonts w:eastAsiaTheme="minorHAnsi"/>
                <w:sz w:val="22"/>
                <w:szCs w:val="22"/>
                <w:lang w:eastAsia="en-US"/>
              </w:rPr>
              <w:t>-й семестр,</w:t>
            </w:r>
            <w:r w:rsidR="00507FE8" w:rsidRPr="00507FE8">
              <w:rPr>
                <w:rFonts w:eastAsiaTheme="minorHAnsi"/>
                <w:sz w:val="22"/>
                <w:szCs w:val="22"/>
                <w:lang w:val="be-BY" w:eastAsia="en-US"/>
              </w:rPr>
              <w:t xml:space="preserve"> тэсціраванне, </w:t>
            </w:r>
            <w:r>
              <w:rPr>
                <w:rFonts w:eastAsiaTheme="minorHAnsi"/>
                <w:sz w:val="22"/>
                <w:szCs w:val="22"/>
                <w:lang w:val="be-BY" w:eastAsia="en-US"/>
              </w:rPr>
              <w:t>экзамен</w:t>
            </w:r>
            <w:r w:rsidR="00507FE8" w:rsidRPr="00507FE8">
              <w:rPr>
                <w:rFonts w:eastAsiaTheme="minorHAnsi"/>
                <w:sz w:val="22"/>
                <w:szCs w:val="22"/>
                <w:lang w:val="be-BY" w:eastAsia="en-US"/>
              </w:rPr>
              <w:t xml:space="preserve"> </w:t>
            </w:r>
          </w:p>
        </w:tc>
      </w:tr>
    </w:tbl>
    <w:p w:rsidR="0041093E" w:rsidRPr="00C413FD" w:rsidRDefault="0041093E" w:rsidP="0041093E">
      <w:pPr>
        <w:rPr>
          <w:color w:val="000000" w:themeColor="text1"/>
        </w:rPr>
      </w:pPr>
    </w:p>
    <w:p w:rsidR="00A542D5" w:rsidRDefault="00A542D5" w:rsidP="0071675F">
      <w:pPr>
        <w:rPr>
          <w:color w:val="000000" w:themeColor="text1"/>
          <w:sz w:val="20"/>
          <w:szCs w:val="20"/>
          <w:lang w:val="be-BY"/>
        </w:rPr>
      </w:pPr>
    </w:p>
    <w:p w:rsidR="00AD5584" w:rsidRDefault="00AD5584" w:rsidP="0071675F">
      <w:pPr>
        <w:rPr>
          <w:color w:val="000000" w:themeColor="text1"/>
          <w:sz w:val="20"/>
          <w:szCs w:val="20"/>
          <w:lang w:val="be-BY"/>
        </w:rPr>
      </w:pPr>
    </w:p>
    <w:p w:rsidR="00AD5584" w:rsidRDefault="00AD5584" w:rsidP="0071675F">
      <w:pPr>
        <w:rPr>
          <w:color w:val="000000" w:themeColor="text1"/>
          <w:sz w:val="20"/>
          <w:szCs w:val="20"/>
          <w:lang w:val="be-BY"/>
        </w:rPr>
      </w:pPr>
    </w:p>
    <w:p w:rsidR="00AD5584" w:rsidRDefault="00AD5584" w:rsidP="0071675F">
      <w:pPr>
        <w:rPr>
          <w:color w:val="000000" w:themeColor="text1"/>
          <w:sz w:val="20"/>
          <w:szCs w:val="20"/>
          <w:lang w:val="be-BY"/>
        </w:rPr>
      </w:pPr>
    </w:p>
    <w:p w:rsidR="00AD5584" w:rsidRDefault="00AD5584" w:rsidP="0071675F">
      <w:pPr>
        <w:rPr>
          <w:color w:val="000000" w:themeColor="text1"/>
          <w:sz w:val="20"/>
          <w:szCs w:val="20"/>
          <w:lang w:val="be-BY"/>
        </w:rPr>
      </w:pPr>
    </w:p>
    <w:p w:rsidR="00AD5584" w:rsidRPr="00697839" w:rsidRDefault="00AD5584" w:rsidP="00AD5584">
      <w:pPr>
        <w:shd w:val="clear" w:color="auto" w:fill="FFFFFF"/>
        <w:jc w:val="center"/>
        <w:rPr>
          <w:b/>
          <w:bCs/>
          <w:lang w:val="be-BY"/>
        </w:rPr>
      </w:pPr>
      <w:r>
        <w:rPr>
          <w:b/>
          <w:bCs/>
          <w:lang w:val="be-BY"/>
        </w:rPr>
        <w:lastRenderedPageBreak/>
        <w:t>Вучэбная д</w:t>
      </w:r>
      <w:r w:rsidRPr="00697839">
        <w:rPr>
          <w:b/>
          <w:bCs/>
          <w:lang w:val="be-BY"/>
        </w:rPr>
        <w:t xml:space="preserve">ысцыпліна </w:t>
      </w:r>
      <w:r>
        <w:rPr>
          <w:b/>
          <w:bCs/>
          <w:lang w:val="be-BY"/>
        </w:rPr>
        <w:t xml:space="preserve"> </w:t>
      </w:r>
      <w:r w:rsidRPr="00697839">
        <w:rPr>
          <w:b/>
          <w:bCs/>
          <w:lang w:val="be-BY"/>
        </w:rPr>
        <w:t xml:space="preserve">“Методыка выкладання беларускай літаратуры”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7534"/>
      </w:tblGrid>
      <w:tr w:rsidR="00AD5584" w:rsidRPr="00697839" w:rsidTr="00AD5584">
        <w:tc>
          <w:tcPr>
            <w:tcW w:w="1555" w:type="dxa"/>
            <w:shd w:val="clear" w:color="auto" w:fill="auto"/>
          </w:tcPr>
          <w:p w:rsidR="00AD5584" w:rsidRPr="00697839" w:rsidRDefault="00AD5584" w:rsidP="00AD5584">
            <w:pPr>
              <w:shd w:val="clear" w:color="auto" w:fill="FFFFFF"/>
              <w:jc w:val="center"/>
              <w:rPr>
                <w:b/>
                <w:bCs/>
                <w:sz w:val="22"/>
                <w:szCs w:val="22"/>
              </w:rPr>
            </w:pPr>
            <w:r w:rsidRPr="00697839">
              <w:rPr>
                <w:b/>
                <w:bCs/>
                <w:sz w:val="22"/>
                <w:szCs w:val="22"/>
              </w:rPr>
              <w:t>Мес</w:t>
            </w:r>
            <w:r w:rsidRPr="00697839">
              <w:rPr>
                <w:b/>
                <w:bCs/>
                <w:sz w:val="22"/>
                <w:szCs w:val="22"/>
                <w:lang w:val="be-BY"/>
              </w:rPr>
              <w:t>ца дысцыпліны ў схеме адукацыйнай праграмы</w:t>
            </w:r>
          </w:p>
        </w:tc>
        <w:tc>
          <w:tcPr>
            <w:tcW w:w="8073" w:type="dxa"/>
            <w:shd w:val="clear" w:color="auto" w:fill="auto"/>
          </w:tcPr>
          <w:p w:rsidR="00AD5584" w:rsidRPr="00697839" w:rsidRDefault="00AD5584" w:rsidP="00AD5584">
            <w:pPr>
              <w:shd w:val="clear" w:color="auto" w:fill="FFFFFF"/>
              <w:jc w:val="center"/>
              <w:rPr>
                <w:bCs/>
                <w:sz w:val="22"/>
                <w:szCs w:val="22"/>
              </w:rPr>
            </w:pPr>
            <w:r w:rsidRPr="00697839">
              <w:rPr>
                <w:bCs/>
                <w:sz w:val="22"/>
                <w:szCs w:val="22"/>
                <w:lang w:val="be-BY"/>
              </w:rPr>
              <w:t xml:space="preserve">Адукацыйная праграма бакалаўрыята </w:t>
            </w:r>
            <w:r w:rsidRPr="00697839">
              <w:rPr>
                <w:bCs/>
                <w:sz w:val="22"/>
                <w:szCs w:val="22"/>
              </w:rPr>
              <w:t>(</w:t>
            </w:r>
            <w:r w:rsidRPr="00697839">
              <w:rPr>
                <w:bCs/>
                <w:sz w:val="22"/>
                <w:szCs w:val="22"/>
                <w:lang w:val="be-BY"/>
              </w:rPr>
              <w:t>агульная</w:t>
            </w:r>
            <w:r w:rsidRPr="00697839">
              <w:rPr>
                <w:bCs/>
                <w:sz w:val="22"/>
                <w:szCs w:val="22"/>
              </w:rPr>
              <w:t xml:space="preserve"> вы</w:t>
            </w:r>
            <w:r w:rsidRPr="00697839">
              <w:rPr>
                <w:bCs/>
                <w:sz w:val="22"/>
                <w:szCs w:val="22"/>
                <w:lang w:val="be-BY"/>
              </w:rPr>
              <w:t>шэйшая адукацыя</w:t>
            </w:r>
            <w:r w:rsidRPr="00697839">
              <w:rPr>
                <w:bCs/>
                <w:sz w:val="22"/>
                <w:szCs w:val="22"/>
              </w:rPr>
              <w:t>)</w:t>
            </w:r>
          </w:p>
          <w:p w:rsidR="00AD5584" w:rsidRDefault="00AD5584" w:rsidP="00AD5584">
            <w:pPr>
              <w:shd w:val="clear" w:color="auto" w:fill="FFFFFF"/>
              <w:jc w:val="center"/>
              <w:rPr>
                <w:bCs/>
                <w:sz w:val="22"/>
                <w:szCs w:val="22"/>
                <w:lang w:val="be-BY"/>
              </w:rPr>
            </w:pPr>
            <w:r w:rsidRPr="00AD5584">
              <w:rPr>
                <w:bCs/>
                <w:sz w:val="22"/>
                <w:szCs w:val="22"/>
                <w:lang w:val="be-BY"/>
              </w:rPr>
              <w:t>Спецыяльнасць: 6-05-0113-02 Філалагічная адукацыя. Беларуская мова і літаратура. Замежная мова (англійская)</w:t>
            </w:r>
          </w:p>
          <w:p w:rsidR="00AD5584" w:rsidRDefault="00AD5584" w:rsidP="00AD5584">
            <w:pPr>
              <w:shd w:val="clear" w:color="auto" w:fill="FFFFFF"/>
              <w:jc w:val="center"/>
              <w:rPr>
                <w:bCs/>
                <w:sz w:val="22"/>
                <w:szCs w:val="22"/>
                <w:lang w:val="be-BY"/>
              </w:rPr>
            </w:pPr>
          </w:p>
          <w:p w:rsidR="00AD5584" w:rsidRPr="00697839" w:rsidRDefault="00AD5584" w:rsidP="00AD5584">
            <w:pPr>
              <w:shd w:val="clear" w:color="auto" w:fill="FFFFFF"/>
              <w:jc w:val="center"/>
              <w:rPr>
                <w:bCs/>
                <w:sz w:val="22"/>
                <w:szCs w:val="22"/>
                <w:lang w:val="be-BY"/>
              </w:rPr>
            </w:pPr>
            <w:r>
              <w:rPr>
                <w:bCs/>
                <w:sz w:val="22"/>
                <w:szCs w:val="22"/>
                <w:lang w:val="be-BY"/>
              </w:rPr>
              <w:t>Дзяржаўны кампанент. м</w:t>
            </w:r>
            <w:r w:rsidRPr="00697839">
              <w:rPr>
                <w:bCs/>
                <w:sz w:val="22"/>
                <w:szCs w:val="22"/>
                <w:lang w:val="be-BY"/>
              </w:rPr>
              <w:t>одуль</w:t>
            </w:r>
            <w:r>
              <w:rPr>
                <w:bCs/>
                <w:sz w:val="22"/>
                <w:szCs w:val="22"/>
                <w:lang w:val="be-BY"/>
              </w:rPr>
              <w:t xml:space="preserve"> “Метадычная падрыхтоўка” (ГЭ</w:t>
            </w:r>
            <w:r w:rsidRPr="00AD5584">
              <w:rPr>
                <w:bCs/>
                <w:sz w:val="22"/>
                <w:szCs w:val="22"/>
                <w:vertAlign w:val="superscript"/>
                <w:lang w:val="be-BY"/>
              </w:rPr>
              <w:t>1</w:t>
            </w:r>
            <w:r>
              <w:rPr>
                <w:bCs/>
                <w:sz w:val="22"/>
                <w:szCs w:val="22"/>
                <w:lang w:val="be-BY"/>
              </w:rPr>
              <w:t>)</w:t>
            </w:r>
          </w:p>
        </w:tc>
      </w:tr>
      <w:tr w:rsidR="00AD5584" w:rsidRPr="00697839" w:rsidTr="00AD5584">
        <w:tc>
          <w:tcPr>
            <w:tcW w:w="1555" w:type="dxa"/>
            <w:shd w:val="clear" w:color="auto" w:fill="auto"/>
          </w:tcPr>
          <w:p w:rsidR="00AD5584" w:rsidRPr="00697839" w:rsidRDefault="00AD5584" w:rsidP="00AD5584">
            <w:pPr>
              <w:shd w:val="clear" w:color="auto" w:fill="FFFFFF"/>
              <w:jc w:val="center"/>
              <w:rPr>
                <w:b/>
                <w:bCs/>
                <w:sz w:val="22"/>
                <w:szCs w:val="22"/>
              </w:rPr>
            </w:pPr>
            <w:r w:rsidRPr="00697839">
              <w:rPr>
                <w:b/>
                <w:bCs/>
                <w:sz w:val="22"/>
                <w:szCs w:val="22"/>
              </w:rPr>
              <w:t>Ка</w:t>
            </w:r>
            <w:r w:rsidRPr="00697839">
              <w:rPr>
                <w:b/>
                <w:bCs/>
                <w:sz w:val="22"/>
                <w:szCs w:val="22"/>
                <w:lang w:val="be-BY"/>
              </w:rPr>
              <w:t>роткі змест</w:t>
            </w:r>
          </w:p>
          <w:p w:rsidR="00AD5584" w:rsidRPr="00697839" w:rsidRDefault="00AD5584" w:rsidP="00AD5584">
            <w:pPr>
              <w:shd w:val="clear" w:color="auto" w:fill="FFFFFF"/>
              <w:jc w:val="center"/>
              <w:rPr>
                <w:b/>
                <w:bCs/>
                <w:sz w:val="22"/>
                <w:szCs w:val="22"/>
              </w:rPr>
            </w:pPr>
          </w:p>
        </w:tc>
        <w:tc>
          <w:tcPr>
            <w:tcW w:w="8073" w:type="dxa"/>
            <w:shd w:val="clear" w:color="auto" w:fill="auto"/>
          </w:tcPr>
          <w:p w:rsidR="00AD5584" w:rsidRPr="00697839" w:rsidRDefault="00AD5584" w:rsidP="00AD5584">
            <w:pPr>
              <w:shd w:val="clear" w:color="auto" w:fill="FFFFFF"/>
              <w:jc w:val="both"/>
              <w:rPr>
                <w:bCs/>
                <w:iCs/>
                <w:sz w:val="22"/>
                <w:szCs w:val="22"/>
                <w:lang w:val="be-BY"/>
              </w:rPr>
            </w:pPr>
            <w:bookmarkStart w:id="7" w:name="_Hlk144323338"/>
            <w:r w:rsidRPr="00697839">
              <w:rPr>
                <w:bCs/>
                <w:iCs/>
                <w:sz w:val="22"/>
                <w:szCs w:val="22"/>
              </w:rPr>
              <w:t>Методыка выкладання беларускай літаратуры як навуковая дысцыплі</w:t>
            </w:r>
            <w:proofErr w:type="gramStart"/>
            <w:r w:rsidRPr="00697839">
              <w:rPr>
                <w:bCs/>
                <w:iCs/>
                <w:sz w:val="22"/>
                <w:szCs w:val="22"/>
              </w:rPr>
              <w:t>на</w:t>
            </w:r>
            <w:proofErr w:type="gramEnd"/>
            <w:r w:rsidRPr="00697839">
              <w:rPr>
                <w:bCs/>
                <w:iCs/>
                <w:sz w:val="22"/>
                <w:szCs w:val="22"/>
                <w:lang w:val="be-BY"/>
              </w:rPr>
              <w:t xml:space="preserve">. Прынцыпы, метады, прыёмы і формы навучання літаратуры. </w:t>
            </w:r>
            <w:bookmarkEnd w:id="7"/>
            <w:r w:rsidRPr="00697839">
              <w:rPr>
                <w:bCs/>
                <w:iCs/>
                <w:sz w:val="22"/>
                <w:szCs w:val="22"/>
                <w:lang w:val="be-BY"/>
              </w:rPr>
              <w:t xml:space="preserve">Этапы вывучэння мастацкага твора ў сярэдняй школе. Шляхі аналізу літаратурнага твора. Урок як асноўная форма арганізацыі навучальнай дзейнасці. Аналіз урока літаратуры. Асаблівасці вывучэння эпічных твораў у сярэдняй школе. Вывучэнне лірычных твораў. </w:t>
            </w:r>
            <w:r w:rsidRPr="00697839">
              <w:rPr>
                <w:bCs/>
                <w:iCs/>
                <w:sz w:val="22"/>
                <w:szCs w:val="22"/>
              </w:rPr>
              <w:t xml:space="preserve">Вывучэнне драматычных твораў </w:t>
            </w:r>
            <w:proofErr w:type="gramStart"/>
            <w:r w:rsidRPr="00697839">
              <w:rPr>
                <w:bCs/>
                <w:iCs/>
                <w:sz w:val="22"/>
                <w:szCs w:val="22"/>
              </w:rPr>
              <w:t>у</w:t>
            </w:r>
            <w:proofErr w:type="gramEnd"/>
            <w:r w:rsidRPr="00697839">
              <w:rPr>
                <w:bCs/>
                <w:iCs/>
                <w:sz w:val="22"/>
                <w:szCs w:val="22"/>
              </w:rPr>
              <w:t xml:space="preserve"> школе</w:t>
            </w:r>
            <w:r w:rsidRPr="00697839">
              <w:rPr>
                <w:bCs/>
                <w:iCs/>
                <w:sz w:val="22"/>
                <w:szCs w:val="22"/>
                <w:lang w:val="be-BY"/>
              </w:rPr>
              <w:t>. Вывучэнне вуснай народнай творчасці. Гісторыя літаратуры ў школьным вывучэнні. Тэорыя літаратуры ў школьным вывучэнні. Сучасныя адукацыйныя тэхналогіі на ўроках літаратуры.</w:t>
            </w:r>
          </w:p>
        </w:tc>
      </w:tr>
      <w:tr w:rsidR="00AD5584" w:rsidRPr="00697839" w:rsidTr="00AD5584">
        <w:tc>
          <w:tcPr>
            <w:tcW w:w="1555" w:type="dxa"/>
            <w:shd w:val="clear" w:color="auto" w:fill="auto"/>
          </w:tcPr>
          <w:p w:rsidR="00AD5584" w:rsidRPr="00697839" w:rsidRDefault="00AD5584" w:rsidP="00AD5584">
            <w:pPr>
              <w:shd w:val="clear" w:color="auto" w:fill="FFFFFF"/>
              <w:jc w:val="center"/>
              <w:rPr>
                <w:b/>
                <w:bCs/>
                <w:sz w:val="22"/>
                <w:szCs w:val="22"/>
                <w:lang w:val="be-BY"/>
              </w:rPr>
            </w:pPr>
            <w:proofErr w:type="gramStart"/>
            <w:r w:rsidRPr="00697839">
              <w:rPr>
                <w:b/>
                <w:bCs/>
                <w:sz w:val="22"/>
                <w:szCs w:val="22"/>
              </w:rPr>
              <w:t>Ф</w:t>
            </w:r>
            <w:r w:rsidRPr="00697839">
              <w:rPr>
                <w:b/>
                <w:bCs/>
                <w:sz w:val="22"/>
                <w:szCs w:val="22"/>
                <w:lang w:val="be-BY"/>
              </w:rPr>
              <w:t>арм</w:t>
            </w:r>
            <w:proofErr w:type="gramEnd"/>
            <w:r w:rsidRPr="00697839">
              <w:rPr>
                <w:b/>
                <w:bCs/>
                <w:sz w:val="22"/>
                <w:szCs w:val="22"/>
                <w:lang w:val="be-BY"/>
              </w:rPr>
              <w:t xml:space="preserve">іруемыя </w:t>
            </w:r>
            <w:r w:rsidRPr="00697839">
              <w:rPr>
                <w:b/>
                <w:bCs/>
                <w:sz w:val="22"/>
                <w:szCs w:val="22"/>
              </w:rPr>
              <w:t>к</w:t>
            </w:r>
            <w:r w:rsidRPr="00697839">
              <w:rPr>
                <w:b/>
                <w:bCs/>
                <w:sz w:val="22"/>
                <w:szCs w:val="22"/>
                <w:lang w:val="be-BY"/>
              </w:rPr>
              <w:t>ампетэнцыі</w:t>
            </w:r>
            <w:r w:rsidRPr="00697839">
              <w:rPr>
                <w:b/>
                <w:bCs/>
                <w:sz w:val="22"/>
                <w:szCs w:val="22"/>
              </w:rPr>
              <w:t xml:space="preserve">, </w:t>
            </w:r>
            <w:r w:rsidRPr="00697839">
              <w:rPr>
                <w:b/>
                <w:bCs/>
                <w:sz w:val="22"/>
                <w:szCs w:val="22"/>
                <w:lang w:val="be-BY"/>
              </w:rPr>
              <w:t>вынікі навучання</w:t>
            </w:r>
          </w:p>
        </w:tc>
        <w:tc>
          <w:tcPr>
            <w:tcW w:w="8073" w:type="dxa"/>
            <w:shd w:val="clear" w:color="auto" w:fill="auto"/>
          </w:tcPr>
          <w:p w:rsidR="00AD5584" w:rsidRPr="00697839" w:rsidRDefault="00AD5584" w:rsidP="00AD5584">
            <w:pPr>
              <w:shd w:val="clear" w:color="auto" w:fill="FFFFFF"/>
              <w:jc w:val="both"/>
              <w:rPr>
                <w:bCs/>
                <w:sz w:val="22"/>
                <w:szCs w:val="22"/>
                <w:lang w:val="be-BY"/>
              </w:rPr>
            </w:pPr>
            <w:r w:rsidRPr="00697839">
              <w:rPr>
                <w:bCs/>
                <w:sz w:val="22"/>
                <w:szCs w:val="22"/>
                <w:lang w:val="be-BY"/>
              </w:rPr>
              <w:t xml:space="preserve">У выніку студэнт павінен ведаць: асаблівасці методыкі выкладання беларускай літаратуры як навуковай дысцыпліны, літаратуры ў шэрагу іншых мастацтваў і беларускай літаратуры як вучэбнага прадмета ва ўстановах агульнай сярэдняй адукацыі; асноўныя этапы і шляхі развіцця методыкі выкладання беларускай літаратуры, </w:t>
            </w:r>
            <w:bookmarkStart w:id="8" w:name="_GoBack"/>
            <w:bookmarkEnd w:id="8"/>
            <w:r w:rsidRPr="00697839">
              <w:rPr>
                <w:bCs/>
                <w:sz w:val="22"/>
                <w:szCs w:val="22"/>
                <w:lang w:val="be-BY"/>
              </w:rPr>
              <w:t xml:space="preserve">змест і структуру літаратурнай адукацыі ў Рэспубліцы Беларусь;адметныя рысы літаратурнага развіцця вучняў, метады і прыёмы навучання літаратуры, этапы вывучэння мастацкага твора ў сучаснай сярэдняй школе; </w:t>
            </w:r>
            <w:r w:rsidR="0095694D">
              <w:rPr>
                <w:bCs/>
                <w:sz w:val="22"/>
                <w:szCs w:val="22"/>
                <w:lang w:val="be-BY"/>
              </w:rPr>
              <w:t xml:space="preserve"> </w:t>
            </w:r>
            <w:r w:rsidRPr="00697839">
              <w:rPr>
                <w:bCs/>
                <w:sz w:val="22"/>
                <w:szCs w:val="22"/>
                <w:lang w:val="be-BY"/>
              </w:rPr>
              <w:t xml:space="preserve"> арганізацыі ўрока літаратуры; спецыфіку адлюстравання гісторыі і тэорыі літаратуры ў школьным навучанні, развіцця мовы вучняў у сістэме літаратурнай адукацыі, правядзення пазакласнай работы па літаратуры;</w:t>
            </w:r>
          </w:p>
          <w:p w:rsidR="00AD5584" w:rsidRPr="00697839" w:rsidRDefault="00AD5584" w:rsidP="00AD5584">
            <w:pPr>
              <w:shd w:val="clear" w:color="auto" w:fill="FFFFFF"/>
              <w:jc w:val="both"/>
              <w:rPr>
                <w:bCs/>
                <w:sz w:val="22"/>
                <w:szCs w:val="22"/>
                <w:lang w:val="be-BY"/>
              </w:rPr>
            </w:pPr>
            <w:r w:rsidRPr="00697839">
              <w:rPr>
                <w:bCs/>
                <w:sz w:val="22"/>
                <w:szCs w:val="22"/>
                <w:lang w:val="be-BY"/>
              </w:rPr>
              <w:t xml:space="preserve">павінен умець: </w:t>
            </w:r>
            <w:r w:rsidRPr="00697839">
              <w:rPr>
                <w:bCs/>
                <w:iCs/>
                <w:sz w:val="22"/>
                <w:szCs w:val="22"/>
                <w:lang w:val="be-BY"/>
              </w:rPr>
              <w:t xml:space="preserve">вызначаць ролю і склад вучэбна-метадычных комплексаў у ажыццяўленні літаратурнай адукацыі ў сярэдняй школе; </w:t>
            </w:r>
            <w:r w:rsidR="0095694D">
              <w:rPr>
                <w:bCs/>
                <w:iCs/>
                <w:sz w:val="22"/>
                <w:szCs w:val="22"/>
                <w:lang w:val="be-BY"/>
              </w:rPr>
              <w:t xml:space="preserve"> </w:t>
            </w:r>
            <w:r w:rsidRPr="00697839">
              <w:rPr>
                <w:bCs/>
                <w:iCs/>
                <w:sz w:val="22"/>
                <w:szCs w:val="22"/>
                <w:lang w:val="be-BY"/>
              </w:rPr>
              <w:t xml:space="preserve"> характарызаваць змест, прынцыпы і прыёмы аналізу асноўных этапаў вывучэння мастацкага твора ва ўстановах агульнай сярэдняй адукацыі; разумець і адлюстроўваць у практычнай дзейнасці спецыфіку родаў і жанраў мастацкіх твораў як неабходную ўмову іх паспяховага вывучэння; прадумана выкарыстоўваць у ходзе літаратурнай адукацыі належныя формы, метады, прыёмы, сродкі навучання; вызначаць месца і ролю тэарэтыка-літаратурных ведаў у структуры зместу навучання беларускай літаратуры; суадносіць класнае і пазакласнае чытанне ў практыцы школьнага навучання;</w:t>
            </w:r>
          </w:p>
          <w:p w:rsidR="00AD5584" w:rsidRPr="00697839" w:rsidRDefault="00AD5584" w:rsidP="00AD5584">
            <w:pPr>
              <w:shd w:val="clear" w:color="auto" w:fill="FFFFFF"/>
              <w:jc w:val="both"/>
              <w:rPr>
                <w:bCs/>
                <w:sz w:val="22"/>
                <w:szCs w:val="22"/>
                <w:lang w:val="be-BY"/>
              </w:rPr>
            </w:pPr>
            <w:r w:rsidRPr="00697839">
              <w:rPr>
                <w:bCs/>
                <w:sz w:val="22"/>
                <w:szCs w:val="22"/>
                <w:lang w:val="be-BY"/>
              </w:rPr>
              <w:t>павінен валодаць здольнасцямі: ажыццяўляць працэс навучання ў адпаведнасці з адукацыйнай праграмай; самастойна працаваць з навукова-метадычнай літаратурай; планаваць і праводзіць вучэбныя заняткі з улікам спецыфікі тэм і раздзелаў праграмы і ў адпаведнасці з вучэбным планам; выкарыстоўваць сучасныя навукова абгрунтава</w:t>
            </w:r>
            <w:r w:rsidRPr="00697839">
              <w:rPr>
                <w:bCs/>
                <w:sz w:val="22"/>
                <w:szCs w:val="22"/>
                <w:lang w:val="be-BY"/>
              </w:rPr>
              <w:softHyphen/>
              <w:t>ныя прыёмы, метады і сродкі навучання, ужываць тэхнічныя сродкі навучання, інфармацыйныя і камп’ютарныя тэхналогіі; выхоўваць у навучэнцаў духоўныя і маральныя каштоўнасці, патрыятычныя перакананні на аснове індывідуальнага падыходу; арганізоўваць пазакласныя мерапрыемствы ў сувязі з выкладаннем беларускай літаратуры.</w:t>
            </w:r>
          </w:p>
          <w:p w:rsidR="00AD5584" w:rsidRPr="00697839" w:rsidRDefault="00AD5584" w:rsidP="00AD5584">
            <w:pPr>
              <w:shd w:val="clear" w:color="auto" w:fill="FFFFFF"/>
              <w:jc w:val="both"/>
              <w:rPr>
                <w:bCs/>
                <w:sz w:val="22"/>
                <w:szCs w:val="22"/>
                <w:lang w:val="be-BY"/>
              </w:rPr>
            </w:pPr>
            <w:r w:rsidRPr="00697839">
              <w:rPr>
                <w:bCs/>
                <w:sz w:val="22"/>
                <w:szCs w:val="22"/>
                <w:lang w:val="be-BY"/>
              </w:rPr>
              <w:t>Патрабаванні да прафесійнай кампетэнтнасці спецыяліста: УК-4. Працаваць у камандзе, талерантна ўспрымаць сацыяльныя, этнічныя, канфесійныя, культурныя і іншыя адрозненні. УК-5. Быць здольным да самаразвіцця і ўдасканалення ў прафесійнай дзейнасці.</w:t>
            </w:r>
          </w:p>
        </w:tc>
      </w:tr>
      <w:tr w:rsidR="00AD5584" w:rsidRPr="00697839" w:rsidTr="00AD5584">
        <w:tc>
          <w:tcPr>
            <w:tcW w:w="1555" w:type="dxa"/>
            <w:shd w:val="clear" w:color="auto" w:fill="auto"/>
          </w:tcPr>
          <w:p w:rsidR="00AD5584" w:rsidRPr="00697839" w:rsidRDefault="00AD5584" w:rsidP="00AD5584">
            <w:pPr>
              <w:shd w:val="clear" w:color="auto" w:fill="FFFFFF"/>
              <w:jc w:val="center"/>
              <w:rPr>
                <w:b/>
                <w:bCs/>
                <w:sz w:val="22"/>
                <w:szCs w:val="22"/>
              </w:rPr>
            </w:pPr>
            <w:r w:rsidRPr="00697839">
              <w:rPr>
                <w:b/>
                <w:bCs/>
                <w:sz w:val="22"/>
                <w:szCs w:val="22"/>
              </w:rPr>
              <w:t>П</w:t>
            </w:r>
            <w:r w:rsidRPr="00697839">
              <w:rPr>
                <w:b/>
                <w:bCs/>
                <w:sz w:val="22"/>
                <w:szCs w:val="22"/>
                <w:lang w:val="be-BY"/>
              </w:rPr>
              <w:t>рэ</w:t>
            </w:r>
            <w:r w:rsidRPr="00697839">
              <w:rPr>
                <w:b/>
                <w:bCs/>
                <w:sz w:val="22"/>
                <w:szCs w:val="22"/>
              </w:rPr>
              <w:t>рэкв</w:t>
            </w:r>
            <w:r w:rsidRPr="00697839">
              <w:rPr>
                <w:b/>
                <w:bCs/>
                <w:sz w:val="22"/>
                <w:szCs w:val="22"/>
                <w:lang w:val="be-BY"/>
              </w:rPr>
              <w:t>ізі</w:t>
            </w:r>
            <w:r w:rsidRPr="00697839">
              <w:rPr>
                <w:b/>
                <w:bCs/>
                <w:sz w:val="22"/>
                <w:szCs w:val="22"/>
              </w:rPr>
              <w:t>ты</w:t>
            </w:r>
          </w:p>
        </w:tc>
        <w:tc>
          <w:tcPr>
            <w:tcW w:w="8073" w:type="dxa"/>
            <w:shd w:val="clear" w:color="auto" w:fill="auto"/>
          </w:tcPr>
          <w:p w:rsidR="00AD5584" w:rsidRPr="00697839" w:rsidRDefault="00AD5584" w:rsidP="00AD5584">
            <w:pPr>
              <w:shd w:val="clear" w:color="auto" w:fill="FFFFFF"/>
              <w:jc w:val="both"/>
              <w:rPr>
                <w:bCs/>
                <w:sz w:val="22"/>
                <w:szCs w:val="22"/>
                <w:lang w:val="be-BY"/>
              </w:rPr>
            </w:pPr>
            <w:r w:rsidRPr="00697839">
              <w:rPr>
                <w:bCs/>
                <w:sz w:val="22"/>
                <w:szCs w:val="22"/>
                <w:lang w:val="be-BY"/>
              </w:rPr>
              <w:t xml:space="preserve"> “Уводзіны ў літаратуразнаўства”, “Гісторыя беларускай літаратуры”</w:t>
            </w:r>
          </w:p>
        </w:tc>
      </w:tr>
      <w:tr w:rsidR="00AD5584" w:rsidRPr="00697839" w:rsidTr="00AD5584">
        <w:tc>
          <w:tcPr>
            <w:tcW w:w="1555" w:type="dxa"/>
            <w:shd w:val="clear" w:color="auto" w:fill="auto"/>
          </w:tcPr>
          <w:p w:rsidR="00AD5584" w:rsidRPr="00697839" w:rsidRDefault="00AD5584" w:rsidP="00AD5584">
            <w:pPr>
              <w:shd w:val="clear" w:color="auto" w:fill="FFFFFF"/>
              <w:jc w:val="center"/>
              <w:rPr>
                <w:b/>
                <w:bCs/>
                <w:sz w:val="22"/>
                <w:szCs w:val="22"/>
              </w:rPr>
            </w:pPr>
            <w:r w:rsidRPr="00697839">
              <w:rPr>
                <w:b/>
                <w:bCs/>
                <w:sz w:val="22"/>
                <w:szCs w:val="22"/>
              </w:rPr>
              <w:t>Працаёмкасць</w:t>
            </w:r>
          </w:p>
        </w:tc>
        <w:tc>
          <w:tcPr>
            <w:tcW w:w="8073" w:type="dxa"/>
            <w:shd w:val="clear" w:color="auto" w:fill="auto"/>
          </w:tcPr>
          <w:p w:rsidR="00AD5584" w:rsidRPr="00697839" w:rsidRDefault="00AD5584" w:rsidP="00AD5584">
            <w:pPr>
              <w:shd w:val="clear" w:color="auto" w:fill="FFFFFF"/>
              <w:jc w:val="both"/>
              <w:rPr>
                <w:bCs/>
                <w:sz w:val="22"/>
                <w:szCs w:val="22"/>
                <w:lang w:val="be-BY"/>
              </w:rPr>
            </w:pPr>
            <w:r w:rsidRPr="00697839">
              <w:rPr>
                <w:bCs/>
                <w:sz w:val="22"/>
                <w:szCs w:val="22"/>
                <w:lang w:val="be-BY"/>
              </w:rPr>
              <w:t xml:space="preserve">Агульная колькасць гадзін – 108 (3 заліковыя адзінкі); аўдыторных гадзін – </w:t>
            </w:r>
            <w:r>
              <w:rPr>
                <w:bCs/>
                <w:sz w:val="22"/>
                <w:szCs w:val="22"/>
                <w:lang w:val="be-BY"/>
              </w:rPr>
              <w:t>4</w:t>
            </w:r>
            <w:r w:rsidRPr="00697839">
              <w:rPr>
                <w:bCs/>
                <w:sz w:val="22"/>
                <w:szCs w:val="22"/>
                <w:lang w:val="be-BY"/>
              </w:rPr>
              <w:t xml:space="preserve">8, у тым ліку лекцыйных – </w:t>
            </w:r>
            <w:r>
              <w:rPr>
                <w:bCs/>
                <w:sz w:val="22"/>
                <w:szCs w:val="22"/>
                <w:lang w:val="be-BY"/>
              </w:rPr>
              <w:t>2</w:t>
            </w:r>
            <w:r w:rsidRPr="00697839">
              <w:rPr>
                <w:bCs/>
                <w:sz w:val="22"/>
                <w:szCs w:val="22"/>
                <w:lang w:val="be-BY"/>
              </w:rPr>
              <w:t>4 гадзін, практычных – 24 гадзіны.</w:t>
            </w:r>
          </w:p>
        </w:tc>
      </w:tr>
      <w:tr w:rsidR="00AD5584" w:rsidRPr="00697839" w:rsidTr="00AD5584">
        <w:tc>
          <w:tcPr>
            <w:tcW w:w="1555" w:type="dxa"/>
            <w:shd w:val="clear" w:color="auto" w:fill="auto"/>
          </w:tcPr>
          <w:p w:rsidR="00AD5584" w:rsidRPr="00697839" w:rsidRDefault="00AD5584" w:rsidP="00AD5584">
            <w:pPr>
              <w:shd w:val="clear" w:color="auto" w:fill="FFFFFF"/>
              <w:jc w:val="center"/>
              <w:rPr>
                <w:b/>
                <w:bCs/>
                <w:sz w:val="22"/>
                <w:szCs w:val="22"/>
              </w:rPr>
            </w:pPr>
            <w:r w:rsidRPr="00697839">
              <w:rPr>
                <w:b/>
                <w:bCs/>
                <w:sz w:val="22"/>
                <w:szCs w:val="22"/>
              </w:rPr>
              <w:t>Сем</w:t>
            </w:r>
            <w:proofErr w:type="gramStart"/>
            <w:r w:rsidRPr="00697839">
              <w:rPr>
                <w:b/>
                <w:bCs/>
                <w:sz w:val="22"/>
                <w:szCs w:val="22"/>
                <w:lang w:val="be-BY"/>
              </w:rPr>
              <w:t xml:space="preserve">., </w:t>
            </w:r>
            <w:proofErr w:type="gramEnd"/>
            <w:r w:rsidRPr="00697839">
              <w:rPr>
                <w:b/>
                <w:bCs/>
                <w:sz w:val="22"/>
                <w:szCs w:val="22"/>
                <w:lang w:val="be-BY"/>
              </w:rPr>
              <w:t xml:space="preserve">формы атэстацыі </w:t>
            </w:r>
          </w:p>
        </w:tc>
        <w:tc>
          <w:tcPr>
            <w:tcW w:w="8073" w:type="dxa"/>
            <w:shd w:val="clear" w:color="auto" w:fill="auto"/>
          </w:tcPr>
          <w:p w:rsidR="00AD5584" w:rsidRPr="00697839" w:rsidRDefault="00AD5584" w:rsidP="00AD5584">
            <w:pPr>
              <w:shd w:val="clear" w:color="auto" w:fill="FFFFFF"/>
              <w:jc w:val="both"/>
              <w:rPr>
                <w:bCs/>
                <w:sz w:val="22"/>
                <w:szCs w:val="22"/>
              </w:rPr>
            </w:pPr>
            <w:r>
              <w:rPr>
                <w:bCs/>
                <w:sz w:val="22"/>
                <w:szCs w:val="22"/>
                <w:lang w:val="be-BY"/>
              </w:rPr>
              <w:t>5</w:t>
            </w:r>
            <w:r w:rsidRPr="00697839">
              <w:rPr>
                <w:bCs/>
                <w:sz w:val="22"/>
                <w:szCs w:val="22"/>
              </w:rPr>
              <w:t>-</w:t>
            </w:r>
            <w:r w:rsidRPr="00697839">
              <w:rPr>
                <w:bCs/>
                <w:sz w:val="22"/>
                <w:szCs w:val="22"/>
                <w:lang w:val="be-BY"/>
              </w:rPr>
              <w:t>ы</w:t>
            </w:r>
            <w:r w:rsidRPr="00697839">
              <w:rPr>
                <w:bCs/>
                <w:sz w:val="22"/>
                <w:szCs w:val="22"/>
              </w:rPr>
              <w:t xml:space="preserve"> семестр, </w:t>
            </w:r>
            <w:r w:rsidRPr="00697839">
              <w:rPr>
                <w:bCs/>
                <w:sz w:val="22"/>
                <w:szCs w:val="22"/>
                <w:lang w:val="be-BY"/>
              </w:rPr>
              <w:t>тэст, экзамен</w:t>
            </w:r>
          </w:p>
        </w:tc>
      </w:tr>
    </w:tbl>
    <w:p w:rsidR="00AD5584" w:rsidRPr="00AD5584" w:rsidRDefault="00AD5584" w:rsidP="0071675F">
      <w:pPr>
        <w:rPr>
          <w:color w:val="000000" w:themeColor="text1"/>
          <w:sz w:val="20"/>
          <w:szCs w:val="20"/>
          <w:lang w:val="be-BY"/>
        </w:rPr>
      </w:pPr>
    </w:p>
    <w:sectPr w:rsidR="00AD5584" w:rsidRPr="00AD5584" w:rsidSect="00690C53">
      <w:pgSz w:w="10440" w:h="15120" w:code="7"/>
      <w:pgMar w:top="426" w:right="720" w:bottom="568" w:left="7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1765"/>
    <w:multiLevelType w:val="hybridMultilevel"/>
    <w:tmpl w:val="642428FA"/>
    <w:lvl w:ilvl="0" w:tplc="892E0EF2">
      <w:start w:val="1"/>
      <w:numFmt w:val="bullet"/>
      <w:pStyle w:val="2"/>
      <w:lvlText w:val="‒"/>
      <w:lvlJc w:val="left"/>
      <w:pPr>
        <w:tabs>
          <w:tab w:val="num" w:pos="643"/>
        </w:tabs>
        <w:ind w:left="643"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497137E"/>
    <w:multiLevelType w:val="singleLevel"/>
    <w:tmpl w:val="ECC4E3C4"/>
    <w:lvl w:ilvl="0">
      <w:start w:val="3"/>
      <w:numFmt w:val="bullet"/>
      <w:lvlText w:val="-"/>
      <w:lvlJc w:val="left"/>
      <w:pPr>
        <w:tabs>
          <w:tab w:val="num" w:pos="360"/>
        </w:tabs>
        <w:ind w:left="36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64"/>
    <w:rsid w:val="000F2DDF"/>
    <w:rsid w:val="00124BBF"/>
    <w:rsid w:val="00194715"/>
    <w:rsid w:val="001D1D2C"/>
    <w:rsid w:val="001E3832"/>
    <w:rsid w:val="002022F5"/>
    <w:rsid w:val="0020491F"/>
    <w:rsid w:val="00233B81"/>
    <w:rsid w:val="00244091"/>
    <w:rsid w:val="00244E11"/>
    <w:rsid w:val="002728D3"/>
    <w:rsid w:val="002A6F0E"/>
    <w:rsid w:val="002B651D"/>
    <w:rsid w:val="00306D76"/>
    <w:rsid w:val="00306F69"/>
    <w:rsid w:val="0032560E"/>
    <w:rsid w:val="003614F5"/>
    <w:rsid w:val="003D3055"/>
    <w:rsid w:val="0041093E"/>
    <w:rsid w:val="004F4DB2"/>
    <w:rsid w:val="00507FE8"/>
    <w:rsid w:val="00557E14"/>
    <w:rsid w:val="0056182B"/>
    <w:rsid w:val="00690C53"/>
    <w:rsid w:val="0071675F"/>
    <w:rsid w:val="007309AB"/>
    <w:rsid w:val="00781276"/>
    <w:rsid w:val="007B1DF5"/>
    <w:rsid w:val="007C7EAE"/>
    <w:rsid w:val="008E2230"/>
    <w:rsid w:val="0090722D"/>
    <w:rsid w:val="009128B9"/>
    <w:rsid w:val="0095694D"/>
    <w:rsid w:val="00A00C79"/>
    <w:rsid w:val="00A12964"/>
    <w:rsid w:val="00A14120"/>
    <w:rsid w:val="00A51E48"/>
    <w:rsid w:val="00A542D5"/>
    <w:rsid w:val="00A6336A"/>
    <w:rsid w:val="00A7037E"/>
    <w:rsid w:val="00A761F5"/>
    <w:rsid w:val="00AD5584"/>
    <w:rsid w:val="00B367F4"/>
    <w:rsid w:val="00C413FD"/>
    <w:rsid w:val="00C70EBB"/>
    <w:rsid w:val="00CD7CDA"/>
    <w:rsid w:val="00DB7288"/>
    <w:rsid w:val="00E972F8"/>
    <w:rsid w:val="00FC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DA"/>
    <w:rPr>
      <w:sz w:val="24"/>
      <w:szCs w:val="24"/>
      <w:lang w:eastAsia="ru-RU"/>
    </w:rPr>
  </w:style>
  <w:style w:type="paragraph" w:styleId="1">
    <w:name w:val="heading 1"/>
    <w:basedOn w:val="a"/>
    <w:next w:val="a"/>
    <w:link w:val="10"/>
    <w:qFormat/>
    <w:rsid w:val="00FC6720"/>
    <w:pPr>
      <w:keepNext/>
      <w:outlineLvl w:val="0"/>
    </w:pPr>
    <w:rPr>
      <w:b/>
      <w:bCs/>
      <w:sz w:val="32"/>
    </w:rPr>
  </w:style>
  <w:style w:type="paragraph" w:styleId="20">
    <w:name w:val="heading 2"/>
    <w:basedOn w:val="a"/>
    <w:next w:val="a"/>
    <w:link w:val="21"/>
    <w:semiHidden/>
    <w:unhideWhenUsed/>
    <w:qFormat/>
    <w:rsid w:val="002A6F0E"/>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semiHidden/>
    <w:unhideWhenUsed/>
    <w:qFormat/>
    <w:rsid w:val="00557E14"/>
    <w:pPr>
      <w:keepNext/>
      <w:keepLines/>
      <w:spacing w:before="200"/>
      <w:outlineLvl w:val="3"/>
    </w:pPr>
    <w:rPr>
      <w:rFonts w:ascii="Calibri Light" w:hAnsi="Calibri Light"/>
      <w:i/>
      <w:iCs/>
      <w:color w:val="2F5496"/>
    </w:rPr>
  </w:style>
  <w:style w:type="paragraph" w:styleId="5">
    <w:name w:val="heading 5"/>
    <w:basedOn w:val="a"/>
    <w:next w:val="a"/>
    <w:link w:val="50"/>
    <w:semiHidden/>
    <w:unhideWhenUsed/>
    <w:qFormat/>
    <w:rsid w:val="00557E1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F0E"/>
    <w:rPr>
      <w:b/>
      <w:bCs/>
      <w:sz w:val="32"/>
      <w:szCs w:val="24"/>
      <w:lang w:eastAsia="ru-RU"/>
    </w:rPr>
  </w:style>
  <w:style w:type="character" w:customStyle="1" w:styleId="21">
    <w:name w:val="Заголовок 2 Знак"/>
    <w:link w:val="20"/>
    <w:semiHidden/>
    <w:rsid w:val="002A6F0E"/>
    <w:rPr>
      <w:rFonts w:asciiTheme="majorHAnsi" w:eastAsiaTheme="majorEastAsia" w:hAnsiTheme="majorHAnsi" w:cstheme="majorBidi"/>
      <w:b/>
      <w:bCs/>
      <w:i/>
      <w:iCs/>
      <w:sz w:val="28"/>
      <w:szCs w:val="28"/>
      <w:lang w:eastAsia="ru-RU"/>
    </w:rPr>
  </w:style>
  <w:style w:type="character" w:customStyle="1" w:styleId="40">
    <w:name w:val="Заголовок 4 Знак"/>
    <w:basedOn w:val="a0"/>
    <w:link w:val="4"/>
    <w:semiHidden/>
    <w:rsid w:val="00557E14"/>
    <w:rPr>
      <w:rFonts w:ascii="Calibri Light" w:hAnsi="Calibri Light"/>
      <w:i/>
      <w:iCs/>
      <w:color w:val="2F5496"/>
      <w:sz w:val="24"/>
      <w:szCs w:val="24"/>
      <w:lang w:eastAsia="ru-RU"/>
    </w:rPr>
  </w:style>
  <w:style w:type="paragraph" w:styleId="a3">
    <w:name w:val="Title"/>
    <w:basedOn w:val="a"/>
    <w:link w:val="a4"/>
    <w:qFormat/>
    <w:rsid w:val="002A6F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2A6F0E"/>
    <w:rPr>
      <w:rFonts w:asciiTheme="majorHAnsi" w:eastAsiaTheme="majorEastAsia" w:hAnsiTheme="majorHAnsi" w:cstheme="majorBidi"/>
      <w:b/>
      <w:bCs/>
      <w:kern w:val="28"/>
      <w:sz w:val="32"/>
      <w:szCs w:val="32"/>
      <w:lang w:eastAsia="ru-RU"/>
    </w:rPr>
  </w:style>
  <w:style w:type="paragraph" w:styleId="a5">
    <w:name w:val="List Paragraph"/>
    <w:basedOn w:val="a"/>
    <w:uiPriority w:val="34"/>
    <w:qFormat/>
    <w:rsid w:val="002A6F0E"/>
    <w:pPr>
      <w:ind w:left="708"/>
    </w:pPr>
    <w:rPr>
      <w:rFonts w:eastAsia="Calibri"/>
    </w:rPr>
  </w:style>
  <w:style w:type="paragraph" w:styleId="a6">
    <w:name w:val="Body Text Indent"/>
    <w:basedOn w:val="a"/>
    <w:link w:val="a7"/>
    <w:unhideWhenUsed/>
    <w:rsid w:val="00CD7CDA"/>
    <w:pPr>
      <w:spacing w:line="360" w:lineRule="auto"/>
      <w:ind w:firstLine="705"/>
      <w:jc w:val="both"/>
    </w:pPr>
    <w:rPr>
      <w:sz w:val="28"/>
    </w:rPr>
  </w:style>
  <w:style w:type="character" w:customStyle="1" w:styleId="a7">
    <w:name w:val="Основной текст с отступом Знак"/>
    <w:basedOn w:val="a0"/>
    <w:link w:val="a6"/>
    <w:rsid w:val="00CD7CDA"/>
    <w:rPr>
      <w:sz w:val="28"/>
      <w:szCs w:val="24"/>
      <w:lang w:eastAsia="ru-RU"/>
    </w:rPr>
  </w:style>
  <w:style w:type="paragraph" w:styleId="a8">
    <w:name w:val="caption"/>
    <w:basedOn w:val="a"/>
    <w:qFormat/>
    <w:rsid w:val="00CD7CDA"/>
    <w:pPr>
      <w:jc w:val="center"/>
    </w:pPr>
    <w:rPr>
      <w:b/>
      <w:sz w:val="28"/>
      <w:szCs w:val="20"/>
      <w:lang w:val="be-BY"/>
    </w:rPr>
  </w:style>
  <w:style w:type="character" w:customStyle="1" w:styleId="fontstyle01">
    <w:name w:val="fontstyle01"/>
    <w:rsid w:val="007B1DF5"/>
    <w:rPr>
      <w:rFonts w:ascii="Times New Roman" w:hAnsi="Times New Roman" w:cs="Times New Roman" w:hint="default"/>
      <w:b w:val="0"/>
      <w:bCs w:val="0"/>
      <w:i w:val="0"/>
      <w:iCs w:val="0"/>
      <w:color w:val="000000"/>
      <w:sz w:val="28"/>
      <w:szCs w:val="28"/>
    </w:rPr>
  </w:style>
  <w:style w:type="paragraph" w:styleId="22">
    <w:name w:val="Body Text Indent 2"/>
    <w:basedOn w:val="a"/>
    <w:link w:val="23"/>
    <w:semiHidden/>
    <w:unhideWhenUsed/>
    <w:rsid w:val="00244E11"/>
    <w:pPr>
      <w:spacing w:after="120" w:line="480" w:lineRule="auto"/>
      <w:ind w:left="283"/>
    </w:pPr>
  </w:style>
  <w:style w:type="character" w:customStyle="1" w:styleId="23">
    <w:name w:val="Основной текст с отступом 2 Знак"/>
    <w:basedOn w:val="a0"/>
    <w:link w:val="22"/>
    <w:semiHidden/>
    <w:rsid w:val="00244E11"/>
    <w:rPr>
      <w:sz w:val="24"/>
      <w:szCs w:val="24"/>
      <w:lang w:eastAsia="ru-RU"/>
    </w:rPr>
  </w:style>
  <w:style w:type="character" w:customStyle="1" w:styleId="24">
    <w:name w:val="Основной текст (2)_"/>
    <w:basedOn w:val="a0"/>
    <w:link w:val="25"/>
    <w:rsid w:val="0071675F"/>
    <w:rPr>
      <w:sz w:val="28"/>
      <w:szCs w:val="28"/>
      <w:shd w:val="clear" w:color="auto" w:fill="FFFFFF"/>
    </w:rPr>
  </w:style>
  <w:style w:type="paragraph" w:customStyle="1" w:styleId="25">
    <w:name w:val="Основной текст (2)"/>
    <w:basedOn w:val="a"/>
    <w:link w:val="24"/>
    <w:rsid w:val="0071675F"/>
    <w:pPr>
      <w:widowControl w:val="0"/>
      <w:shd w:val="clear" w:color="auto" w:fill="FFFFFF"/>
      <w:spacing w:line="322" w:lineRule="exact"/>
      <w:jc w:val="both"/>
    </w:pPr>
    <w:rPr>
      <w:sz w:val="28"/>
      <w:szCs w:val="28"/>
      <w:lang w:eastAsia="en-US"/>
    </w:rPr>
  </w:style>
  <w:style w:type="character" w:customStyle="1" w:styleId="26">
    <w:name w:val="Основной текст (2) + Полужирный"/>
    <w:basedOn w:val="24"/>
    <w:rsid w:val="0071675F"/>
    <w:rPr>
      <w:b/>
      <w:bCs/>
      <w:color w:val="000000"/>
      <w:spacing w:val="0"/>
      <w:w w:val="100"/>
      <w:position w:val="0"/>
      <w:sz w:val="28"/>
      <w:szCs w:val="28"/>
      <w:shd w:val="clear" w:color="auto" w:fill="FFFFFF"/>
      <w:lang w:val="be-BY" w:eastAsia="be-BY" w:bidi="be-BY"/>
    </w:rPr>
  </w:style>
  <w:style w:type="character" w:customStyle="1" w:styleId="27">
    <w:name w:val="Основной текст (2) + Курсив"/>
    <w:basedOn w:val="24"/>
    <w:rsid w:val="0071675F"/>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en-US" w:eastAsia="en-US" w:bidi="en-US"/>
    </w:rPr>
  </w:style>
  <w:style w:type="paragraph" w:styleId="2">
    <w:name w:val="List Bullet 2"/>
    <w:basedOn w:val="a"/>
    <w:rsid w:val="007C7EAE"/>
    <w:pPr>
      <w:numPr>
        <w:numId w:val="1"/>
      </w:numPr>
    </w:pPr>
  </w:style>
  <w:style w:type="paragraph" w:styleId="a9">
    <w:name w:val="Body Text"/>
    <w:basedOn w:val="a"/>
    <w:link w:val="aa"/>
    <w:unhideWhenUsed/>
    <w:rsid w:val="00557E14"/>
    <w:pPr>
      <w:spacing w:after="120"/>
    </w:pPr>
  </w:style>
  <w:style w:type="character" w:customStyle="1" w:styleId="aa">
    <w:name w:val="Основной текст Знак"/>
    <w:basedOn w:val="a0"/>
    <w:link w:val="a9"/>
    <w:rsid w:val="00557E14"/>
    <w:rPr>
      <w:sz w:val="24"/>
      <w:szCs w:val="24"/>
      <w:lang w:eastAsia="ru-RU"/>
    </w:rPr>
  </w:style>
  <w:style w:type="character" w:customStyle="1" w:styleId="50">
    <w:name w:val="Заголовок 5 Знак"/>
    <w:basedOn w:val="a0"/>
    <w:link w:val="5"/>
    <w:semiHidden/>
    <w:rsid w:val="00557E14"/>
    <w:rPr>
      <w:rFonts w:ascii="Calibri" w:hAnsi="Calibri"/>
      <w:b/>
      <w:bCs/>
      <w:i/>
      <w:iCs/>
      <w:sz w:val="26"/>
      <w:szCs w:val="26"/>
      <w:lang w:eastAsia="ru-RU"/>
    </w:rPr>
  </w:style>
  <w:style w:type="paragraph" w:styleId="28">
    <w:name w:val="Body Text 2"/>
    <w:basedOn w:val="a"/>
    <w:link w:val="29"/>
    <w:semiHidden/>
    <w:unhideWhenUsed/>
    <w:rsid w:val="00557E14"/>
    <w:pPr>
      <w:spacing w:after="120" w:line="480" w:lineRule="auto"/>
    </w:pPr>
  </w:style>
  <w:style w:type="character" w:customStyle="1" w:styleId="29">
    <w:name w:val="Основной текст 2 Знак"/>
    <w:basedOn w:val="a0"/>
    <w:link w:val="28"/>
    <w:semiHidden/>
    <w:rsid w:val="00557E14"/>
    <w:rPr>
      <w:sz w:val="24"/>
      <w:szCs w:val="24"/>
      <w:lang w:eastAsia="ru-RU"/>
    </w:rPr>
  </w:style>
  <w:style w:type="character" w:customStyle="1" w:styleId="3">
    <w:name w:val="Основной текст 3 Знак"/>
    <w:basedOn w:val="a0"/>
    <w:link w:val="30"/>
    <w:uiPriority w:val="99"/>
    <w:semiHidden/>
    <w:rsid w:val="00557E14"/>
    <w:rPr>
      <w:rFonts w:ascii="Calibri" w:hAnsi="Calibri"/>
      <w:sz w:val="16"/>
      <w:szCs w:val="16"/>
      <w:lang w:eastAsia="ru-RU"/>
    </w:rPr>
  </w:style>
  <w:style w:type="paragraph" w:styleId="30">
    <w:name w:val="Body Text 3"/>
    <w:basedOn w:val="a"/>
    <w:link w:val="3"/>
    <w:uiPriority w:val="99"/>
    <w:semiHidden/>
    <w:unhideWhenUsed/>
    <w:rsid w:val="00557E14"/>
    <w:pPr>
      <w:spacing w:after="120" w:line="276" w:lineRule="auto"/>
    </w:pPr>
    <w:rPr>
      <w:rFonts w:ascii="Calibri" w:hAnsi="Calibri"/>
      <w:sz w:val="16"/>
      <w:szCs w:val="16"/>
    </w:rPr>
  </w:style>
  <w:style w:type="character" w:customStyle="1" w:styleId="31">
    <w:name w:val="Основной текст с отступом 3 Знак"/>
    <w:basedOn w:val="a0"/>
    <w:link w:val="32"/>
    <w:semiHidden/>
    <w:rsid w:val="00557E14"/>
    <w:rPr>
      <w:sz w:val="30"/>
      <w:szCs w:val="24"/>
      <w:lang w:eastAsia="ru-RU"/>
    </w:rPr>
  </w:style>
  <w:style w:type="paragraph" w:styleId="32">
    <w:name w:val="Body Text Indent 3"/>
    <w:basedOn w:val="a"/>
    <w:link w:val="31"/>
    <w:semiHidden/>
    <w:unhideWhenUsed/>
    <w:rsid w:val="00557E14"/>
    <w:pPr>
      <w:ind w:firstLine="540"/>
      <w:jc w:val="both"/>
    </w:pPr>
    <w:rPr>
      <w:sz w:val="30"/>
    </w:rPr>
  </w:style>
  <w:style w:type="character" w:customStyle="1" w:styleId="ab">
    <w:name w:val="Текст выноски Знак"/>
    <w:basedOn w:val="a0"/>
    <w:link w:val="ac"/>
    <w:semiHidden/>
    <w:rsid w:val="00557E14"/>
    <w:rPr>
      <w:rFonts w:ascii="Tahoma" w:hAnsi="Tahoma" w:cs="Tahoma"/>
      <w:sz w:val="16"/>
      <w:szCs w:val="16"/>
      <w:lang w:eastAsia="ru-RU"/>
    </w:rPr>
  </w:style>
  <w:style w:type="paragraph" w:styleId="ac">
    <w:name w:val="Balloon Text"/>
    <w:basedOn w:val="a"/>
    <w:link w:val="ab"/>
    <w:semiHidden/>
    <w:unhideWhenUsed/>
    <w:rsid w:val="00557E14"/>
    <w:rPr>
      <w:rFonts w:ascii="Tahoma" w:hAnsi="Tahoma" w:cs="Tahoma"/>
      <w:sz w:val="16"/>
      <w:szCs w:val="16"/>
    </w:rPr>
  </w:style>
  <w:style w:type="paragraph" w:customStyle="1" w:styleId="TableParagraph">
    <w:name w:val="Table Paragraph"/>
    <w:basedOn w:val="a"/>
    <w:uiPriority w:val="99"/>
    <w:qFormat/>
    <w:rsid w:val="00557E14"/>
    <w:pPr>
      <w:widowControl w:val="0"/>
      <w:autoSpaceDE w:val="0"/>
      <w:autoSpaceDN w:val="0"/>
    </w:pPr>
    <w:rPr>
      <w:sz w:val="22"/>
      <w:szCs w:val="22"/>
    </w:rPr>
  </w:style>
  <w:style w:type="paragraph" w:customStyle="1" w:styleId="msonormalmailrucssattributepostfix">
    <w:name w:val="msonormal_mailru_css_attribute_postfix"/>
    <w:basedOn w:val="a"/>
    <w:rsid w:val="00557E14"/>
    <w:pPr>
      <w:spacing w:before="100" w:beforeAutospacing="1" w:after="100" w:afterAutospacing="1"/>
    </w:pPr>
    <w:rPr>
      <w:rFonts w:eastAsia="Calibri"/>
    </w:rPr>
  </w:style>
  <w:style w:type="paragraph" w:customStyle="1" w:styleId="Default">
    <w:name w:val="Default"/>
    <w:rsid w:val="00557E14"/>
    <w:pPr>
      <w:autoSpaceDE w:val="0"/>
      <w:autoSpaceDN w:val="0"/>
      <w:adjustRightInd w:val="0"/>
    </w:pPr>
    <w:rPr>
      <w:color w:val="000000"/>
      <w:sz w:val="24"/>
      <w:szCs w:val="24"/>
      <w:lang w:eastAsia="ru-RU"/>
    </w:rPr>
  </w:style>
  <w:style w:type="paragraph" w:customStyle="1" w:styleId="11">
    <w:name w:val="Обычный1"/>
    <w:rsid w:val="00557E14"/>
    <w:pPr>
      <w:widowControl w:val="0"/>
      <w:snapToGrid w:val="0"/>
    </w:pPr>
    <w:rPr>
      <w:lang w:eastAsia="ru-RU"/>
    </w:rPr>
  </w:style>
  <w:style w:type="character" w:customStyle="1" w:styleId="ad">
    <w:name w:val="диссер Знак"/>
    <w:basedOn w:val="a0"/>
    <w:link w:val="ae"/>
    <w:locked/>
    <w:rsid w:val="00557E14"/>
    <w:rPr>
      <w:rFonts w:ascii="Courier New" w:hAnsi="Courier New" w:cs="Courier New"/>
      <w:color w:val="000000"/>
      <w:sz w:val="28"/>
      <w:szCs w:val="24"/>
    </w:rPr>
  </w:style>
  <w:style w:type="paragraph" w:customStyle="1" w:styleId="ae">
    <w:name w:val="диссер"/>
    <w:basedOn w:val="a"/>
    <w:link w:val="ad"/>
    <w:qFormat/>
    <w:rsid w:val="00557E14"/>
    <w:pPr>
      <w:widowControl w:val="0"/>
      <w:ind w:firstLine="709"/>
      <w:jc w:val="both"/>
    </w:pPr>
    <w:rPr>
      <w:rFonts w:ascii="Courier New" w:hAnsi="Courier New" w:cs="Courier New"/>
      <w:color w:val="000000"/>
      <w:sz w:val="28"/>
      <w:lang w:eastAsia="en-US"/>
    </w:rPr>
  </w:style>
  <w:style w:type="character" w:customStyle="1" w:styleId="12">
    <w:name w:val="Основной текст1"/>
    <w:basedOn w:val="a0"/>
    <w:rsid w:val="00557E14"/>
    <w:rPr>
      <w:sz w:val="28"/>
      <w:szCs w:val="28"/>
      <w:lang w:bidi="ar-SA"/>
    </w:rPr>
  </w:style>
  <w:style w:type="character" w:customStyle="1" w:styleId="ezkurwreuab5ozgtqnkl">
    <w:name w:val="ezkurwreuab5ozgtqnkl"/>
    <w:basedOn w:val="a0"/>
    <w:rsid w:val="00557E14"/>
  </w:style>
  <w:style w:type="character" w:styleId="af">
    <w:name w:val="Emphasis"/>
    <w:basedOn w:val="a0"/>
    <w:uiPriority w:val="20"/>
    <w:qFormat/>
    <w:rsid w:val="00557E14"/>
    <w:rPr>
      <w:i/>
      <w:iCs/>
    </w:rPr>
  </w:style>
  <w:style w:type="character" w:customStyle="1" w:styleId="41">
    <w:name w:val="Заголовок 4 Знак1"/>
    <w:basedOn w:val="a0"/>
    <w:semiHidden/>
    <w:rsid w:val="00557E14"/>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DA"/>
    <w:rPr>
      <w:sz w:val="24"/>
      <w:szCs w:val="24"/>
      <w:lang w:eastAsia="ru-RU"/>
    </w:rPr>
  </w:style>
  <w:style w:type="paragraph" w:styleId="1">
    <w:name w:val="heading 1"/>
    <w:basedOn w:val="a"/>
    <w:next w:val="a"/>
    <w:link w:val="10"/>
    <w:qFormat/>
    <w:rsid w:val="00FC6720"/>
    <w:pPr>
      <w:keepNext/>
      <w:outlineLvl w:val="0"/>
    </w:pPr>
    <w:rPr>
      <w:b/>
      <w:bCs/>
      <w:sz w:val="32"/>
    </w:rPr>
  </w:style>
  <w:style w:type="paragraph" w:styleId="20">
    <w:name w:val="heading 2"/>
    <w:basedOn w:val="a"/>
    <w:next w:val="a"/>
    <w:link w:val="21"/>
    <w:semiHidden/>
    <w:unhideWhenUsed/>
    <w:qFormat/>
    <w:rsid w:val="002A6F0E"/>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semiHidden/>
    <w:unhideWhenUsed/>
    <w:qFormat/>
    <w:rsid w:val="00557E14"/>
    <w:pPr>
      <w:keepNext/>
      <w:keepLines/>
      <w:spacing w:before="200"/>
      <w:outlineLvl w:val="3"/>
    </w:pPr>
    <w:rPr>
      <w:rFonts w:ascii="Calibri Light" w:hAnsi="Calibri Light"/>
      <w:i/>
      <w:iCs/>
      <w:color w:val="2F5496"/>
    </w:rPr>
  </w:style>
  <w:style w:type="paragraph" w:styleId="5">
    <w:name w:val="heading 5"/>
    <w:basedOn w:val="a"/>
    <w:next w:val="a"/>
    <w:link w:val="50"/>
    <w:semiHidden/>
    <w:unhideWhenUsed/>
    <w:qFormat/>
    <w:rsid w:val="00557E1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F0E"/>
    <w:rPr>
      <w:b/>
      <w:bCs/>
      <w:sz w:val="32"/>
      <w:szCs w:val="24"/>
      <w:lang w:eastAsia="ru-RU"/>
    </w:rPr>
  </w:style>
  <w:style w:type="character" w:customStyle="1" w:styleId="21">
    <w:name w:val="Заголовок 2 Знак"/>
    <w:link w:val="20"/>
    <w:semiHidden/>
    <w:rsid w:val="002A6F0E"/>
    <w:rPr>
      <w:rFonts w:asciiTheme="majorHAnsi" w:eastAsiaTheme="majorEastAsia" w:hAnsiTheme="majorHAnsi" w:cstheme="majorBidi"/>
      <w:b/>
      <w:bCs/>
      <w:i/>
      <w:iCs/>
      <w:sz w:val="28"/>
      <w:szCs w:val="28"/>
      <w:lang w:eastAsia="ru-RU"/>
    </w:rPr>
  </w:style>
  <w:style w:type="character" w:customStyle="1" w:styleId="40">
    <w:name w:val="Заголовок 4 Знак"/>
    <w:basedOn w:val="a0"/>
    <w:link w:val="4"/>
    <w:semiHidden/>
    <w:rsid w:val="00557E14"/>
    <w:rPr>
      <w:rFonts w:ascii="Calibri Light" w:hAnsi="Calibri Light"/>
      <w:i/>
      <w:iCs/>
      <w:color w:val="2F5496"/>
      <w:sz w:val="24"/>
      <w:szCs w:val="24"/>
      <w:lang w:eastAsia="ru-RU"/>
    </w:rPr>
  </w:style>
  <w:style w:type="paragraph" w:styleId="a3">
    <w:name w:val="Title"/>
    <w:basedOn w:val="a"/>
    <w:link w:val="a4"/>
    <w:qFormat/>
    <w:rsid w:val="002A6F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2A6F0E"/>
    <w:rPr>
      <w:rFonts w:asciiTheme="majorHAnsi" w:eastAsiaTheme="majorEastAsia" w:hAnsiTheme="majorHAnsi" w:cstheme="majorBidi"/>
      <w:b/>
      <w:bCs/>
      <w:kern w:val="28"/>
      <w:sz w:val="32"/>
      <w:szCs w:val="32"/>
      <w:lang w:eastAsia="ru-RU"/>
    </w:rPr>
  </w:style>
  <w:style w:type="paragraph" w:styleId="a5">
    <w:name w:val="List Paragraph"/>
    <w:basedOn w:val="a"/>
    <w:uiPriority w:val="34"/>
    <w:qFormat/>
    <w:rsid w:val="002A6F0E"/>
    <w:pPr>
      <w:ind w:left="708"/>
    </w:pPr>
    <w:rPr>
      <w:rFonts w:eastAsia="Calibri"/>
    </w:rPr>
  </w:style>
  <w:style w:type="paragraph" w:styleId="a6">
    <w:name w:val="Body Text Indent"/>
    <w:basedOn w:val="a"/>
    <w:link w:val="a7"/>
    <w:unhideWhenUsed/>
    <w:rsid w:val="00CD7CDA"/>
    <w:pPr>
      <w:spacing w:line="360" w:lineRule="auto"/>
      <w:ind w:firstLine="705"/>
      <w:jc w:val="both"/>
    </w:pPr>
    <w:rPr>
      <w:sz w:val="28"/>
    </w:rPr>
  </w:style>
  <w:style w:type="character" w:customStyle="1" w:styleId="a7">
    <w:name w:val="Основной текст с отступом Знак"/>
    <w:basedOn w:val="a0"/>
    <w:link w:val="a6"/>
    <w:rsid w:val="00CD7CDA"/>
    <w:rPr>
      <w:sz w:val="28"/>
      <w:szCs w:val="24"/>
      <w:lang w:eastAsia="ru-RU"/>
    </w:rPr>
  </w:style>
  <w:style w:type="paragraph" w:styleId="a8">
    <w:name w:val="caption"/>
    <w:basedOn w:val="a"/>
    <w:qFormat/>
    <w:rsid w:val="00CD7CDA"/>
    <w:pPr>
      <w:jc w:val="center"/>
    </w:pPr>
    <w:rPr>
      <w:b/>
      <w:sz w:val="28"/>
      <w:szCs w:val="20"/>
      <w:lang w:val="be-BY"/>
    </w:rPr>
  </w:style>
  <w:style w:type="character" w:customStyle="1" w:styleId="fontstyle01">
    <w:name w:val="fontstyle01"/>
    <w:rsid w:val="007B1DF5"/>
    <w:rPr>
      <w:rFonts w:ascii="Times New Roman" w:hAnsi="Times New Roman" w:cs="Times New Roman" w:hint="default"/>
      <w:b w:val="0"/>
      <w:bCs w:val="0"/>
      <w:i w:val="0"/>
      <w:iCs w:val="0"/>
      <w:color w:val="000000"/>
      <w:sz w:val="28"/>
      <w:szCs w:val="28"/>
    </w:rPr>
  </w:style>
  <w:style w:type="paragraph" w:styleId="22">
    <w:name w:val="Body Text Indent 2"/>
    <w:basedOn w:val="a"/>
    <w:link w:val="23"/>
    <w:semiHidden/>
    <w:unhideWhenUsed/>
    <w:rsid w:val="00244E11"/>
    <w:pPr>
      <w:spacing w:after="120" w:line="480" w:lineRule="auto"/>
      <w:ind w:left="283"/>
    </w:pPr>
  </w:style>
  <w:style w:type="character" w:customStyle="1" w:styleId="23">
    <w:name w:val="Основной текст с отступом 2 Знак"/>
    <w:basedOn w:val="a0"/>
    <w:link w:val="22"/>
    <w:semiHidden/>
    <w:rsid w:val="00244E11"/>
    <w:rPr>
      <w:sz w:val="24"/>
      <w:szCs w:val="24"/>
      <w:lang w:eastAsia="ru-RU"/>
    </w:rPr>
  </w:style>
  <w:style w:type="character" w:customStyle="1" w:styleId="24">
    <w:name w:val="Основной текст (2)_"/>
    <w:basedOn w:val="a0"/>
    <w:link w:val="25"/>
    <w:rsid w:val="0071675F"/>
    <w:rPr>
      <w:sz w:val="28"/>
      <w:szCs w:val="28"/>
      <w:shd w:val="clear" w:color="auto" w:fill="FFFFFF"/>
    </w:rPr>
  </w:style>
  <w:style w:type="paragraph" w:customStyle="1" w:styleId="25">
    <w:name w:val="Основной текст (2)"/>
    <w:basedOn w:val="a"/>
    <w:link w:val="24"/>
    <w:rsid w:val="0071675F"/>
    <w:pPr>
      <w:widowControl w:val="0"/>
      <w:shd w:val="clear" w:color="auto" w:fill="FFFFFF"/>
      <w:spacing w:line="322" w:lineRule="exact"/>
      <w:jc w:val="both"/>
    </w:pPr>
    <w:rPr>
      <w:sz w:val="28"/>
      <w:szCs w:val="28"/>
      <w:lang w:eastAsia="en-US"/>
    </w:rPr>
  </w:style>
  <w:style w:type="character" w:customStyle="1" w:styleId="26">
    <w:name w:val="Основной текст (2) + Полужирный"/>
    <w:basedOn w:val="24"/>
    <w:rsid w:val="0071675F"/>
    <w:rPr>
      <w:b/>
      <w:bCs/>
      <w:color w:val="000000"/>
      <w:spacing w:val="0"/>
      <w:w w:val="100"/>
      <w:position w:val="0"/>
      <w:sz w:val="28"/>
      <w:szCs w:val="28"/>
      <w:shd w:val="clear" w:color="auto" w:fill="FFFFFF"/>
      <w:lang w:val="be-BY" w:eastAsia="be-BY" w:bidi="be-BY"/>
    </w:rPr>
  </w:style>
  <w:style w:type="character" w:customStyle="1" w:styleId="27">
    <w:name w:val="Основной текст (2) + Курсив"/>
    <w:basedOn w:val="24"/>
    <w:rsid w:val="0071675F"/>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en-US" w:eastAsia="en-US" w:bidi="en-US"/>
    </w:rPr>
  </w:style>
  <w:style w:type="paragraph" w:styleId="2">
    <w:name w:val="List Bullet 2"/>
    <w:basedOn w:val="a"/>
    <w:rsid w:val="007C7EAE"/>
    <w:pPr>
      <w:numPr>
        <w:numId w:val="1"/>
      </w:numPr>
    </w:pPr>
  </w:style>
  <w:style w:type="paragraph" w:styleId="a9">
    <w:name w:val="Body Text"/>
    <w:basedOn w:val="a"/>
    <w:link w:val="aa"/>
    <w:unhideWhenUsed/>
    <w:rsid w:val="00557E14"/>
    <w:pPr>
      <w:spacing w:after="120"/>
    </w:pPr>
  </w:style>
  <w:style w:type="character" w:customStyle="1" w:styleId="aa">
    <w:name w:val="Основной текст Знак"/>
    <w:basedOn w:val="a0"/>
    <w:link w:val="a9"/>
    <w:rsid w:val="00557E14"/>
    <w:rPr>
      <w:sz w:val="24"/>
      <w:szCs w:val="24"/>
      <w:lang w:eastAsia="ru-RU"/>
    </w:rPr>
  </w:style>
  <w:style w:type="character" w:customStyle="1" w:styleId="50">
    <w:name w:val="Заголовок 5 Знак"/>
    <w:basedOn w:val="a0"/>
    <w:link w:val="5"/>
    <w:semiHidden/>
    <w:rsid w:val="00557E14"/>
    <w:rPr>
      <w:rFonts w:ascii="Calibri" w:hAnsi="Calibri"/>
      <w:b/>
      <w:bCs/>
      <w:i/>
      <w:iCs/>
      <w:sz w:val="26"/>
      <w:szCs w:val="26"/>
      <w:lang w:eastAsia="ru-RU"/>
    </w:rPr>
  </w:style>
  <w:style w:type="paragraph" w:styleId="28">
    <w:name w:val="Body Text 2"/>
    <w:basedOn w:val="a"/>
    <w:link w:val="29"/>
    <w:semiHidden/>
    <w:unhideWhenUsed/>
    <w:rsid w:val="00557E14"/>
    <w:pPr>
      <w:spacing w:after="120" w:line="480" w:lineRule="auto"/>
    </w:pPr>
  </w:style>
  <w:style w:type="character" w:customStyle="1" w:styleId="29">
    <w:name w:val="Основной текст 2 Знак"/>
    <w:basedOn w:val="a0"/>
    <w:link w:val="28"/>
    <w:semiHidden/>
    <w:rsid w:val="00557E14"/>
    <w:rPr>
      <w:sz w:val="24"/>
      <w:szCs w:val="24"/>
      <w:lang w:eastAsia="ru-RU"/>
    </w:rPr>
  </w:style>
  <w:style w:type="character" w:customStyle="1" w:styleId="3">
    <w:name w:val="Основной текст 3 Знак"/>
    <w:basedOn w:val="a0"/>
    <w:link w:val="30"/>
    <w:uiPriority w:val="99"/>
    <w:semiHidden/>
    <w:rsid w:val="00557E14"/>
    <w:rPr>
      <w:rFonts w:ascii="Calibri" w:hAnsi="Calibri"/>
      <w:sz w:val="16"/>
      <w:szCs w:val="16"/>
      <w:lang w:eastAsia="ru-RU"/>
    </w:rPr>
  </w:style>
  <w:style w:type="paragraph" w:styleId="30">
    <w:name w:val="Body Text 3"/>
    <w:basedOn w:val="a"/>
    <w:link w:val="3"/>
    <w:uiPriority w:val="99"/>
    <w:semiHidden/>
    <w:unhideWhenUsed/>
    <w:rsid w:val="00557E14"/>
    <w:pPr>
      <w:spacing w:after="120" w:line="276" w:lineRule="auto"/>
    </w:pPr>
    <w:rPr>
      <w:rFonts w:ascii="Calibri" w:hAnsi="Calibri"/>
      <w:sz w:val="16"/>
      <w:szCs w:val="16"/>
    </w:rPr>
  </w:style>
  <w:style w:type="character" w:customStyle="1" w:styleId="31">
    <w:name w:val="Основной текст с отступом 3 Знак"/>
    <w:basedOn w:val="a0"/>
    <w:link w:val="32"/>
    <w:semiHidden/>
    <w:rsid w:val="00557E14"/>
    <w:rPr>
      <w:sz w:val="30"/>
      <w:szCs w:val="24"/>
      <w:lang w:eastAsia="ru-RU"/>
    </w:rPr>
  </w:style>
  <w:style w:type="paragraph" w:styleId="32">
    <w:name w:val="Body Text Indent 3"/>
    <w:basedOn w:val="a"/>
    <w:link w:val="31"/>
    <w:semiHidden/>
    <w:unhideWhenUsed/>
    <w:rsid w:val="00557E14"/>
    <w:pPr>
      <w:ind w:firstLine="540"/>
      <w:jc w:val="both"/>
    </w:pPr>
    <w:rPr>
      <w:sz w:val="30"/>
    </w:rPr>
  </w:style>
  <w:style w:type="character" w:customStyle="1" w:styleId="ab">
    <w:name w:val="Текст выноски Знак"/>
    <w:basedOn w:val="a0"/>
    <w:link w:val="ac"/>
    <w:semiHidden/>
    <w:rsid w:val="00557E14"/>
    <w:rPr>
      <w:rFonts w:ascii="Tahoma" w:hAnsi="Tahoma" w:cs="Tahoma"/>
      <w:sz w:val="16"/>
      <w:szCs w:val="16"/>
      <w:lang w:eastAsia="ru-RU"/>
    </w:rPr>
  </w:style>
  <w:style w:type="paragraph" w:styleId="ac">
    <w:name w:val="Balloon Text"/>
    <w:basedOn w:val="a"/>
    <w:link w:val="ab"/>
    <w:semiHidden/>
    <w:unhideWhenUsed/>
    <w:rsid w:val="00557E14"/>
    <w:rPr>
      <w:rFonts w:ascii="Tahoma" w:hAnsi="Tahoma" w:cs="Tahoma"/>
      <w:sz w:val="16"/>
      <w:szCs w:val="16"/>
    </w:rPr>
  </w:style>
  <w:style w:type="paragraph" w:customStyle="1" w:styleId="TableParagraph">
    <w:name w:val="Table Paragraph"/>
    <w:basedOn w:val="a"/>
    <w:uiPriority w:val="99"/>
    <w:qFormat/>
    <w:rsid w:val="00557E14"/>
    <w:pPr>
      <w:widowControl w:val="0"/>
      <w:autoSpaceDE w:val="0"/>
      <w:autoSpaceDN w:val="0"/>
    </w:pPr>
    <w:rPr>
      <w:sz w:val="22"/>
      <w:szCs w:val="22"/>
    </w:rPr>
  </w:style>
  <w:style w:type="paragraph" w:customStyle="1" w:styleId="msonormalmailrucssattributepostfix">
    <w:name w:val="msonormal_mailru_css_attribute_postfix"/>
    <w:basedOn w:val="a"/>
    <w:rsid w:val="00557E14"/>
    <w:pPr>
      <w:spacing w:before="100" w:beforeAutospacing="1" w:after="100" w:afterAutospacing="1"/>
    </w:pPr>
    <w:rPr>
      <w:rFonts w:eastAsia="Calibri"/>
    </w:rPr>
  </w:style>
  <w:style w:type="paragraph" w:customStyle="1" w:styleId="Default">
    <w:name w:val="Default"/>
    <w:rsid w:val="00557E14"/>
    <w:pPr>
      <w:autoSpaceDE w:val="0"/>
      <w:autoSpaceDN w:val="0"/>
      <w:adjustRightInd w:val="0"/>
    </w:pPr>
    <w:rPr>
      <w:color w:val="000000"/>
      <w:sz w:val="24"/>
      <w:szCs w:val="24"/>
      <w:lang w:eastAsia="ru-RU"/>
    </w:rPr>
  </w:style>
  <w:style w:type="paragraph" w:customStyle="1" w:styleId="11">
    <w:name w:val="Обычный1"/>
    <w:rsid w:val="00557E14"/>
    <w:pPr>
      <w:widowControl w:val="0"/>
      <w:snapToGrid w:val="0"/>
    </w:pPr>
    <w:rPr>
      <w:lang w:eastAsia="ru-RU"/>
    </w:rPr>
  </w:style>
  <w:style w:type="character" w:customStyle="1" w:styleId="ad">
    <w:name w:val="диссер Знак"/>
    <w:basedOn w:val="a0"/>
    <w:link w:val="ae"/>
    <w:locked/>
    <w:rsid w:val="00557E14"/>
    <w:rPr>
      <w:rFonts w:ascii="Courier New" w:hAnsi="Courier New" w:cs="Courier New"/>
      <w:color w:val="000000"/>
      <w:sz w:val="28"/>
      <w:szCs w:val="24"/>
    </w:rPr>
  </w:style>
  <w:style w:type="paragraph" w:customStyle="1" w:styleId="ae">
    <w:name w:val="диссер"/>
    <w:basedOn w:val="a"/>
    <w:link w:val="ad"/>
    <w:qFormat/>
    <w:rsid w:val="00557E14"/>
    <w:pPr>
      <w:widowControl w:val="0"/>
      <w:ind w:firstLine="709"/>
      <w:jc w:val="both"/>
    </w:pPr>
    <w:rPr>
      <w:rFonts w:ascii="Courier New" w:hAnsi="Courier New" w:cs="Courier New"/>
      <w:color w:val="000000"/>
      <w:sz w:val="28"/>
      <w:lang w:eastAsia="en-US"/>
    </w:rPr>
  </w:style>
  <w:style w:type="character" w:customStyle="1" w:styleId="12">
    <w:name w:val="Основной текст1"/>
    <w:basedOn w:val="a0"/>
    <w:rsid w:val="00557E14"/>
    <w:rPr>
      <w:sz w:val="28"/>
      <w:szCs w:val="28"/>
      <w:lang w:bidi="ar-SA"/>
    </w:rPr>
  </w:style>
  <w:style w:type="character" w:customStyle="1" w:styleId="ezkurwreuab5ozgtqnkl">
    <w:name w:val="ezkurwreuab5ozgtqnkl"/>
    <w:basedOn w:val="a0"/>
    <w:rsid w:val="00557E14"/>
  </w:style>
  <w:style w:type="character" w:styleId="af">
    <w:name w:val="Emphasis"/>
    <w:basedOn w:val="a0"/>
    <w:uiPriority w:val="20"/>
    <w:qFormat/>
    <w:rsid w:val="00557E14"/>
    <w:rPr>
      <w:i/>
      <w:iCs/>
    </w:rPr>
  </w:style>
  <w:style w:type="character" w:customStyle="1" w:styleId="41">
    <w:name w:val="Заголовок 4 Знак1"/>
    <w:basedOn w:val="a0"/>
    <w:semiHidden/>
    <w:rsid w:val="00557E14"/>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1667">
      <w:bodyDiv w:val="1"/>
      <w:marLeft w:val="0"/>
      <w:marRight w:val="0"/>
      <w:marTop w:val="0"/>
      <w:marBottom w:val="0"/>
      <w:divBdr>
        <w:top w:val="none" w:sz="0" w:space="0" w:color="auto"/>
        <w:left w:val="none" w:sz="0" w:space="0" w:color="auto"/>
        <w:bottom w:val="none" w:sz="0" w:space="0" w:color="auto"/>
        <w:right w:val="none" w:sz="0" w:space="0" w:color="auto"/>
      </w:divBdr>
    </w:div>
    <w:div w:id="218590702">
      <w:bodyDiv w:val="1"/>
      <w:marLeft w:val="0"/>
      <w:marRight w:val="0"/>
      <w:marTop w:val="0"/>
      <w:marBottom w:val="0"/>
      <w:divBdr>
        <w:top w:val="none" w:sz="0" w:space="0" w:color="auto"/>
        <w:left w:val="none" w:sz="0" w:space="0" w:color="auto"/>
        <w:bottom w:val="none" w:sz="0" w:space="0" w:color="auto"/>
        <w:right w:val="none" w:sz="0" w:space="0" w:color="auto"/>
      </w:divBdr>
    </w:div>
    <w:div w:id="327444570">
      <w:bodyDiv w:val="1"/>
      <w:marLeft w:val="0"/>
      <w:marRight w:val="0"/>
      <w:marTop w:val="0"/>
      <w:marBottom w:val="0"/>
      <w:divBdr>
        <w:top w:val="none" w:sz="0" w:space="0" w:color="auto"/>
        <w:left w:val="none" w:sz="0" w:space="0" w:color="auto"/>
        <w:bottom w:val="none" w:sz="0" w:space="0" w:color="auto"/>
        <w:right w:val="none" w:sz="0" w:space="0" w:color="auto"/>
      </w:divBdr>
    </w:div>
    <w:div w:id="668294587">
      <w:bodyDiv w:val="1"/>
      <w:marLeft w:val="0"/>
      <w:marRight w:val="0"/>
      <w:marTop w:val="0"/>
      <w:marBottom w:val="0"/>
      <w:divBdr>
        <w:top w:val="none" w:sz="0" w:space="0" w:color="auto"/>
        <w:left w:val="none" w:sz="0" w:space="0" w:color="auto"/>
        <w:bottom w:val="none" w:sz="0" w:space="0" w:color="auto"/>
        <w:right w:val="none" w:sz="0" w:space="0" w:color="auto"/>
      </w:divBdr>
    </w:div>
    <w:div w:id="1099443984">
      <w:bodyDiv w:val="1"/>
      <w:marLeft w:val="0"/>
      <w:marRight w:val="0"/>
      <w:marTop w:val="0"/>
      <w:marBottom w:val="0"/>
      <w:divBdr>
        <w:top w:val="none" w:sz="0" w:space="0" w:color="auto"/>
        <w:left w:val="none" w:sz="0" w:space="0" w:color="auto"/>
        <w:bottom w:val="none" w:sz="0" w:space="0" w:color="auto"/>
        <w:right w:val="none" w:sz="0" w:space="0" w:color="auto"/>
      </w:divBdr>
    </w:div>
    <w:div w:id="1349865728">
      <w:bodyDiv w:val="1"/>
      <w:marLeft w:val="0"/>
      <w:marRight w:val="0"/>
      <w:marTop w:val="0"/>
      <w:marBottom w:val="0"/>
      <w:divBdr>
        <w:top w:val="none" w:sz="0" w:space="0" w:color="auto"/>
        <w:left w:val="none" w:sz="0" w:space="0" w:color="auto"/>
        <w:bottom w:val="none" w:sz="0" w:space="0" w:color="auto"/>
        <w:right w:val="none" w:sz="0" w:space="0" w:color="auto"/>
      </w:divBdr>
    </w:div>
    <w:div w:id="1469472232">
      <w:bodyDiv w:val="1"/>
      <w:marLeft w:val="0"/>
      <w:marRight w:val="0"/>
      <w:marTop w:val="0"/>
      <w:marBottom w:val="0"/>
      <w:divBdr>
        <w:top w:val="none" w:sz="0" w:space="0" w:color="auto"/>
        <w:left w:val="none" w:sz="0" w:space="0" w:color="auto"/>
        <w:bottom w:val="none" w:sz="0" w:space="0" w:color="auto"/>
        <w:right w:val="none" w:sz="0" w:space="0" w:color="auto"/>
      </w:divBdr>
    </w:div>
    <w:div w:id="18714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087EE45DA8B643AF8AC430A6B82E98" ma:contentTypeVersion="0" ma:contentTypeDescription="Создание документа." ma:contentTypeScope="" ma:versionID="0cafe08341b913e3b1708e116774420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E4668-AA4B-4174-9A7C-F76CD6E08922}"/>
</file>

<file path=customXml/itemProps2.xml><?xml version="1.0" encoding="utf-8"?>
<ds:datastoreItem xmlns:ds="http://schemas.openxmlformats.org/officeDocument/2006/customXml" ds:itemID="{26C2423B-AA8B-4240-A5FB-EBE2D7140D80}"/>
</file>

<file path=customXml/itemProps3.xml><?xml version="1.0" encoding="utf-8"?>
<ds:datastoreItem xmlns:ds="http://schemas.openxmlformats.org/officeDocument/2006/customXml" ds:itemID="{DF93F58E-1324-4A62-A026-DF6CF420264B}"/>
</file>

<file path=docProps/app.xml><?xml version="1.0" encoding="utf-8"?>
<Properties xmlns="http://schemas.openxmlformats.org/officeDocument/2006/extended-properties" xmlns:vt="http://schemas.openxmlformats.org/officeDocument/2006/docPropsVTypes">
  <Template>Normal</Template>
  <TotalTime>187</TotalTime>
  <Pages>41</Pages>
  <Words>15135</Words>
  <Characters>86271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Tarasenko</dc:creator>
  <cp:keywords/>
  <dc:description/>
  <cp:lastModifiedBy>Mariya Tarasenko</cp:lastModifiedBy>
  <cp:revision>40</cp:revision>
  <dcterms:created xsi:type="dcterms:W3CDTF">2024-06-10T06:28:00Z</dcterms:created>
  <dcterms:modified xsi:type="dcterms:W3CDTF">2024-06-13T12:11:00Z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0x0101001C087EE45DA8B643AF8AC430A6B82E98</vt:lpwstr>
  </property>
</Properties>
</file>